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20" w:rsidRPr="00A55FB3" w:rsidRDefault="00967A20" w:rsidP="00967A2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5FB3">
        <w:rPr>
          <w:rFonts w:ascii="Times New Roman" w:hAnsi="Times New Roman" w:cs="Times New Roman"/>
          <w:b/>
          <w:sz w:val="24"/>
          <w:szCs w:val="24"/>
        </w:rPr>
        <w:t xml:space="preserve">Перечень мест регистрации (приёма) заявлений на сдачу ГИА-9 </w:t>
      </w:r>
      <w:r w:rsidRPr="00A55FB3">
        <w:rPr>
          <w:rFonts w:ascii="Times New Roman" w:hAnsi="Times New Roman" w:cs="Times New Roman"/>
          <w:b/>
          <w:bCs/>
          <w:iCs/>
          <w:sz w:val="24"/>
          <w:szCs w:val="24"/>
        </w:rPr>
        <w:t>для выпускников общеобразовательных учреждений текущего года, освоивших основные образовательные программы основного общего образования</w:t>
      </w:r>
    </w:p>
    <w:p w:rsidR="00967A20" w:rsidRPr="00A55FB3" w:rsidRDefault="00967A20" w:rsidP="00967A20">
      <w:pPr>
        <w:pStyle w:val="a3"/>
        <w:spacing w:line="276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5103"/>
        <w:gridCol w:w="3438"/>
      </w:tblGrid>
      <w:tr w:rsidR="00967A20" w:rsidRPr="00A55FB3" w:rsidTr="00286FE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образовательного учреждения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Телефон/ответственный</w:t>
            </w:r>
          </w:p>
        </w:tc>
      </w:tr>
      <w:tr w:rsidR="00967A20" w:rsidRPr="00A55FB3" w:rsidTr="00286FED">
        <w:tc>
          <w:tcPr>
            <w:tcW w:w="14886" w:type="dxa"/>
            <w:gridSpan w:val="4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Красноселькупский район</w:t>
            </w:r>
          </w:p>
        </w:tc>
      </w:tr>
      <w:tr w:rsidR="00967A20" w:rsidRPr="00A55FB3" w:rsidTr="00286FED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55F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Красноселькупская</w:t>
            </w:r>
            <w:proofErr w:type="spellEnd"/>
            <w:r w:rsidRPr="00A55F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средняя общеобразовательная школа «Радуга»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629380, ЯНАО, Красноселькупский район,  с. </w:t>
            </w:r>
            <w:proofErr w:type="spell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 д.5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(34932) 2-14-35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</w:tr>
      <w:tr w:rsidR="00967A20" w:rsidRPr="00A55FB3" w:rsidTr="00286FED">
        <w:tc>
          <w:tcPr>
            <w:tcW w:w="817" w:type="dxa"/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Толькинская</w:t>
            </w:r>
            <w:proofErr w:type="spellEnd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школа-интернат среднего общего образования»</w:t>
            </w:r>
          </w:p>
        </w:tc>
        <w:tc>
          <w:tcPr>
            <w:tcW w:w="5103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629382 ЯНАО, Красноселькупский район, 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Толька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ул. Сидоров, д.11</w:t>
            </w:r>
          </w:p>
        </w:tc>
        <w:tc>
          <w:tcPr>
            <w:tcW w:w="343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 (34932) 31-4-51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Косых Татьяна Викторовна</w:t>
            </w:r>
          </w:p>
        </w:tc>
      </w:tr>
      <w:tr w:rsidR="00967A20" w:rsidRPr="00A55FB3" w:rsidTr="00286FED">
        <w:tc>
          <w:tcPr>
            <w:tcW w:w="817" w:type="dxa"/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учреждение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Раттовская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школа-</w:t>
            </w: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интернат основного общего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С.И.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Ирикова</w:t>
            </w:r>
            <w:proofErr w:type="spellEnd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629382 ЯНАО, Красноселькупский район,  с. </w:t>
            </w:r>
            <w:proofErr w:type="spell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Ратта</w:t>
            </w:r>
            <w:proofErr w:type="spell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343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(34932) 2-50-62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</w:tbl>
    <w:p w:rsidR="00967A20" w:rsidRPr="00A55FB3" w:rsidRDefault="00967A20" w:rsidP="00967A20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A20" w:rsidRPr="00A55FB3" w:rsidRDefault="00967A20" w:rsidP="00967A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FB3">
        <w:rPr>
          <w:rFonts w:ascii="Times New Roman" w:hAnsi="Times New Roman" w:cs="Times New Roman"/>
          <w:b/>
          <w:sz w:val="24"/>
          <w:szCs w:val="24"/>
        </w:rPr>
        <w:t>Перечень мест регистрации (приёма) заявлений на сдачу ГИА-9 для выпускников прошлых лет, не прошедших государственную итоговую аттестацию по образовательным программа основного общего образования, а также лиц, получивших основное общее образование 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</w:r>
      <w:proofErr w:type="gramEnd"/>
    </w:p>
    <w:p w:rsidR="00967A20" w:rsidRPr="00A55FB3" w:rsidRDefault="00967A20" w:rsidP="00967A2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5103"/>
        <w:gridCol w:w="3438"/>
      </w:tblGrid>
      <w:tr w:rsidR="00967A20" w:rsidRPr="00A55FB3" w:rsidTr="00286FE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образовательного учреждения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Телефон/ответственный</w:t>
            </w:r>
          </w:p>
        </w:tc>
      </w:tr>
      <w:tr w:rsidR="00967A20" w:rsidRPr="00A55FB3" w:rsidTr="00286FED">
        <w:tc>
          <w:tcPr>
            <w:tcW w:w="14886" w:type="dxa"/>
            <w:gridSpan w:val="4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Красноселькупский район</w:t>
            </w:r>
          </w:p>
        </w:tc>
      </w:tr>
      <w:tr w:rsidR="00967A20" w:rsidRPr="00A55FB3" w:rsidTr="00286FED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55F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Красноселькупская</w:t>
            </w:r>
            <w:proofErr w:type="spellEnd"/>
            <w:r w:rsidRPr="00A55F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средняя общеобразовательная школа «Радуга»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629380, ЯНАО, Красноселькупский район,  с. </w:t>
            </w:r>
            <w:proofErr w:type="spell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 д.5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(34932) 2-14-35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</w:tr>
      <w:tr w:rsidR="00967A20" w:rsidRPr="00A55FB3" w:rsidTr="00286FED">
        <w:tc>
          <w:tcPr>
            <w:tcW w:w="817" w:type="dxa"/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Толькинская</w:t>
            </w:r>
            <w:proofErr w:type="spellEnd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школа-интернат среднего общего образования»</w:t>
            </w:r>
          </w:p>
        </w:tc>
        <w:tc>
          <w:tcPr>
            <w:tcW w:w="5103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629382 ЯНАО, Красноселькупский район, 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Толька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ул. Сидоров, д.11</w:t>
            </w:r>
          </w:p>
        </w:tc>
        <w:tc>
          <w:tcPr>
            <w:tcW w:w="343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 (34932) 31-4-51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Косых Татьяна Викторовна</w:t>
            </w:r>
          </w:p>
        </w:tc>
      </w:tr>
      <w:tr w:rsidR="00967A20" w:rsidRPr="00A55FB3" w:rsidTr="00286FED">
        <w:tc>
          <w:tcPr>
            <w:tcW w:w="817" w:type="dxa"/>
            <w:vAlign w:val="center"/>
          </w:tcPr>
          <w:p w:rsidR="00967A20" w:rsidRPr="00A55FB3" w:rsidRDefault="00967A20" w:rsidP="00967A2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общеобразовательно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учреждение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Раттовская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школа-</w:t>
            </w:r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интернат основного общего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С.И.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Ирикова</w:t>
            </w:r>
            <w:proofErr w:type="spellEnd"/>
            <w:r w:rsidRPr="00A55FB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629382 ЯНАО, Красноселькупский район,  с. </w:t>
            </w:r>
            <w:proofErr w:type="spell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Ратта</w:t>
            </w:r>
            <w:proofErr w:type="spell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3438" w:type="dxa"/>
            <w:vAlign w:val="center"/>
          </w:tcPr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B3">
              <w:rPr>
                <w:rFonts w:ascii="Times New Roman" w:hAnsi="Times New Roman" w:cs="Times New Roman"/>
                <w:sz w:val="24"/>
                <w:szCs w:val="24"/>
              </w:rPr>
              <w:t>8 (34932) 2-50-62</w:t>
            </w:r>
          </w:p>
          <w:p w:rsidR="00967A20" w:rsidRPr="00A55FB3" w:rsidRDefault="00967A20" w:rsidP="00286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</w:tbl>
    <w:p w:rsidR="003F5E33" w:rsidRDefault="003F5E33">
      <w:bookmarkStart w:id="0" w:name="_GoBack"/>
      <w:bookmarkEnd w:id="0"/>
    </w:p>
    <w:sectPr w:rsidR="003F5E33" w:rsidSect="00A55FB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28F8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20"/>
    <w:rsid w:val="003F5E33"/>
    <w:rsid w:val="009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2019-12-12T04:26:00Z</dcterms:created>
  <dcterms:modified xsi:type="dcterms:W3CDTF">2019-12-12T04:27:00Z</dcterms:modified>
</cp:coreProperties>
</file>