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74" w:rsidRDefault="00015A74" w:rsidP="00015A74">
      <w:pPr>
        <w:pStyle w:val="1"/>
        <w:keepNext/>
        <w:keepLines/>
        <w:shd w:val="clear" w:color="auto" w:fill="auto"/>
      </w:pPr>
      <w:bookmarkStart w:id="0" w:name="bookmark0"/>
      <w:r>
        <w:rPr>
          <w:rStyle w:val="1Exact"/>
        </w:rPr>
        <w:t xml:space="preserve">Новый национальный проект   </w:t>
      </w:r>
      <w:r w:rsidR="0045191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77D5E98" wp14:editId="2FA2DB37">
            <wp:simplePos x="0" y="0"/>
            <wp:positionH relativeFrom="column">
              <wp:posOffset>8750935</wp:posOffset>
            </wp:positionH>
            <wp:positionV relativeFrom="paragraph">
              <wp:posOffset>366395</wp:posOffset>
            </wp:positionV>
            <wp:extent cx="1066800" cy="784225"/>
            <wp:effectExtent l="0" t="0" r="0" b="0"/>
            <wp:wrapNone/>
            <wp:docPr id="15" name="Рисунок 15" descr="http://c1323.c.3072.ru/pluginfile.php/1178/course/overviewfiles/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1323.c.3072.ru/pluginfile.php/1178/course/overviewfiles/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Exact"/>
        </w:rPr>
        <w:t xml:space="preserve"> «Образование»*</w:t>
      </w:r>
      <w:bookmarkEnd w:id="0"/>
    </w:p>
    <w:p w:rsidR="00015A74" w:rsidRDefault="0006554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23885" wp14:editId="799F2300">
                <wp:simplePos x="0" y="0"/>
                <wp:positionH relativeFrom="column">
                  <wp:posOffset>6214110</wp:posOffset>
                </wp:positionH>
                <wp:positionV relativeFrom="paragraph">
                  <wp:posOffset>266065</wp:posOffset>
                </wp:positionV>
                <wp:extent cx="3629025" cy="1847850"/>
                <wp:effectExtent l="0" t="0" r="28575" b="190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47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39E" w:rsidRDefault="009F339E" w:rsidP="009F339E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Поддержка семей, имеющих детей»</w:t>
                            </w:r>
                          </w:p>
                          <w:p w:rsidR="00065540" w:rsidRPr="00065540" w:rsidRDefault="002147AE" w:rsidP="00065540">
                            <w:pPr>
                              <w:spacing w:after="0" w:line="240" w:lineRule="auto"/>
                              <w:rPr>
                                <w:rFonts w:eastAsia="Microsoft Sans Serif" w:cs="Microsoft Sans Seri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65540">
                              <w:rPr>
                                <w:rFonts w:eastAsia="Microsoft Sans Serif" w:cs="Microsoft Sans Serif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функционирование консультационных  центров/пунктов </w:t>
                            </w:r>
                            <w:r w:rsidRPr="00065540">
                              <w:rPr>
                                <w:rFonts w:eastAsia="Microsoft Sans Serif" w:cs="Microsoft Sans Serif"/>
                                <w:sz w:val="18"/>
                                <w:szCs w:val="18"/>
                                <w:shd w:val="clear" w:color="auto" w:fill="FFFFFF"/>
                              </w:rPr>
                              <w:t>методической,</w:t>
                            </w:r>
                            <w:r w:rsidR="00065540" w:rsidRPr="00065540">
                              <w:rPr>
                                <w:rFonts w:eastAsia="Microsoft Sans Serif" w:cs="Microsoft Sans Seri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психолого-педагогической,  диагностической и  консультативной помощи  родителям;</w:t>
                            </w:r>
                          </w:p>
                          <w:p w:rsidR="009F339E" w:rsidRPr="00065540" w:rsidRDefault="00065540" w:rsidP="00065540">
                            <w:pPr>
                              <w:spacing w:after="0" w:line="240" w:lineRule="auto"/>
                              <w:rPr>
                                <w:rFonts w:eastAsia="Microsoft Sans Serif" w:cs="Microsoft Sans Seri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65540">
                              <w:rPr>
                                <w:rFonts w:eastAsia="Microsoft Sans Serif" w:cs="Microsoft Sans Serif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создание условий для раннего развития детей в возрасте до трёх </w:t>
                            </w:r>
                            <w:r w:rsidRPr="00065540">
                              <w:rPr>
                                <w:rFonts w:eastAsia="Microsoft Sans Serif" w:cs="Microsoft Sans Serif"/>
                                <w:sz w:val="18"/>
                                <w:szCs w:val="18"/>
                                <w:shd w:val="clear" w:color="auto" w:fill="FFFFFF"/>
                              </w:rPr>
                              <w:t>лет, реализация программы психолого-педагогической и консультационной помощи родителям детей;</w:t>
                            </w:r>
                          </w:p>
                          <w:p w:rsidR="00065540" w:rsidRPr="00065540" w:rsidRDefault="00065540" w:rsidP="000655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55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40 % детей</w:t>
                            </w:r>
                            <w:r w:rsidRPr="00065540">
                              <w:rPr>
                                <w:sz w:val="18"/>
                                <w:szCs w:val="18"/>
                              </w:rPr>
                              <w:t>, родители которых вовлечены в учебно-воспитатель-</w:t>
                            </w:r>
                            <w:proofErr w:type="spellStart"/>
                            <w:r w:rsidRPr="00065540">
                              <w:rPr>
                                <w:sz w:val="18"/>
                                <w:szCs w:val="18"/>
                              </w:rPr>
                              <w:t>ную</w:t>
                            </w:r>
                            <w:proofErr w:type="spellEnd"/>
                            <w:r w:rsidRPr="00065540">
                              <w:rPr>
                                <w:sz w:val="18"/>
                                <w:szCs w:val="18"/>
                              </w:rPr>
                              <w:t xml:space="preserve"> и  организационную  деятельность</w:t>
                            </w:r>
                            <w:r w:rsidRPr="000655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65540">
                              <w:rPr>
                                <w:sz w:val="18"/>
                                <w:szCs w:val="18"/>
                              </w:rPr>
                              <w:t>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489.3pt;margin-top:20.95pt;width:285.7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" fillcolor="white [3201]" strokecolor="#4bacc6 [3208]" strokeweight="2pt">
                <v:textbox>
                  <w:txbxContent>
                    <w:p w:rsidR="009F339E" w:rsidRDefault="009F339E" w:rsidP="009F339E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Поддержка семей, имеющих детей»</w:t>
                      </w:r>
                    </w:p>
                    <w:p w:rsidR="00065540" w:rsidRPr="00065540" w:rsidRDefault="002147AE" w:rsidP="00065540">
                      <w:pPr>
                        <w:spacing w:after="0" w:line="240" w:lineRule="auto"/>
                        <w:rPr>
                          <w:rFonts w:eastAsia="Microsoft Sans Serif" w:cs="Microsoft Sans Seri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функционирование </w:t>
                      </w: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консультационных  </w:t>
                      </w: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цен</w:t>
                      </w: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тров/пунктов</w:t>
                      </w: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065540">
                        <w:rPr>
                          <w:rFonts w:eastAsia="Microsoft Sans Serif" w:cs="Microsoft Sans Serif"/>
                          <w:sz w:val="18"/>
                          <w:szCs w:val="18"/>
                          <w:shd w:val="clear" w:color="auto" w:fill="FFFFFF"/>
                        </w:rPr>
                        <w:t>методической,</w:t>
                      </w:r>
                      <w:r w:rsidR="00065540" w:rsidRPr="00065540">
                        <w:rPr>
                          <w:rFonts w:eastAsia="Microsoft Sans Serif" w:cs="Microsoft Sans Serif"/>
                          <w:sz w:val="18"/>
                          <w:szCs w:val="18"/>
                          <w:shd w:val="clear" w:color="auto" w:fill="FFFFFF"/>
                        </w:rPr>
                        <w:t xml:space="preserve"> психолого-педагогической,  диагностической и  консультативной помощи  родителям;</w:t>
                      </w:r>
                    </w:p>
                    <w:p w:rsidR="009F339E" w:rsidRPr="00065540" w:rsidRDefault="00065540" w:rsidP="00065540">
                      <w:pPr>
                        <w:spacing w:after="0" w:line="240" w:lineRule="auto"/>
                        <w:rPr>
                          <w:rFonts w:eastAsia="Microsoft Sans Serif" w:cs="Microsoft Sans Seri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65540">
                        <w:rPr>
                          <w:rFonts w:eastAsia="Microsoft Sans Serif" w:cs="Microsoft Sans Serif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создание условий для раннего развития детей в возрасте до трёх </w:t>
                      </w:r>
                      <w:r w:rsidRPr="00065540">
                        <w:rPr>
                          <w:rFonts w:eastAsia="Microsoft Sans Serif" w:cs="Microsoft Sans Serif"/>
                          <w:sz w:val="18"/>
                          <w:szCs w:val="18"/>
                          <w:shd w:val="clear" w:color="auto" w:fill="FFFFFF"/>
                        </w:rPr>
                        <w:t>лет, реализация программы психолого-педагогической и консультационной помощи родителям детей;</w:t>
                      </w:r>
                    </w:p>
                    <w:p w:rsidR="00065540" w:rsidRPr="00065540" w:rsidRDefault="00065540" w:rsidP="000655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5540">
                        <w:rPr>
                          <w:b/>
                          <w:bCs/>
                          <w:sz w:val="18"/>
                          <w:szCs w:val="18"/>
                        </w:rPr>
                        <w:t>40 % детей</w:t>
                      </w:r>
                      <w:r w:rsidRPr="00065540">
                        <w:rPr>
                          <w:sz w:val="18"/>
                          <w:szCs w:val="18"/>
                        </w:rPr>
                        <w:t>, родители которых вовлечены в учебно-воспитатель-</w:t>
                      </w:r>
                      <w:proofErr w:type="spellStart"/>
                      <w:r w:rsidRPr="00065540">
                        <w:rPr>
                          <w:sz w:val="18"/>
                          <w:szCs w:val="18"/>
                        </w:rPr>
                        <w:t>ную</w:t>
                      </w:r>
                      <w:proofErr w:type="spellEnd"/>
                      <w:r w:rsidRPr="00065540">
                        <w:rPr>
                          <w:sz w:val="18"/>
                          <w:szCs w:val="18"/>
                        </w:rPr>
                        <w:t xml:space="preserve"> и  организационную  деятельность</w:t>
                      </w:r>
                      <w:r w:rsidRPr="000655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65540">
                        <w:rPr>
                          <w:sz w:val="18"/>
                          <w:szCs w:val="18"/>
                        </w:rPr>
                        <w:t>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1C5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ED4B5BA" wp14:editId="714C8B1E">
                <wp:simplePos x="0" y="0"/>
                <wp:positionH relativeFrom="column">
                  <wp:posOffset>-453390</wp:posOffset>
                </wp:positionH>
                <wp:positionV relativeFrom="paragraph">
                  <wp:posOffset>266065</wp:posOffset>
                </wp:positionV>
                <wp:extent cx="3362325" cy="35242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524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1A" w:rsidRDefault="00EE641A" w:rsidP="00EE641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641A" w:rsidRDefault="00EE641A" w:rsidP="001C5729">
                            <w:pPr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 2024 году внедрение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методологии и критерий оценки качества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общего образования на основе практики международных исследований качества подготовки обучающихся;</w:t>
                            </w:r>
                          </w:p>
                          <w:p w:rsidR="00EE641A" w:rsidRDefault="000055B2" w:rsidP="001C5729">
                            <w:pPr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строительство нового здания РОШИ</w:t>
                            </w:r>
                            <w:r w:rsidR="00EE641A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EE641A" w:rsidRDefault="00EE641A" w:rsidP="001C5729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обновление МТБ </w:t>
                            </w:r>
                            <w:r w:rsidR="001C57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 100% школ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для реализации основных и дополнительных общеразвивающих программ</w:t>
                            </w:r>
                            <w:r w:rsidR="001C5729">
                              <w:rPr>
                                <w:sz w:val="18"/>
                                <w:szCs w:val="18"/>
                              </w:rPr>
                              <w:t xml:space="preserve"> цифро-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вого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гуманитарного и естественнонаучного профилей (</w:t>
                            </w:r>
                            <w:r w:rsidR="001C5729">
                              <w:rPr>
                                <w:sz w:val="18"/>
                                <w:szCs w:val="18"/>
                              </w:rPr>
                              <w:t>Центры цифрового, гуманитарного и естественнонаучного профилей «Точка роста»</w:t>
                            </w:r>
                            <w:r w:rsidR="00B2081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EE641A" w:rsidRDefault="00EE641A" w:rsidP="001C5729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100 % обучающихся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охвачено  обновленными</w:t>
                            </w:r>
                            <w:r w:rsidR="001C57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C5729">
                              <w:rPr>
                                <w:sz w:val="18"/>
                                <w:szCs w:val="18"/>
                              </w:rPr>
                              <w:t>програ</w:t>
                            </w:r>
                            <w:proofErr w:type="gramStart"/>
                            <w:r w:rsidR="001C5729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spellEnd"/>
                            <w:r w:rsidR="001C572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мами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 позволяющими сформировать</w:t>
                            </w:r>
                            <w:r w:rsidR="001C57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ключевые цифровые навыки, навыки в  области финансовых,  общекультурных, гибких компетенций,  отвечающие вызовам </w:t>
                            </w:r>
                            <w:r w:rsidR="001C57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современности;</w:t>
                            </w:r>
                          </w:p>
                          <w:p w:rsidR="001C5729" w:rsidRDefault="00EE641A" w:rsidP="001C572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Arial" w:eastAsiaTheme="minorEastAsia" w:hAnsi="Arial" w:cs="Arial"/>
                                <w:color w:val="000000" w:themeColor="text1"/>
                                <w:spacing w:val="-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100% школ к 2024 году, в которых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обновлено содержание  и методы обучения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предметной области «Технология» и др. предметных областей;</w:t>
                            </w:r>
                            <w:r w:rsidRPr="00EE641A">
                              <w:rPr>
                                <w:rFonts w:ascii="Arial" w:eastAsiaTheme="minorEastAsia" w:hAnsi="Arial" w:cs="Arial"/>
                                <w:color w:val="000000" w:themeColor="text1"/>
                                <w:spacing w:val="-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E641A" w:rsidRDefault="001C5729" w:rsidP="001C5729">
                            <w:pPr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 w:rsidR="00EE641A" w:rsidRPr="00EE641A">
                              <w:rPr>
                                <w:sz w:val="18"/>
                                <w:szCs w:val="18"/>
                              </w:rPr>
                              <w:t xml:space="preserve">еализации </w:t>
                            </w:r>
                            <w:r w:rsidR="000055B2">
                              <w:rPr>
                                <w:sz w:val="18"/>
                                <w:szCs w:val="18"/>
                              </w:rPr>
                              <w:t>образовательной программы</w:t>
                            </w:r>
                            <w:r w:rsidR="00EE641A" w:rsidRPr="00EE641A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r w:rsidR="00EE641A" w:rsidRPr="00EE6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сетевой форме</w:t>
                            </w:r>
                            <w:r w:rsidR="00EE641A" w:rsidRPr="00EE641A">
                              <w:rPr>
                                <w:sz w:val="18"/>
                                <w:szCs w:val="18"/>
                              </w:rPr>
                              <w:t xml:space="preserve">, в том числе  программ доп. </w:t>
                            </w:r>
                            <w:r w:rsidR="00AD0CE6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EE641A" w:rsidRPr="00EE641A">
                              <w:rPr>
                                <w:sz w:val="18"/>
                                <w:szCs w:val="18"/>
                              </w:rPr>
                              <w:t>бразования</w:t>
                            </w:r>
                            <w:r w:rsidR="00D62E5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62E55" w:rsidRPr="00EE641A" w:rsidRDefault="00D62E55" w:rsidP="001C5729">
                            <w:pPr>
                              <w:spacing w:after="0" w:line="240" w:lineRule="auto"/>
                              <w:ind w:left="-142" w:firstLine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создание мобильных технопарков</w:t>
                            </w:r>
                          </w:p>
                          <w:p w:rsidR="00EE641A" w:rsidRDefault="00EE641A" w:rsidP="00EE641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5A74" w:rsidRPr="00EE6754" w:rsidRDefault="00015A74" w:rsidP="00EE641A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left="1985" w:right="-32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5A74" w:rsidRDefault="00015A74" w:rsidP="00015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-35.7pt;margin-top:20.95pt;width:264.75pt;height:27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" fillcolor="white [3201]" strokecolor="#4f81bd [3204]" strokeweight="2pt">
                <v:textbox>
                  <w:txbxContent>
                    <w:p w:rsidR="00EE641A" w:rsidRDefault="00EE641A" w:rsidP="00EE641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E641A" w:rsidRDefault="00EE641A" w:rsidP="001C5729">
                      <w:pPr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 2024 году внедрение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методологии и критерий оценки качества </w:t>
                      </w:r>
                      <w:r>
                        <w:rPr>
                          <w:sz w:val="18"/>
                          <w:szCs w:val="18"/>
                        </w:rPr>
                        <w:t>общего образования на основе практики международных исследований качества подготовки обучающихся;</w:t>
                      </w:r>
                    </w:p>
                    <w:p w:rsidR="00EE641A" w:rsidRDefault="000055B2" w:rsidP="001C5729">
                      <w:pPr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строительство нового здания РОШИ</w:t>
                      </w:r>
                      <w:r w:rsidR="00EE641A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EE641A" w:rsidRDefault="00EE641A" w:rsidP="001C5729">
                      <w:pPr>
                        <w:tabs>
                          <w:tab w:val="left" w:pos="4395"/>
                        </w:tabs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обновление МТБ </w:t>
                      </w:r>
                      <w:r w:rsidR="001C5729">
                        <w:rPr>
                          <w:b/>
                          <w:bCs/>
                          <w:sz w:val="18"/>
                          <w:szCs w:val="18"/>
                        </w:rPr>
                        <w:t xml:space="preserve">в 100% школ </w:t>
                      </w:r>
                      <w:r>
                        <w:rPr>
                          <w:sz w:val="18"/>
                          <w:szCs w:val="18"/>
                        </w:rPr>
                        <w:t>для реализации основных и дополнительных общеразвивающих программ</w:t>
                      </w:r>
                      <w:r w:rsidR="001C5729">
                        <w:rPr>
                          <w:sz w:val="18"/>
                          <w:szCs w:val="18"/>
                        </w:rPr>
                        <w:t xml:space="preserve"> цифро-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вого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гуманитарного и естественнонаучного профилей (</w:t>
                      </w:r>
                      <w:r w:rsidR="001C5729">
                        <w:rPr>
                          <w:sz w:val="18"/>
                          <w:szCs w:val="18"/>
                        </w:rPr>
                        <w:t>Центры цифрового, гуманитарного и естественнонаучного профилей «Точка роста»</w:t>
                      </w:r>
                      <w:r w:rsidR="00B20817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EE641A" w:rsidRDefault="00EE641A" w:rsidP="001C5729">
                      <w:pPr>
                        <w:tabs>
                          <w:tab w:val="left" w:pos="4395"/>
                        </w:tabs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100 % обучающихся </w:t>
                      </w:r>
                      <w:r>
                        <w:rPr>
                          <w:sz w:val="18"/>
                          <w:szCs w:val="18"/>
                        </w:rPr>
                        <w:t>охвачено  обновленными</w:t>
                      </w:r>
                      <w:r w:rsidR="001C572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C5729">
                        <w:rPr>
                          <w:sz w:val="18"/>
                          <w:szCs w:val="18"/>
                        </w:rPr>
                        <w:t>програ</w:t>
                      </w:r>
                      <w:proofErr w:type="gramStart"/>
                      <w:r w:rsidR="001C5729">
                        <w:rPr>
                          <w:sz w:val="18"/>
                          <w:szCs w:val="18"/>
                        </w:rPr>
                        <w:t>м</w:t>
                      </w:r>
                      <w:proofErr w:type="spellEnd"/>
                      <w:r w:rsidR="001C5729"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мами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 позволяющими сформировать</w:t>
                      </w:r>
                      <w:r w:rsidR="001C572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ключевые цифровые навыки, навыки в  области финансовых,  общекультурных, гибких компетенций,  отвечающие вызовам </w:t>
                      </w:r>
                      <w:r w:rsidR="001C572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современности;</w:t>
                      </w:r>
                    </w:p>
                    <w:p w:rsidR="001C5729" w:rsidRDefault="00EE641A" w:rsidP="001C5729">
                      <w:pPr>
                        <w:spacing w:after="0" w:line="240" w:lineRule="auto"/>
                        <w:ind w:left="-142" w:firstLine="142"/>
                        <w:rPr>
                          <w:rFonts w:ascii="Arial" w:eastAsiaTheme="minorEastAsia" w:hAnsi="Arial" w:cs="Arial"/>
                          <w:color w:val="000000" w:themeColor="text1"/>
                          <w:spacing w:val="-1"/>
                          <w:kern w:val="24"/>
                          <w:lang w:eastAsia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100% школ к 2024 году, в которых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обновлено содержание  и методы обучения </w:t>
                      </w:r>
                      <w:r>
                        <w:rPr>
                          <w:sz w:val="18"/>
                          <w:szCs w:val="18"/>
                        </w:rPr>
                        <w:t>предметной области «Технология» и др. предметных областей;</w:t>
                      </w:r>
                      <w:r w:rsidRPr="00EE641A">
                        <w:rPr>
                          <w:rFonts w:ascii="Arial" w:eastAsiaTheme="minorEastAsia" w:hAnsi="Arial" w:cs="Arial"/>
                          <w:color w:val="000000" w:themeColor="text1"/>
                          <w:spacing w:val="-1"/>
                          <w:kern w:val="24"/>
                          <w:lang w:eastAsia="ru-RU"/>
                        </w:rPr>
                        <w:t xml:space="preserve"> </w:t>
                      </w:r>
                    </w:p>
                    <w:p w:rsidR="00EE641A" w:rsidRDefault="001C5729" w:rsidP="001C5729">
                      <w:pPr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</w:t>
                      </w:r>
                      <w:r w:rsidR="00EE641A" w:rsidRPr="00EE641A">
                        <w:rPr>
                          <w:sz w:val="18"/>
                          <w:szCs w:val="18"/>
                        </w:rPr>
                        <w:t xml:space="preserve">еализации </w:t>
                      </w:r>
                      <w:r w:rsidR="000055B2">
                        <w:rPr>
                          <w:sz w:val="18"/>
                          <w:szCs w:val="18"/>
                        </w:rPr>
                        <w:t>образовательной программы</w:t>
                      </w:r>
                      <w:r w:rsidR="00EE641A" w:rsidRPr="00EE641A">
                        <w:rPr>
                          <w:sz w:val="18"/>
                          <w:szCs w:val="18"/>
                        </w:rPr>
                        <w:t xml:space="preserve"> в </w:t>
                      </w:r>
                      <w:r w:rsidR="00EE641A" w:rsidRPr="00EE641A">
                        <w:rPr>
                          <w:b/>
                          <w:bCs/>
                          <w:sz w:val="18"/>
                          <w:szCs w:val="18"/>
                        </w:rPr>
                        <w:t>сетевой форме</w:t>
                      </w:r>
                      <w:r w:rsidR="00EE641A" w:rsidRPr="00EE641A">
                        <w:rPr>
                          <w:sz w:val="18"/>
                          <w:szCs w:val="18"/>
                        </w:rPr>
                        <w:t xml:space="preserve">, в том числе  программ доп. </w:t>
                      </w:r>
                      <w:r w:rsidR="00AD0CE6">
                        <w:rPr>
                          <w:sz w:val="18"/>
                          <w:szCs w:val="18"/>
                        </w:rPr>
                        <w:t>о</w:t>
                      </w:r>
                      <w:r w:rsidR="00EE641A" w:rsidRPr="00EE641A">
                        <w:rPr>
                          <w:sz w:val="18"/>
                          <w:szCs w:val="18"/>
                        </w:rPr>
                        <w:t>бразования</w:t>
                      </w:r>
                      <w:r w:rsidR="00D62E55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62E55" w:rsidRPr="00EE641A" w:rsidRDefault="00D62E55" w:rsidP="001C5729">
                      <w:pPr>
                        <w:spacing w:after="0" w:line="240" w:lineRule="auto"/>
                        <w:ind w:left="-142" w:firstLine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создание мобильных технопарков</w:t>
                      </w:r>
                    </w:p>
                    <w:p w:rsidR="00EE641A" w:rsidRDefault="00EE641A" w:rsidP="00EE641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15A74" w:rsidRPr="00EE6754" w:rsidRDefault="00015A74" w:rsidP="00EE641A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left="1985" w:right="-328"/>
                        <w:rPr>
                          <w:sz w:val="18"/>
                          <w:szCs w:val="18"/>
                        </w:rPr>
                      </w:pPr>
                    </w:p>
                    <w:p w:rsidR="00015A74" w:rsidRDefault="00015A74" w:rsidP="00015A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02D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081E321" wp14:editId="31F32BC0">
                <wp:simplePos x="0" y="0"/>
                <wp:positionH relativeFrom="margin">
                  <wp:posOffset>3427095</wp:posOffset>
                </wp:positionH>
                <wp:positionV relativeFrom="paragraph">
                  <wp:posOffset>264795</wp:posOffset>
                </wp:positionV>
                <wp:extent cx="2324735" cy="180975"/>
                <wp:effectExtent l="0" t="0" r="1841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74" w:rsidRDefault="00015A74" w:rsidP="00015A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4Exact"/>
                              </w:rPr>
                              <w:t>10 федеральных проектов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269.85pt;margin-top:20.85pt;width:183.05pt;height:14.2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Dy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" filled="f" stroked="f">
                <v:textbox style="mso-fit-shape-to-text:t" inset="0,0,0,0">
                  <w:txbxContent>
                    <w:p w:rsidR="00015A74" w:rsidRDefault="00015A74" w:rsidP="00015A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4Exact"/>
                        </w:rPr>
                        <w:t>10 федеральных проектов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50F6360" wp14:editId="7A643B94">
                <wp:simplePos x="0" y="0"/>
                <wp:positionH relativeFrom="margin">
                  <wp:posOffset>-272415</wp:posOffset>
                </wp:positionH>
                <wp:positionV relativeFrom="paragraph">
                  <wp:posOffset>57150</wp:posOffset>
                </wp:positionV>
                <wp:extent cx="3228975" cy="285750"/>
                <wp:effectExtent l="0" t="0" r="952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74" w:rsidRDefault="00015A74" w:rsidP="00015A74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6pt"/>
                                <w:b w:val="0"/>
                                <w:bCs w:val="0"/>
                                <w:i/>
                                <w:iCs/>
                              </w:rPr>
                              <w:t xml:space="preserve">* </w:t>
                            </w:r>
                            <w:r>
                              <w:rPr>
                                <w:rStyle w:val="3Exact"/>
                              </w:rPr>
                              <w:t xml:space="preserve">Здесь рассказано о пяти проектах, </w:t>
                            </w:r>
                            <w:r w:rsidR="000324B7">
                              <w:rPr>
                                <w:rStyle w:val="3Exact"/>
                              </w:rPr>
                              <w:t>в которых</w:t>
                            </w:r>
                            <w:r>
                              <w:rPr>
                                <w:rStyle w:val="3Exact"/>
                              </w:rPr>
                              <w:t xml:space="preserve"> </w:t>
                            </w:r>
                            <w:r w:rsidR="000324B7">
                              <w:rPr>
                                <w:rStyle w:val="3Exact"/>
                              </w:rPr>
                              <w:t xml:space="preserve">участвует </w:t>
                            </w:r>
                            <w:proofErr w:type="gramStart"/>
                            <w:r w:rsidR="000324B7">
                              <w:rPr>
                                <w:rStyle w:val="3Exact"/>
                              </w:rPr>
                              <w:t>наш</w:t>
                            </w:r>
                            <w:proofErr w:type="gramEnd"/>
                            <w:r w:rsidR="000324B7">
                              <w:rPr>
                                <w:rStyle w:val="3Exact"/>
                              </w:rPr>
                              <w:t xml:space="preserve"> МО</w:t>
                            </w:r>
                            <w:r>
                              <w:rPr>
                                <w:rStyle w:val="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21.45pt;margin-top:4.5pt;width:254.25pt;height:2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/HwA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" filled="f" stroked="f">
                <v:textbox style="mso-fit-shape-to-text:t" inset="0,0,0,0">
                  <w:txbxContent>
                    <w:p w:rsidR="00015A74" w:rsidRDefault="00015A74" w:rsidP="00015A74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6pt"/>
                          <w:b w:val="0"/>
                          <w:bCs w:val="0"/>
                          <w:i/>
                          <w:iCs/>
                        </w:rPr>
                        <w:t xml:space="preserve">* </w:t>
                      </w:r>
                      <w:r>
                        <w:rPr>
                          <w:rStyle w:val="3Exact"/>
                        </w:rPr>
                        <w:t xml:space="preserve">Здесь рассказано о пяти проектах, </w:t>
                      </w:r>
                      <w:r w:rsidR="000324B7">
                        <w:rPr>
                          <w:rStyle w:val="3Exact"/>
                        </w:rPr>
                        <w:t>в которых</w:t>
                      </w:r>
                      <w:r>
                        <w:rPr>
                          <w:rStyle w:val="3Exact"/>
                        </w:rPr>
                        <w:t xml:space="preserve"> </w:t>
                      </w:r>
                      <w:r w:rsidR="000324B7">
                        <w:rPr>
                          <w:rStyle w:val="3Exact"/>
                        </w:rPr>
                        <w:t xml:space="preserve">участвует </w:t>
                      </w:r>
                      <w:proofErr w:type="gramStart"/>
                      <w:r w:rsidR="000324B7">
                        <w:rPr>
                          <w:rStyle w:val="3Exact"/>
                        </w:rPr>
                        <w:t>наш</w:t>
                      </w:r>
                      <w:proofErr w:type="gramEnd"/>
                      <w:r w:rsidR="000324B7">
                        <w:rPr>
                          <w:rStyle w:val="3Exact"/>
                        </w:rPr>
                        <w:t xml:space="preserve"> МО</w:t>
                      </w:r>
                      <w:r>
                        <w:rPr>
                          <w:rStyle w:val="3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</w:p>
    <w:p w:rsidR="00015A74" w:rsidRPr="00A27E9E" w:rsidRDefault="00802D0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9C4C724" wp14:editId="0D18B60E">
            <wp:simplePos x="0" y="0"/>
            <wp:positionH relativeFrom="column">
              <wp:posOffset>2308861</wp:posOffset>
            </wp:positionH>
            <wp:positionV relativeFrom="paragraph">
              <wp:posOffset>280670</wp:posOffset>
            </wp:positionV>
            <wp:extent cx="4362450" cy="4248150"/>
            <wp:effectExtent l="0" t="0" r="0" b="1905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D59C4" wp14:editId="55E97F48">
                <wp:simplePos x="0" y="0"/>
                <wp:positionH relativeFrom="column">
                  <wp:posOffset>2566035</wp:posOffset>
                </wp:positionH>
                <wp:positionV relativeFrom="paragraph">
                  <wp:posOffset>274320</wp:posOffset>
                </wp:positionV>
                <wp:extent cx="657225" cy="247650"/>
                <wp:effectExtent l="38100" t="57150" r="2857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2.05pt;margin-top:21.6pt;width:51.75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5A74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27E9E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«Современная школа»</w:t>
      </w:r>
      <w:r w:rsidR="00015A74" w:rsidRPr="00A27E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15A74" w:rsidRDefault="00015A74" w:rsidP="00EE6754">
      <w:pPr>
        <w:tabs>
          <w:tab w:val="left" w:pos="4962"/>
          <w:tab w:val="left" w:pos="5103"/>
          <w:tab w:val="left" w:pos="538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                                                                             </w:t>
      </w:r>
    </w:p>
    <w:p w:rsidR="0017350A" w:rsidRDefault="004519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0F55A" wp14:editId="79912913">
                <wp:simplePos x="0" y="0"/>
                <wp:positionH relativeFrom="column">
                  <wp:posOffset>5985510</wp:posOffset>
                </wp:positionH>
                <wp:positionV relativeFrom="paragraph">
                  <wp:posOffset>160020</wp:posOffset>
                </wp:positionV>
                <wp:extent cx="323850" cy="514350"/>
                <wp:effectExtent l="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71.3pt;margin-top:12.6pt;width:25.5pt;height:40.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E41E1" wp14:editId="5C224EA5">
                <wp:simplePos x="0" y="0"/>
                <wp:positionH relativeFrom="column">
                  <wp:posOffset>4490085</wp:posOffset>
                </wp:positionH>
                <wp:positionV relativeFrom="paragraph">
                  <wp:posOffset>4303395</wp:posOffset>
                </wp:positionV>
                <wp:extent cx="28575" cy="180975"/>
                <wp:effectExtent l="76200" t="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53.55pt;margin-top:338.85pt;width:2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FFE2A" wp14:editId="6B364C26">
                <wp:simplePos x="0" y="0"/>
                <wp:positionH relativeFrom="column">
                  <wp:posOffset>3070860</wp:posOffset>
                </wp:positionH>
                <wp:positionV relativeFrom="paragraph">
                  <wp:posOffset>3912235</wp:posOffset>
                </wp:positionV>
                <wp:extent cx="3009900" cy="3905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D06" w:rsidRPr="00802D06" w:rsidRDefault="00802D06" w:rsidP="00802D0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2D0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ДЕМОГРАФИЯ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margin-left:241.8pt;margin-top:308.05pt;width:237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" fillcolor="#4f81bd [3204]" strokecolor="#243f60 [1604]" strokeweight="2pt">
                <v:textbox>
                  <w:txbxContent>
                    <w:p w:rsidR="00802D06" w:rsidRPr="00802D06" w:rsidRDefault="00802D06" w:rsidP="00802D0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02D0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ДЕМОГРАФИЯ</w:t>
                      </w:r>
                    </w:p>
                  </w:txbxContent>
                </v:textbox>
              </v:roundrect>
            </w:pict>
          </mc:Fallback>
        </mc:AlternateContent>
      </w:r>
      <w:r w:rsidR="00802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4452B" wp14:editId="2DAE43BC">
                <wp:simplePos x="0" y="0"/>
                <wp:positionH relativeFrom="column">
                  <wp:posOffset>5985510</wp:posOffset>
                </wp:positionH>
                <wp:positionV relativeFrom="paragraph">
                  <wp:posOffset>3369945</wp:posOffset>
                </wp:positionV>
                <wp:extent cx="542925" cy="666750"/>
                <wp:effectExtent l="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71.3pt;margin-top:265.35pt;width:42.7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" strokecolor="black [3213]">
                <v:stroke endarrow="open"/>
              </v:shape>
            </w:pict>
          </mc:Fallback>
        </mc:AlternateContent>
      </w:r>
      <w:r w:rsidR="00875BE2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1695738" wp14:editId="1143C39B">
            <wp:simplePos x="0" y="0"/>
            <wp:positionH relativeFrom="column">
              <wp:posOffset>9154160</wp:posOffset>
            </wp:positionH>
            <wp:positionV relativeFrom="paragraph">
              <wp:posOffset>1055370</wp:posOffset>
            </wp:positionV>
            <wp:extent cx="628650" cy="676275"/>
            <wp:effectExtent l="0" t="0" r="0" b="9525"/>
            <wp:wrapNone/>
            <wp:docPr id="20" name="Рисунок 20" descr="https://igorzuevich.com/wp-content/uploads/2017/03/kopiray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igorzuevich.com/wp-content/uploads/2017/03/kopirayt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07" w:rsidRPr="00DD2F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3D6FD" wp14:editId="614BA543">
                <wp:simplePos x="0" y="0"/>
                <wp:positionH relativeFrom="column">
                  <wp:posOffset>2404110</wp:posOffset>
                </wp:positionH>
                <wp:positionV relativeFrom="paragraph">
                  <wp:posOffset>2512695</wp:posOffset>
                </wp:positionV>
                <wp:extent cx="666750" cy="65722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9.3pt;margin-top:197.85pt;width:52.5pt;height:5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015A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</w:p>
    <w:p w:rsidR="00451915" w:rsidRDefault="004519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1915" w:rsidRDefault="000055B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350DB" wp14:editId="1E81BD46">
                <wp:simplePos x="0" y="0"/>
                <wp:positionH relativeFrom="column">
                  <wp:posOffset>6214110</wp:posOffset>
                </wp:positionH>
                <wp:positionV relativeFrom="paragraph">
                  <wp:posOffset>509270</wp:posOffset>
                </wp:positionV>
                <wp:extent cx="3629025" cy="2638425"/>
                <wp:effectExtent l="0" t="0" r="28575" b="28575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638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07" w:rsidRDefault="00DD2F07" w:rsidP="00DD2F07">
                            <w:pPr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Цифровая образовательная среда»</w:t>
                            </w:r>
                          </w:p>
                          <w:p w:rsidR="00EE641A" w:rsidRDefault="00EE641A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EE641A">
                              <w:rPr>
                                <w:sz w:val="16"/>
                                <w:szCs w:val="16"/>
                              </w:rPr>
                              <w:t>100% школ с 2020 года внедряют модель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641A">
                              <w:rPr>
                                <w:sz w:val="16"/>
                                <w:szCs w:val="16"/>
                              </w:rPr>
                              <w:t xml:space="preserve"> цифровой образовательной среды</w:t>
                            </w:r>
                            <w:proofErr w:type="gramStart"/>
                            <w:r w:rsidRPr="00EE64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</w:p>
                          <w:p w:rsidR="001C5729" w:rsidRDefault="00DD7C2E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 </w:t>
                            </w:r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 xml:space="preserve">95% </w:t>
                            </w:r>
                            <w:proofErr w:type="spellStart"/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>обуч-ся</w:t>
                            </w:r>
                            <w:proofErr w:type="spellEnd"/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 xml:space="preserve"> к 2024 году  сформирован цифровой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>образователь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 xml:space="preserve">профиль  и индивидуальный план обучения (персональная траектория 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>обучения) с использованием федеральной информационно-сервисной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729" w:rsidRPr="001C5729">
                              <w:rPr>
                                <w:sz w:val="16"/>
                                <w:szCs w:val="16"/>
                              </w:rPr>
                              <w:t>платформы цифровой образовательной среды</w:t>
                            </w:r>
                            <w:r w:rsidR="001C5729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1C5729" w:rsidRPr="001C5729" w:rsidRDefault="001C5729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50% педагогических работников общего образования к 2024 году, </w:t>
                            </w:r>
                          </w:p>
                          <w:p w:rsidR="001C5729" w:rsidRDefault="001C5729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прошедших </w:t>
                            </w:r>
                            <w:r w:rsidR="000055B2">
                              <w:rPr>
                                <w:sz w:val="16"/>
                                <w:szCs w:val="16"/>
                              </w:rPr>
                              <w:t>курсы повышения квалификации</w:t>
                            </w:r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 в рамках </w:t>
                            </w:r>
                            <w:proofErr w:type="spellStart"/>
                            <w:r w:rsidRPr="001C5729">
                              <w:rPr>
                                <w:sz w:val="16"/>
                                <w:szCs w:val="16"/>
                              </w:rPr>
                              <w:t>периодичес</w:t>
                            </w:r>
                            <w:proofErr w:type="spellEnd"/>
                            <w:r w:rsidR="000055B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C5729">
                              <w:rPr>
                                <w:sz w:val="16"/>
                                <w:szCs w:val="16"/>
                              </w:rPr>
                              <w:t>кой аттестации в цифровой форме с использованием информационного ресурса «одно окно»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</w:p>
                          <w:p w:rsidR="001C5729" w:rsidRDefault="001C5729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1C5729">
                              <w:rPr>
                                <w:sz w:val="16"/>
                                <w:szCs w:val="16"/>
                              </w:rPr>
                              <w:t>не менее 33,3% школ, в которых обновлено информационное наполнение</w:t>
                            </w:r>
                            <w:r w:rsidR="00204A8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04A86" w:rsidRDefault="00204A86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204A86">
                              <w:rPr>
                                <w:sz w:val="16"/>
                                <w:szCs w:val="16"/>
                              </w:rPr>
                              <w:t>беспечение современных цифровых технологий в основных общеобразовательных программах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04A86" w:rsidRPr="00204A86" w:rsidRDefault="00204A86" w:rsidP="00204A86">
                            <w:pPr>
                              <w:pStyle w:val="21"/>
                              <w:spacing w:before="0"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04A86">
                              <w:rPr>
                                <w:sz w:val="16"/>
                                <w:szCs w:val="16"/>
                              </w:rPr>
                              <w:t xml:space="preserve">спользование </w:t>
                            </w:r>
                            <w:proofErr w:type="gramStart"/>
                            <w:r w:rsidRPr="00204A86">
                              <w:rPr>
                                <w:sz w:val="16"/>
                                <w:szCs w:val="16"/>
                              </w:rPr>
                              <w:t>платформы-навигатор</w:t>
                            </w:r>
                            <w:proofErr w:type="gramEnd"/>
                            <w:r w:rsidRPr="00204A86">
                              <w:rPr>
                                <w:sz w:val="16"/>
                                <w:szCs w:val="16"/>
                              </w:rPr>
                              <w:t xml:space="preserve"> и набора сервисов для непрерывного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4A86" w:rsidRPr="00204A86" w:rsidRDefault="00204A86" w:rsidP="00204A86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86" w:rsidRDefault="00204A86" w:rsidP="00204A86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86" w:rsidRPr="001C5729" w:rsidRDefault="00204A86" w:rsidP="00204A86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5729" w:rsidRPr="001C5729" w:rsidRDefault="001C5729" w:rsidP="001C5729">
                            <w:pPr>
                              <w:pStyle w:val="21"/>
                              <w:rPr>
                                <w:sz w:val="16"/>
                                <w:szCs w:val="16"/>
                              </w:rPr>
                            </w:pPr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 и функциональные возможности открытых и доступных информационных ресурсов </w:t>
                            </w:r>
                          </w:p>
                          <w:p w:rsidR="001C5729" w:rsidRPr="001C5729" w:rsidRDefault="001C5729" w:rsidP="001C5729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5729" w:rsidRPr="001C5729" w:rsidRDefault="001C5729" w:rsidP="001C5729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C57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5729" w:rsidRPr="00EE641A" w:rsidRDefault="001C5729" w:rsidP="00EE641A">
                            <w:pPr>
                              <w:pStyle w:val="21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F07" w:rsidRPr="00DD2F07" w:rsidRDefault="00DD2F07" w:rsidP="00DD2F07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F07" w:rsidRPr="00A27E9E" w:rsidRDefault="00DD2F07" w:rsidP="00DD2F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8" o:spid="_x0000_s1031" type="#_x0000_t176" style="position:absolute;margin-left:489.3pt;margin-top:40.1pt;width:285.75pt;height:20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" fillcolor="white [3201]" strokecolor="#4bacc6 [3208]" strokeweight="2pt">
                <v:textbox>
                  <w:txbxContent>
                    <w:p w:rsidR="00DD2F07" w:rsidRDefault="00DD2F07" w:rsidP="00DD2F07">
                      <w:pPr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Цифровая образовательная среда»</w:t>
                      </w:r>
                    </w:p>
                    <w:p w:rsidR="00EE641A" w:rsidRDefault="00EE641A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 w:rsidRPr="00EE641A">
                        <w:rPr>
                          <w:sz w:val="16"/>
                          <w:szCs w:val="16"/>
                        </w:rPr>
                        <w:t>100% школ с 2020 года внедряют модель</w:t>
                      </w:r>
                      <w:r w:rsid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E641A">
                        <w:rPr>
                          <w:sz w:val="16"/>
                          <w:szCs w:val="16"/>
                        </w:rPr>
                        <w:t xml:space="preserve"> цифровой образовательной среды</w:t>
                      </w:r>
                      <w:proofErr w:type="gramStart"/>
                      <w:r w:rsidRPr="00EE64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5729">
                        <w:rPr>
                          <w:sz w:val="16"/>
                          <w:szCs w:val="16"/>
                        </w:rPr>
                        <w:t>;</w:t>
                      </w:r>
                      <w:proofErr w:type="gramEnd"/>
                    </w:p>
                    <w:p w:rsidR="001C5729" w:rsidRDefault="00DD7C2E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 </w:t>
                      </w:r>
                      <w:r w:rsidR="001C5729" w:rsidRPr="001C5729">
                        <w:rPr>
                          <w:sz w:val="16"/>
                          <w:szCs w:val="16"/>
                        </w:rPr>
                        <w:t xml:space="preserve">95% </w:t>
                      </w:r>
                      <w:proofErr w:type="spellStart"/>
                      <w:r w:rsidR="001C5729" w:rsidRPr="001C5729">
                        <w:rPr>
                          <w:sz w:val="16"/>
                          <w:szCs w:val="16"/>
                        </w:rPr>
                        <w:t>обуч-ся</w:t>
                      </w:r>
                      <w:proofErr w:type="spellEnd"/>
                      <w:r w:rsidR="001C5729" w:rsidRPr="001C5729">
                        <w:rPr>
                          <w:sz w:val="16"/>
                          <w:szCs w:val="16"/>
                        </w:rPr>
                        <w:t xml:space="preserve"> к 2024 году  сформирован цифровой</w:t>
                      </w:r>
                      <w:r w:rsid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C5729" w:rsidRPr="001C5729">
                        <w:rPr>
                          <w:sz w:val="16"/>
                          <w:szCs w:val="16"/>
                        </w:rPr>
                        <w:t>образователь</w:t>
                      </w:r>
                      <w:r w:rsidR="001C5729"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1C5729" w:rsidRPr="001C5729">
                        <w:rPr>
                          <w:sz w:val="16"/>
                          <w:szCs w:val="16"/>
                        </w:rPr>
                        <w:t>ный</w:t>
                      </w:r>
                      <w:proofErr w:type="spellEnd"/>
                      <w:proofErr w:type="gramEnd"/>
                      <w:r w:rsidR="001C5729" w:rsidRP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5729" w:rsidRPr="001C5729">
                        <w:rPr>
                          <w:sz w:val="16"/>
                          <w:szCs w:val="16"/>
                        </w:rPr>
                        <w:t xml:space="preserve">профиль  и индивидуальный план обучения (персональная траектория </w:t>
                      </w:r>
                      <w:r w:rsid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5729" w:rsidRPr="001C5729">
                        <w:rPr>
                          <w:sz w:val="16"/>
                          <w:szCs w:val="16"/>
                        </w:rPr>
                        <w:t>обучения) с использованием федеральной информационно-сервисной</w:t>
                      </w:r>
                      <w:r w:rsidR="001C57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5729" w:rsidRPr="001C5729">
                        <w:rPr>
                          <w:sz w:val="16"/>
                          <w:szCs w:val="16"/>
                        </w:rPr>
                        <w:t>платформы цифровой образовательной среды</w:t>
                      </w:r>
                      <w:r w:rsidR="001C5729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1C5729" w:rsidRPr="001C5729" w:rsidRDefault="001C5729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 w:rsidRPr="001C5729">
                        <w:rPr>
                          <w:sz w:val="16"/>
                          <w:szCs w:val="16"/>
                        </w:rPr>
                        <w:t xml:space="preserve">50% педагогических работников общего образования к 2024 году, </w:t>
                      </w:r>
                    </w:p>
                    <w:p w:rsidR="001C5729" w:rsidRDefault="001C5729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C5729">
                        <w:rPr>
                          <w:sz w:val="16"/>
                          <w:szCs w:val="16"/>
                        </w:rPr>
                        <w:t xml:space="preserve">прошедших </w:t>
                      </w:r>
                      <w:r w:rsidR="000055B2">
                        <w:rPr>
                          <w:sz w:val="16"/>
                          <w:szCs w:val="16"/>
                        </w:rPr>
                        <w:t>курсы повышения квалификации</w:t>
                      </w:r>
                      <w:r w:rsidRPr="001C5729">
                        <w:rPr>
                          <w:sz w:val="16"/>
                          <w:szCs w:val="16"/>
                        </w:rPr>
                        <w:t xml:space="preserve"> в рамках </w:t>
                      </w:r>
                      <w:proofErr w:type="spellStart"/>
                      <w:r w:rsidRPr="001C5729">
                        <w:rPr>
                          <w:sz w:val="16"/>
                          <w:szCs w:val="16"/>
                        </w:rPr>
                        <w:t>периодичес</w:t>
                      </w:r>
                      <w:proofErr w:type="spellEnd"/>
                      <w:r w:rsidR="000055B2">
                        <w:rPr>
                          <w:sz w:val="16"/>
                          <w:szCs w:val="16"/>
                        </w:rPr>
                        <w:t>-</w:t>
                      </w:r>
                      <w:r w:rsidRPr="001C5729">
                        <w:rPr>
                          <w:sz w:val="16"/>
                          <w:szCs w:val="16"/>
                        </w:rPr>
                        <w:t>кой аттестации в цифровой форме с использованием информационного ресурса «одно окно»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proofErr w:type="gramEnd"/>
                    </w:p>
                    <w:p w:rsidR="001C5729" w:rsidRDefault="001C5729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 w:rsidRPr="001C5729">
                        <w:rPr>
                          <w:sz w:val="16"/>
                          <w:szCs w:val="16"/>
                        </w:rPr>
                        <w:t>не менее 33,3% школ, в которых обновлено информационное наполнение</w:t>
                      </w:r>
                      <w:r w:rsidR="00204A86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204A86" w:rsidRDefault="00204A86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204A86">
                        <w:rPr>
                          <w:sz w:val="16"/>
                          <w:szCs w:val="16"/>
                        </w:rPr>
                        <w:t>беспечение современных цифровых технологий в основных общеобразовательных программах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204A86" w:rsidRPr="00204A86" w:rsidRDefault="00204A86" w:rsidP="00204A86">
                      <w:pPr>
                        <w:pStyle w:val="21"/>
                        <w:spacing w:before="0"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204A86">
                        <w:rPr>
                          <w:sz w:val="16"/>
                          <w:szCs w:val="16"/>
                        </w:rPr>
                        <w:t>спользов</w:t>
                      </w:r>
                      <w:bookmarkStart w:id="2" w:name="_GoBack"/>
                      <w:bookmarkEnd w:id="2"/>
                      <w:r w:rsidRPr="00204A86">
                        <w:rPr>
                          <w:sz w:val="16"/>
                          <w:szCs w:val="16"/>
                        </w:rPr>
                        <w:t xml:space="preserve">ание </w:t>
                      </w:r>
                      <w:proofErr w:type="gramStart"/>
                      <w:r w:rsidRPr="00204A86">
                        <w:rPr>
                          <w:sz w:val="16"/>
                          <w:szCs w:val="16"/>
                        </w:rPr>
                        <w:t>платформы-навигатор</w:t>
                      </w:r>
                      <w:proofErr w:type="gramEnd"/>
                      <w:r w:rsidRPr="00204A86">
                        <w:rPr>
                          <w:sz w:val="16"/>
                          <w:szCs w:val="16"/>
                        </w:rPr>
                        <w:t xml:space="preserve"> и набора сервисов для непрерывного образования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04A86" w:rsidRPr="00204A86" w:rsidRDefault="00204A86" w:rsidP="00204A86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4A86" w:rsidRDefault="00204A86" w:rsidP="00204A86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4A86" w:rsidRPr="001C5729" w:rsidRDefault="00204A86" w:rsidP="00204A86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C5729" w:rsidRPr="001C5729" w:rsidRDefault="001C5729" w:rsidP="001C5729">
                      <w:pPr>
                        <w:pStyle w:val="21"/>
                        <w:rPr>
                          <w:sz w:val="16"/>
                          <w:szCs w:val="16"/>
                        </w:rPr>
                      </w:pPr>
                      <w:r w:rsidRPr="001C5729">
                        <w:rPr>
                          <w:sz w:val="16"/>
                          <w:szCs w:val="16"/>
                        </w:rPr>
                        <w:t xml:space="preserve"> и функциональные возможности открытых и доступных информационных ресурсов </w:t>
                      </w:r>
                    </w:p>
                    <w:p w:rsidR="001C5729" w:rsidRPr="001C5729" w:rsidRDefault="001C5729" w:rsidP="001C5729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1C57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C5729" w:rsidRPr="001C5729" w:rsidRDefault="001C5729" w:rsidP="001C5729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1C57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C5729" w:rsidRPr="00EE641A" w:rsidRDefault="001C5729" w:rsidP="00EE641A">
                      <w:pPr>
                        <w:pStyle w:val="21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D2F07" w:rsidRPr="00DD2F07" w:rsidRDefault="00DD2F07" w:rsidP="00DD2F07">
                      <w:pPr>
                        <w:pStyle w:val="21"/>
                        <w:shd w:val="clear" w:color="auto" w:fill="auto"/>
                        <w:spacing w:before="0" w:after="0" w:line="190" w:lineRule="exact"/>
                        <w:rPr>
                          <w:sz w:val="16"/>
                          <w:szCs w:val="16"/>
                        </w:rPr>
                      </w:pPr>
                    </w:p>
                    <w:p w:rsidR="00DD2F07" w:rsidRPr="00A27E9E" w:rsidRDefault="00DD2F07" w:rsidP="00DD2F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98BD6" wp14:editId="355677EB">
                <wp:simplePos x="0" y="0"/>
                <wp:positionH relativeFrom="column">
                  <wp:posOffset>6376035</wp:posOffset>
                </wp:positionH>
                <wp:positionV relativeFrom="paragraph">
                  <wp:posOffset>3157220</wp:posOffset>
                </wp:positionV>
                <wp:extent cx="3467100" cy="2000250"/>
                <wp:effectExtent l="0" t="0" r="19050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000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FF" w:rsidRDefault="00875BE2" w:rsidP="00AD0C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Учитель будущего</w:t>
                            </w:r>
                            <w:r w:rsidRPr="00A27E9E">
                              <w:rPr>
                                <w:b/>
                              </w:rPr>
                              <w:t>»</w:t>
                            </w:r>
                            <w:r w:rsidR="00BE58FF" w:rsidRPr="00BE58FF">
                              <w:t xml:space="preserve"> </w:t>
                            </w:r>
                          </w:p>
                          <w:p w:rsidR="00911F42" w:rsidRPr="00AD0CE6" w:rsidRDefault="002147AE" w:rsidP="00AD0CE6">
                            <w:pPr>
                              <w:spacing w:after="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1</w:t>
                            </w:r>
                            <w:r w:rsid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3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педагогических работников, прошедших 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>добровольную независимую оценку профессиональной квалификации</w:t>
                            </w:r>
                            <w:r w:rsidR="000055B2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 2024 года</w:t>
                            </w:r>
                            <w:r w:rsid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D0CE6" w:rsidRDefault="00AD0CE6" w:rsidP="00AD0CE6">
                            <w:pPr>
                              <w:spacing w:after="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-</w:t>
                            </w:r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создание и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использование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п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рактико</w:t>
                            </w:r>
                            <w:proofErr w:type="spellEnd"/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–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>ориентирован-ной</w:t>
                            </w:r>
                            <w:proofErr w:type="gramEnd"/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сетевой модели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обучения </w:t>
                            </w:r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с  использованием</w:t>
                            </w:r>
                            <w:r w:rsidR="00DD7C2E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ресурсов образовательных учреждений (</w:t>
                            </w:r>
                            <w:proofErr w:type="spellStart"/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стажировочные</w:t>
                            </w:r>
                            <w:proofErr w:type="spellEnd"/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и пилотные площадки</w:t>
                            </w:r>
                            <w:r w:rsidR="000055B2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D0CE6" w:rsidRPr="00AD0CE6" w:rsidRDefault="002147AE" w:rsidP="00AD0CE6">
                            <w:pPr>
                              <w:spacing w:after="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>50 % учителей</w:t>
                            </w:r>
                            <w:r w:rsid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6" w:rsidRPr="00AD0CE6"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общеобразовательных  организаций </w:t>
                            </w:r>
                            <w:proofErr w:type="gramStart"/>
                            <w:r w:rsidR="00AD0CE6"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вовлечены</w:t>
                            </w:r>
                            <w:proofErr w:type="gramEnd"/>
                            <w:r w:rsidR="00AD0CE6"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в  национальную систему</w:t>
                            </w:r>
                          </w:p>
                          <w:p w:rsidR="00AD0CE6" w:rsidRPr="00AD0CE6" w:rsidRDefault="00AD0CE6" w:rsidP="00AD0CE6">
                            <w:pPr>
                              <w:spacing w:after="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AD0CE6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>профессионального роста  педагогических работников</w:t>
                            </w:r>
                            <w:r w:rsidR="000055B2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D0CE6" w:rsidRPr="00AD0CE6" w:rsidRDefault="00AD0CE6" w:rsidP="00AD0CE6">
                            <w:pPr>
                              <w:spacing w:after="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</w:p>
                          <w:p w:rsidR="00AD0CE6" w:rsidRDefault="00AD0CE6" w:rsidP="00AD0CE6">
                            <w:pP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</w:p>
                          <w:p w:rsidR="00875BE2" w:rsidRPr="00A27E9E" w:rsidRDefault="00875BE2" w:rsidP="00875B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2" type="#_x0000_t176" style="position:absolute;margin-left:502.05pt;margin-top:248.6pt;width:273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" fillcolor="white [3201]" strokecolor="#4bacc6 [3208]" strokeweight="2pt">
                <v:textbox>
                  <w:txbxContent>
                    <w:p w:rsidR="00BE58FF" w:rsidRDefault="00875BE2" w:rsidP="00AD0CE6">
                      <w:pPr>
                        <w:spacing w:after="0"/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Учитель будущего</w:t>
                      </w:r>
                      <w:r w:rsidRPr="00A27E9E">
                        <w:rPr>
                          <w:b/>
                        </w:rPr>
                        <w:t>»</w:t>
                      </w:r>
                      <w:r w:rsidR="00BE58FF" w:rsidRPr="00BE58FF">
                        <w:t xml:space="preserve"> </w:t>
                      </w:r>
                    </w:p>
                    <w:p w:rsidR="00911F42" w:rsidRPr="00AD0CE6" w:rsidRDefault="002147AE" w:rsidP="00AD0CE6">
                      <w:pPr>
                        <w:spacing w:after="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1</w:t>
                      </w:r>
                      <w:r w:rsid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3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педагогических работников, прошедших 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>добровольную независимую оценку профессиональной квалификации</w:t>
                      </w:r>
                      <w:r w:rsidR="000055B2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 до 2024 года</w:t>
                      </w:r>
                      <w:r w:rsid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>;</w:t>
                      </w:r>
                    </w:p>
                    <w:p w:rsidR="00AD0CE6" w:rsidRDefault="00AD0CE6" w:rsidP="00AD0CE6">
                      <w:pPr>
                        <w:spacing w:after="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-</w:t>
                      </w:r>
                      <w:r w:rsidR="00DD7C2E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создание и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  <w:r w:rsidR="00DD7C2E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использование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п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рактико</w:t>
                      </w:r>
                      <w:proofErr w:type="spellEnd"/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  <w:r w:rsidR="00DD7C2E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–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D7C2E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>ориентирован-ной</w:t>
                      </w:r>
                      <w:proofErr w:type="gramEnd"/>
                      <w:r w:rsidR="00DD7C2E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  сетевой модели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 обучения </w:t>
                      </w:r>
                      <w:r w:rsidR="00DD7C2E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с  использованием</w:t>
                      </w:r>
                      <w:r w:rsidR="00DD7C2E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ресурсов образовательных учреждений (</w:t>
                      </w:r>
                      <w:proofErr w:type="spellStart"/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стажировочные</w:t>
                      </w:r>
                      <w:proofErr w:type="spellEnd"/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и пилотные площадки</w:t>
                      </w:r>
                      <w:r w:rsidR="000055B2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;</w:t>
                      </w:r>
                    </w:p>
                    <w:p w:rsidR="00AD0CE6" w:rsidRPr="00AD0CE6" w:rsidRDefault="002147AE" w:rsidP="00AD0CE6">
                      <w:pPr>
                        <w:spacing w:after="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>50 % учителей</w:t>
                      </w:r>
                      <w:r w:rsid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D0CE6" w:rsidRPr="00AD0CE6"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sz w:val="18"/>
                          <w:szCs w:val="18"/>
                        </w:rPr>
                        <w:t xml:space="preserve">общеобразовательных  организаций </w:t>
                      </w:r>
                      <w:proofErr w:type="gramStart"/>
                      <w:r w:rsidR="00AD0CE6"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вовлечены</w:t>
                      </w:r>
                      <w:proofErr w:type="gramEnd"/>
                      <w:r w:rsidR="00AD0CE6"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в  национальную систему</w:t>
                      </w:r>
                    </w:p>
                    <w:p w:rsidR="00AD0CE6" w:rsidRPr="00AD0CE6" w:rsidRDefault="00AD0CE6" w:rsidP="00AD0CE6">
                      <w:pPr>
                        <w:spacing w:after="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AD0CE6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>профессионального роста  педагогических работников</w:t>
                      </w:r>
                      <w:r w:rsidR="000055B2"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D0CE6" w:rsidRPr="00AD0CE6" w:rsidRDefault="00AD0CE6" w:rsidP="00AD0CE6">
                      <w:pPr>
                        <w:spacing w:after="0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</w:p>
                    <w:p w:rsidR="00AD0CE6" w:rsidRDefault="00AD0CE6" w:rsidP="00AD0CE6">
                      <w:pP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</w:p>
                    <w:p w:rsidR="00875BE2" w:rsidRPr="00A27E9E" w:rsidRDefault="00875BE2" w:rsidP="00875B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D0786" wp14:editId="4AB67ADE">
                <wp:simplePos x="0" y="0"/>
                <wp:positionH relativeFrom="column">
                  <wp:posOffset>2870835</wp:posOffset>
                </wp:positionH>
                <wp:positionV relativeFrom="paragraph">
                  <wp:posOffset>3823970</wp:posOffset>
                </wp:positionV>
                <wp:extent cx="3400425" cy="100012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06" w:rsidRDefault="00AD0CE6" w:rsidP="00802D06">
                            <w:pPr>
                              <w:jc w:val="center"/>
                            </w:pPr>
                            <w:proofErr w:type="gramStart"/>
                            <w:r w:rsidRPr="00AD0C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создание дополнительного числа мест для детей дошкольного возраста в образовательных</w:t>
                            </w:r>
                            <w:r w:rsidR="00DD7C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организациях района (потребность в устройств</w:t>
                            </w:r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 в детский сад от 1,5 до 3 лет в с. </w:t>
                            </w:r>
                            <w:proofErr w:type="spellStart"/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Красноселькуп</w:t>
                            </w:r>
                            <w:proofErr w:type="spellEnd"/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D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57</w:t>
                            </w:r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детей, в с. </w:t>
                            </w:r>
                            <w:proofErr w:type="spellStart"/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Ратта</w:t>
                            </w:r>
                            <w:proofErr w:type="spellEnd"/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отсутствует детский сад, потребность в дошкольном образование-</w:t>
                            </w:r>
                            <w:r w:rsidR="00BE7D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</w:t>
                            </w:r>
                            <w:bookmarkStart w:id="1" w:name="_GoBack"/>
                            <w:bookmarkEnd w:id="1"/>
                            <w:r w:rsidR="00AC18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margin-left:226.05pt;margin-top:301.1pt;width:267.7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" fillcolor="white [3201]" strokecolor="#4bacc6 [3208]" strokeweight="2pt">
                <v:textbox>
                  <w:txbxContent>
                    <w:p w:rsidR="00802D06" w:rsidRDefault="00AD0CE6" w:rsidP="00802D06">
                      <w:pPr>
                        <w:jc w:val="center"/>
                      </w:pPr>
                      <w:proofErr w:type="gramStart"/>
                      <w:r w:rsidRPr="00AD0C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создание дополнительного числа мест для детей дошкольного возраста в образовательных</w:t>
                      </w:r>
                      <w:r w:rsidR="00DD7C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организациях района (потребность в устройств</w:t>
                      </w:r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е в детский сад от 1,5 до 3 лет в с. </w:t>
                      </w:r>
                      <w:proofErr w:type="spellStart"/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Красноселькуп</w:t>
                      </w:r>
                      <w:proofErr w:type="spellEnd"/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E7D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57</w:t>
                      </w:r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детей, в с. </w:t>
                      </w:r>
                      <w:proofErr w:type="spellStart"/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Ратта</w:t>
                      </w:r>
                      <w:proofErr w:type="spellEnd"/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отсутствует детский сад, потребность в дошкольном образование-</w:t>
                      </w:r>
                      <w:r w:rsidR="00BE7D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</w:t>
                      </w:r>
                      <w:bookmarkStart w:id="2" w:name="_GoBack"/>
                      <w:bookmarkEnd w:id="2"/>
                      <w:r w:rsidR="00AC18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детей)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03AC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BDF1952" wp14:editId="58DB11BD">
            <wp:simplePos x="0" y="0"/>
            <wp:positionH relativeFrom="column">
              <wp:posOffset>1689735</wp:posOffset>
            </wp:positionH>
            <wp:positionV relativeFrom="paragraph">
              <wp:posOffset>3987165</wp:posOffset>
            </wp:positionV>
            <wp:extent cx="1141730" cy="779145"/>
            <wp:effectExtent l="0" t="0" r="1270" b="1905"/>
            <wp:wrapSquare wrapText="bothSides"/>
            <wp:docPr id="13" name="Рисунок 13" descr="https://im0-tub-ru.yandex.net/i?id=ff75e7d79fdfcd52d8e5316c4d8e4b2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75e7d79fdfcd52d8e5316c4d8e4b2d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AC1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7446D47" wp14:editId="47213308">
            <wp:simplePos x="0" y="0"/>
            <wp:positionH relativeFrom="column">
              <wp:posOffset>9385935</wp:posOffset>
            </wp:positionH>
            <wp:positionV relativeFrom="paragraph">
              <wp:posOffset>2807970</wp:posOffset>
            </wp:positionV>
            <wp:extent cx="460375" cy="742950"/>
            <wp:effectExtent l="0" t="0" r="0" b="0"/>
            <wp:wrapNone/>
            <wp:docPr id="22" name="Рисунок 22" descr="https://i.pinimg.com/736x/be/bc/4e/bebc4eab1249e6a2c7c72c3927ab21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s://i.pinimg.com/736x/be/bc/4e/bebc4eab1249e6a2c7c72c3927ab21c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8A914" wp14:editId="77DB2C1E">
                <wp:simplePos x="0" y="0"/>
                <wp:positionH relativeFrom="column">
                  <wp:posOffset>5690235</wp:posOffset>
                </wp:positionH>
                <wp:positionV relativeFrom="paragraph">
                  <wp:posOffset>807720</wp:posOffset>
                </wp:positionV>
                <wp:extent cx="600075" cy="133350"/>
                <wp:effectExtent l="0" t="0" r="6667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8.05pt;margin-top:63.6pt;width:47.2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1C57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8480" behindDoc="1" locked="0" layoutInCell="1" allowOverlap="1" wp14:anchorId="0FB67CA0" wp14:editId="66D7BACC">
            <wp:simplePos x="0" y="0"/>
            <wp:positionH relativeFrom="margin">
              <wp:posOffset>1781175</wp:posOffset>
            </wp:positionH>
            <wp:positionV relativeFrom="paragraph">
              <wp:posOffset>1661160</wp:posOffset>
            </wp:positionV>
            <wp:extent cx="622300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1159" y="20681"/>
                <wp:lineTo x="21159" y="0"/>
                <wp:lineTo x="0" y="0"/>
              </wp:wrapPolygon>
            </wp:wrapTight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7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1B3E341" wp14:editId="2D221619">
                <wp:simplePos x="0" y="0"/>
                <wp:positionH relativeFrom="column">
                  <wp:posOffset>-453390</wp:posOffset>
                </wp:positionH>
                <wp:positionV relativeFrom="paragraph">
                  <wp:posOffset>2407920</wp:posOffset>
                </wp:positionV>
                <wp:extent cx="3286125" cy="1981200"/>
                <wp:effectExtent l="0" t="0" r="28575" b="190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E" w:rsidRDefault="00A27E9E" w:rsidP="00103AC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7E9E">
                              <w:rPr>
                                <w:b/>
                              </w:rPr>
                              <w:t>«Успех каждого ребёнка»</w:t>
                            </w:r>
                          </w:p>
                          <w:p w:rsidR="00103AC1" w:rsidRPr="00AD0CE6" w:rsidRDefault="00103AC1" w:rsidP="00103AC1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D0CE6">
                              <w:rPr>
                                <w:sz w:val="18"/>
                                <w:szCs w:val="18"/>
                              </w:rPr>
                              <w:t xml:space="preserve">85% детей от 5 до 18 лет, охваченных </w:t>
                            </w:r>
                            <w:proofErr w:type="gramStart"/>
                            <w:r w:rsidRPr="00AD0CE6">
                              <w:rPr>
                                <w:sz w:val="18"/>
                                <w:szCs w:val="18"/>
                              </w:rPr>
                              <w:t>дополнительны</w:t>
                            </w:r>
                            <w:proofErr w:type="gramEnd"/>
                            <w:r w:rsidRPr="00AD0CE6">
                              <w:rPr>
                                <w:sz w:val="18"/>
                                <w:szCs w:val="18"/>
                              </w:rPr>
                              <w:t xml:space="preserve"> образованием;</w:t>
                            </w:r>
                          </w:p>
                          <w:p w:rsidR="00A27E9E" w:rsidRDefault="00103AC1" w:rsidP="00103AC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D0CE6">
                              <w:rPr>
                                <w:sz w:val="18"/>
                                <w:szCs w:val="18"/>
                              </w:rPr>
                              <w:t>25% обучающихся, охваченных программами</w:t>
                            </w:r>
                            <w:r w:rsidRPr="00103AC1">
                              <w:rPr>
                                <w:sz w:val="18"/>
                                <w:szCs w:val="18"/>
                              </w:rPr>
                              <w:t xml:space="preserve"> естественнонаучной и технической направленностей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03AC1" w:rsidRDefault="00103AC1" w:rsidP="00103AC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D0CE6">
                              <w:rPr>
                                <w:sz w:val="18"/>
                                <w:szCs w:val="18"/>
                              </w:rPr>
                              <w:t>85%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обучающихся </w:t>
                            </w:r>
                            <w:r w:rsidR="00AD0CE6">
                              <w:rPr>
                                <w:sz w:val="18"/>
                                <w:szCs w:val="18"/>
                              </w:rPr>
                              <w:t xml:space="preserve">принимают участие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онлай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н-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уроках, открытых уроков «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Проектория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»;</w:t>
                            </w:r>
                          </w:p>
                          <w:p w:rsidR="00103AC1" w:rsidRPr="00103AC1" w:rsidRDefault="00103AC1" w:rsidP="00103AC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-построение индивидуального учебного плана в соответствии с выбранными профессиональными компетенциями с учётом реализации проекта «Билет в будущее»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4" type="#_x0000_t176" style="position:absolute;margin-left:-35.7pt;margin-top:189.6pt;width:258.75pt;height:156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" fillcolor="white [3201]" strokecolor="#4bacc6 [3208]" strokeweight="2pt">
                <v:textbox>
                  <w:txbxContent>
                    <w:p w:rsidR="00A27E9E" w:rsidRDefault="00A27E9E" w:rsidP="00103AC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7E9E">
                        <w:rPr>
                          <w:b/>
                        </w:rPr>
                        <w:t>«Успех каждого ребёнка»</w:t>
                      </w:r>
                    </w:p>
                    <w:p w:rsidR="00103AC1" w:rsidRPr="00AD0CE6" w:rsidRDefault="00103AC1" w:rsidP="00103AC1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D0CE6">
                        <w:rPr>
                          <w:sz w:val="18"/>
                          <w:szCs w:val="18"/>
                        </w:rPr>
                        <w:t xml:space="preserve">85% детей от 5 до 18 лет, охваченных </w:t>
                      </w:r>
                      <w:proofErr w:type="gramStart"/>
                      <w:r w:rsidRPr="00AD0CE6">
                        <w:rPr>
                          <w:sz w:val="18"/>
                          <w:szCs w:val="18"/>
                        </w:rPr>
                        <w:t>дополнительны</w:t>
                      </w:r>
                      <w:proofErr w:type="gramEnd"/>
                      <w:r w:rsidRPr="00AD0CE6">
                        <w:rPr>
                          <w:sz w:val="18"/>
                          <w:szCs w:val="18"/>
                        </w:rPr>
                        <w:t xml:space="preserve"> образованием;</w:t>
                      </w:r>
                    </w:p>
                    <w:p w:rsidR="00A27E9E" w:rsidRDefault="00103AC1" w:rsidP="00103AC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D0CE6">
                        <w:rPr>
                          <w:sz w:val="18"/>
                          <w:szCs w:val="18"/>
                        </w:rPr>
                        <w:t>25% обучающихся, охваченных программами</w:t>
                      </w:r>
                      <w:r w:rsidRPr="00103AC1">
                        <w:rPr>
                          <w:sz w:val="18"/>
                          <w:szCs w:val="18"/>
                        </w:rPr>
                        <w:t xml:space="preserve"> естественнонаучной и технической направленностей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103AC1" w:rsidRDefault="00103AC1" w:rsidP="00103AC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AD0CE6">
                        <w:rPr>
                          <w:sz w:val="18"/>
                          <w:szCs w:val="18"/>
                        </w:rPr>
                        <w:t>85%</w:t>
                      </w:r>
                      <w:r>
                        <w:rPr>
                          <w:sz w:val="18"/>
                          <w:szCs w:val="18"/>
                        </w:rPr>
                        <w:t xml:space="preserve"> обучающихся </w:t>
                      </w:r>
                      <w:r w:rsidR="00AD0CE6">
                        <w:rPr>
                          <w:sz w:val="18"/>
                          <w:szCs w:val="18"/>
                        </w:rPr>
                        <w:t xml:space="preserve">принимают участие </w:t>
                      </w:r>
                      <w:r>
                        <w:rPr>
                          <w:sz w:val="18"/>
                          <w:szCs w:val="18"/>
                        </w:rPr>
                        <w:t>в онлай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н-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уроках, открытых уроков «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Проектория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»;</w:t>
                      </w:r>
                    </w:p>
                    <w:p w:rsidR="00103AC1" w:rsidRPr="00103AC1" w:rsidRDefault="00103AC1" w:rsidP="00103AC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-построение индивидуального учебного плана в соответствии с выбранными профессиональными компетенциями с учётом реализации проекта «Билет в будущее»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915" w:rsidSect="009F339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FF"/>
    <w:multiLevelType w:val="hybridMultilevel"/>
    <w:tmpl w:val="456479DE"/>
    <w:lvl w:ilvl="0" w:tplc="95B00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AF6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C2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7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7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CD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63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43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63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9317E"/>
    <w:multiLevelType w:val="hybridMultilevel"/>
    <w:tmpl w:val="FA5EA8D4"/>
    <w:lvl w:ilvl="0" w:tplc="6B609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CA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07B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08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A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4E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63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67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8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0C41F5"/>
    <w:multiLevelType w:val="hybridMultilevel"/>
    <w:tmpl w:val="375AF008"/>
    <w:lvl w:ilvl="0" w:tplc="08807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C2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E8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C8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65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03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66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4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02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B979B6"/>
    <w:multiLevelType w:val="hybridMultilevel"/>
    <w:tmpl w:val="FD2AB84A"/>
    <w:lvl w:ilvl="0" w:tplc="6540E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E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0E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3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C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6E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A3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8D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0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74"/>
    <w:rsid w:val="000055B2"/>
    <w:rsid w:val="00015A74"/>
    <w:rsid w:val="000324B7"/>
    <w:rsid w:val="00065540"/>
    <w:rsid w:val="00103AC1"/>
    <w:rsid w:val="0017350A"/>
    <w:rsid w:val="001C5729"/>
    <w:rsid w:val="00204A86"/>
    <w:rsid w:val="002147AE"/>
    <w:rsid w:val="002939D0"/>
    <w:rsid w:val="00451915"/>
    <w:rsid w:val="00802D06"/>
    <w:rsid w:val="00875BE2"/>
    <w:rsid w:val="00911F42"/>
    <w:rsid w:val="009F339E"/>
    <w:rsid w:val="00A27E9E"/>
    <w:rsid w:val="00AC1887"/>
    <w:rsid w:val="00AD0CE6"/>
    <w:rsid w:val="00B20817"/>
    <w:rsid w:val="00BE58FF"/>
    <w:rsid w:val="00BE7DF4"/>
    <w:rsid w:val="00D62E55"/>
    <w:rsid w:val="00DD2F07"/>
    <w:rsid w:val="00DD7C2E"/>
    <w:rsid w:val="00EE641A"/>
    <w:rsid w:val="00E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locked/>
    <w:rsid w:val="00015A74"/>
    <w:rPr>
      <w:rFonts w:ascii="Century Schoolbook" w:eastAsia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1">
    <w:name w:val="Заголовок №1"/>
    <w:basedOn w:val="a"/>
    <w:link w:val="1Exact"/>
    <w:rsid w:val="00015A74"/>
    <w:pPr>
      <w:widowControl w:val="0"/>
      <w:shd w:val="clear" w:color="auto" w:fill="FFFFFF"/>
      <w:spacing w:after="0" w:line="655" w:lineRule="exact"/>
      <w:jc w:val="both"/>
      <w:outlineLvl w:val="0"/>
    </w:pPr>
    <w:rPr>
      <w:rFonts w:ascii="Century Schoolbook" w:eastAsia="Century Schoolbook" w:hAnsi="Century Schoolbook" w:cs="Century Schoolbook"/>
      <w:b/>
      <w:bCs/>
      <w:spacing w:val="-20"/>
      <w:sz w:val="54"/>
      <w:szCs w:val="54"/>
    </w:rPr>
  </w:style>
  <w:style w:type="character" w:customStyle="1" w:styleId="3Exact">
    <w:name w:val="Основной текст (3) Exact"/>
    <w:basedOn w:val="a0"/>
    <w:link w:val="3"/>
    <w:locked/>
    <w:rsid w:val="00015A74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15A74"/>
    <w:pPr>
      <w:widowControl w:val="0"/>
      <w:shd w:val="clear" w:color="auto" w:fill="FFFFFF"/>
      <w:spacing w:after="0" w:line="222" w:lineRule="exact"/>
      <w:jc w:val="both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36pt">
    <w:name w:val="Основной текст (3) + 6 pt"/>
    <w:aliases w:val="Полужирный,Не курсив Exact"/>
    <w:basedOn w:val="3Exact"/>
    <w:rsid w:val="00015A74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74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locked/>
    <w:rsid w:val="00015A74"/>
    <w:rPr>
      <w:rFonts w:ascii="Century Schoolbook" w:eastAsia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15A7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character" w:customStyle="1" w:styleId="2Exact">
    <w:name w:val="Заголовок №2 Exact"/>
    <w:basedOn w:val="a0"/>
    <w:link w:val="2"/>
    <w:locked/>
    <w:rsid w:val="00015A74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015A74"/>
    <w:pPr>
      <w:widowControl w:val="0"/>
      <w:shd w:val="clear" w:color="auto" w:fill="FFFFFF"/>
      <w:spacing w:after="0" w:line="440" w:lineRule="exac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№2 + Полужирный"/>
    <w:aliases w:val="Интервал 0 pt Exact"/>
    <w:basedOn w:val="2Exact"/>
    <w:rsid w:val="00015A7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link w:val="21"/>
    <w:locked/>
    <w:rsid w:val="00015A7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Exact0"/>
    <w:rsid w:val="00015A74"/>
    <w:pPr>
      <w:widowControl w:val="0"/>
      <w:shd w:val="clear" w:color="auto" w:fill="FFFFFF"/>
      <w:spacing w:before="300" w:after="120" w:line="278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EE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locked/>
    <w:rsid w:val="00015A74"/>
    <w:rPr>
      <w:rFonts w:ascii="Century Schoolbook" w:eastAsia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1">
    <w:name w:val="Заголовок №1"/>
    <w:basedOn w:val="a"/>
    <w:link w:val="1Exact"/>
    <w:rsid w:val="00015A74"/>
    <w:pPr>
      <w:widowControl w:val="0"/>
      <w:shd w:val="clear" w:color="auto" w:fill="FFFFFF"/>
      <w:spacing w:after="0" w:line="655" w:lineRule="exact"/>
      <w:jc w:val="both"/>
      <w:outlineLvl w:val="0"/>
    </w:pPr>
    <w:rPr>
      <w:rFonts w:ascii="Century Schoolbook" w:eastAsia="Century Schoolbook" w:hAnsi="Century Schoolbook" w:cs="Century Schoolbook"/>
      <w:b/>
      <w:bCs/>
      <w:spacing w:val="-20"/>
      <w:sz w:val="54"/>
      <w:szCs w:val="54"/>
    </w:rPr>
  </w:style>
  <w:style w:type="character" w:customStyle="1" w:styleId="3Exact">
    <w:name w:val="Основной текст (3) Exact"/>
    <w:basedOn w:val="a0"/>
    <w:link w:val="3"/>
    <w:locked/>
    <w:rsid w:val="00015A74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15A74"/>
    <w:pPr>
      <w:widowControl w:val="0"/>
      <w:shd w:val="clear" w:color="auto" w:fill="FFFFFF"/>
      <w:spacing w:after="0" w:line="222" w:lineRule="exact"/>
      <w:jc w:val="both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36pt">
    <w:name w:val="Основной текст (3) + 6 pt"/>
    <w:aliases w:val="Полужирный,Не курсив Exact"/>
    <w:basedOn w:val="3Exact"/>
    <w:rsid w:val="00015A74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74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locked/>
    <w:rsid w:val="00015A74"/>
    <w:rPr>
      <w:rFonts w:ascii="Century Schoolbook" w:eastAsia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15A7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character" w:customStyle="1" w:styleId="2Exact">
    <w:name w:val="Заголовок №2 Exact"/>
    <w:basedOn w:val="a0"/>
    <w:link w:val="2"/>
    <w:locked/>
    <w:rsid w:val="00015A74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015A74"/>
    <w:pPr>
      <w:widowControl w:val="0"/>
      <w:shd w:val="clear" w:color="auto" w:fill="FFFFFF"/>
      <w:spacing w:after="0" w:line="440" w:lineRule="exac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№2 + Полужирный"/>
    <w:aliases w:val="Интервал 0 pt Exact"/>
    <w:basedOn w:val="2Exact"/>
    <w:rsid w:val="00015A7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link w:val="21"/>
    <w:locked/>
    <w:rsid w:val="00015A7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Exact0"/>
    <w:rsid w:val="00015A74"/>
    <w:pPr>
      <w:widowControl w:val="0"/>
      <w:shd w:val="clear" w:color="auto" w:fill="FFFFFF"/>
      <w:spacing w:before="300" w:after="120" w:line="278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EE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029">
          <w:marLeft w:val="0"/>
          <w:marRight w:val="18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94">
          <w:marLeft w:val="0"/>
          <w:marRight w:val="259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70">
          <w:marLeft w:val="0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318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89">
          <w:marLeft w:val="288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014">
          <w:marLeft w:val="0"/>
          <w:marRight w:val="34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354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E4E48-21E8-4C7D-A3F2-C9B337553E9A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B947EF2-9B79-4D14-9651-AEE1241DF209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/>
            <a:t>Современная школа</a:t>
          </a:r>
        </a:p>
      </dgm:t>
    </dgm:pt>
    <dgm:pt modelId="{B36A1E83-A1D7-4FEB-AB58-6925B24BBE6A}" type="parTrans" cxnId="{DB31A756-A64F-4188-8FCA-323177EF6859}">
      <dgm:prSet/>
      <dgm:spPr/>
      <dgm:t>
        <a:bodyPr/>
        <a:lstStyle/>
        <a:p>
          <a:endParaRPr lang="ru-RU"/>
        </a:p>
      </dgm:t>
    </dgm:pt>
    <dgm:pt modelId="{24816DBA-3303-48CA-8ADF-17B00F2AD476}" type="sibTrans" cxnId="{DB31A756-A64F-4188-8FCA-323177EF6859}">
      <dgm:prSet/>
      <dgm:spPr/>
      <dgm:t>
        <a:bodyPr/>
        <a:lstStyle/>
        <a:p>
          <a:endParaRPr lang="ru-RU"/>
        </a:p>
      </dgm:t>
    </dgm:pt>
    <dgm:pt modelId="{E46521E5-1210-4BA9-BE82-3FB850AACFB8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Новые возможности для каждого</a:t>
          </a:r>
        </a:p>
      </dgm:t>
    </dgm:pt>
    <dgm:pt modelId="{5BFEF9BE-1E3D-4B13-B6A4-61ADBE293E35}" type="parTrans" cxnId="{3A1358AF-1441-4DA9-BD0B-41759E85A1D2}">
      <dgm:prSet/>
      <dgm:spPr/>
      <dgm:t>
        <a:bodyPr/>
        <a:lstStyle/>
        <a:p>
          <a:endParaRPr lang="ru-RU"/>
        </a:p>
      </dgm:t>
    </dgm:pt>
    <dgm:pt modelId="{873A3D2C-6C47-45C4-A755-4C3FBC683631}" type="sibTrans" cxnId="{3A1358AF-1441-4DA9-BD0B-41759E85A1D2}">
      <dgm:prSet/>
      <dgm:spPr/>
      <dgm:t>
        <a:bodyPr/>
        <a:lstStyle/>
        <a:p>
          <a:endParaRPr lang="ru-RU"/>
        </a:p>
      </dgm:t>
    </dgm:pt>
    <dgm:pt modelId="{CFF5AE05-606D-4F3C-B65A-6BBA0E25548B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Поддержка семей, имеющих детей</a:t>
          </a:r>
        </a:p>
      </dgm:t>
    </dgm:pt>
    <dgm:pt modelId="{AF33B3C2-CB26-46CB-A4D1-9F81E8034E11}" type="parTrans" cxnId="{BA03DA84-B95A-4754-8D3C-484DFE3AE09B}">
      <dgm:prSet/>
      <dgm:spPr/>
      <dgm:t>
        <a:bodyPr/>
        <a:lstStyle/>
        <a:p>
          <a:endParaRPr lang="ru-RU"/>
        </a:p>
      </dgm:t>
    </dgm:pt>
    <dgm:pt modelId="{39403242-1565-44F9-A4AF-5F0601FA0A3E}" type="sibTrans" cxnId="{BA03DA84-B95A-4754-8D3C-484DFE3AE09B}">
      <dgm:prSet/>
      <dgm:spPr/>
      <dgm:t>
        <a:bodyPr/>
        <a:lstStyle/>
        <a:p>
          <a:endParaRPr lang="ru-RU"/>
        </a:p>
      </dgm:t>
    </dgm:pt>
    <dgm:pt modelId="{A9E02B36-56BB-412C-8CCC-F2A69A2E6D80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Экспорт образования</a:t>
          </a:r>
        </a:p>
      </dgm:t>
    </dgm:pt>
    <dgm:pt modelId="{E1DAC680-295B-4A1D-9B72-F8679DF66959}" type="parTrans" cxnId="{FC5E6C36-4CDE-40FC-973F-6E318B5FBE3E}">
      <dgm:prSet/>
      <dgm:spPr/>
      <dgm:t>
        <a:bodyPr/>
        <a:lstStyle/>
        <a:p>
          <a:endParaRPr lang="ru-RU"/>
        </a:p>
      </dgm:t>
    </dgm:pt>
    <dgm:pt modelId="{A212BBAF-AE18-4DE6-B7AF-C5E8A4D7605E}" type="sibTrans" cxnId="{FC5E6C36-4CDE-40FC-973F-6E318B5FBE3E}">
      <dgm:prSet/>
      <dgm:spPr/>
      <dgm:t>
        <a:bodyPr/>
        <a:lstStyle/>
        <a:p>
          <a:endParaRPr lang="ru-RU"/>
        </a:p>
      </dgm:t>
    </dgm:pt>
    <dgm:pt modelId="{6F5AFF77-D6A5-4BBF-8509-577BE686A62D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Цифровая образовательная среда</a:t>
          </a:r>
        </a:p>
      </dgm:t>
    </dgm:pt>
    <dgm:pt modelId="{3AF10E0A-C4E8-454A-B059-F814328B667E}" type="parTrans" cxnId="{469E58DD-9BAF-4985-A601-BAE5792100DD}">
      <dgm:prSet/>
      <dgm:spPr/>
      <dgm:t>
        <a:bodyPr/>
        <a:lstStyle/>
        <a:p>
          <a:endParaRPr lang="ru-RU"/>
        </a:p>
      </dgm:t>
    </dgm:pt>
    <dgm:pt modelId="{3CE7BD59-6702-456C-8D54-0831FA9FB834}" type="sibTrans" cxnId="{469E58DD-9BAF-4985-A601-BAE5792100DD}">
      <dgm:prSet/>
      <dgm:spPr/>
      <dgm:t>
        <a:bodyPr/>
        <a:lstStyle/>
        <a:p>
          <a:endParaRPr lang="ru-RU"/>
        </a:p>
      </dgm:t>
    </dgm:pt>
    <dgm:pt modelId="{E6C12DC2-EDEB-45D2-B540-A5340AAA860F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Молодые профессионалы</a:t>
          </a:r>
        </a:p>
      </dgm:t>
    </dgm:pt>
    <dgm:pt modelId="{D3E61300-2386-41E0-8D86-EBE43BAFD7D2}" type="parTrans" cxnId="{C4256A1C-8583-41D9-86F8-9674D8325B9B}">
      <dgm:prSet/>
      <dgm:spPr/>
      <dgm:t>
        <a:bodyPr/>
        <a:lstStyle/>
        <a:p>
          <a:endParaRPr lang="ru-RU"/>
        </a:p>
      </dgm:t>
    </dgm:pt>
    <dgm:pt modelId="{1BBF8226-CF9A-4DAD-8B65-004C9A6B4EC6}" type="sibTrans" cxnId="{C4256A1C-8583-41D9-86F8-9674D8325B9B}">
      <dgm:prSet/>
      <dgm:spPr/>
      <dgm:t>
        <a:bodyPr/>
        <a:lstStyle/>
        <a:p>
          <a:endParaRPr lang="ru-RU"/>
        </a:p>
      </dgm:t>
    </dgm:pt>
    <dgm:pt modelId="{7A11D046-CDD8-48F2-9FFD-87A79A4E52D8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Успех каждого ребёнка</a:t>
          </a:r>
        </a:p>
      </dgm:t>
    </dgm:pt>
    <dgm:pt modelId="{5C5A055E-E7FC-4943-8BB6-E54977DF09F7}" type="parTrans" cxnId="{8435EBFD-A490-487A-B00A-75E510BAF03A}">
      <dgm:prSet/>
      <dgm:spPr/>
      <dgm:t>
        <a:bodyPr/>
        <a:lstStyle/>
        <a:p>
          <a:endParaRPr lang="ru-RU"/>
        </a:p>
      </dgm:t>
    </dgm:pt>
    <dgm:pt modelId="{0A5D73D0-EF18-430E-8440-D0C7DAAA4669}" type="sibTrans" cxnId="{8435EBFD-A490-487A-B00A-75E510BAF03A}">
      <dgm:prSet/>
      <dgm:spPr/>
      <dgm:t>
        <a:bodyPr/>
        <a:lstStyle/>
        <a:p>
          <a:endParaRPr lang="ru-RU"/>
        </a:p>
      </dgm:t>
    </dgm:pt>
    <dgm:pt modelId="{9E7CA443-3055-40F4-8F0D-320A2F87FDCB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Социальная активность</a:t>
          </a:r>
        </a:p>
      </dgm:t>
    </dgm:pt>
    <dgm:pt modelId="{0A8C2C4E-CAE7-48DF-B74F-3005D1A2608F}" type="parTrans" cxnId="{05981C36-AF34-456F-83A0-A843FF655159}">
      <dgm:prSet/>
      <dgm:spPr/>
      <dgm:t>
        <a:bodyPr/>
        <a:lstStyle/>
        <a:p>
          <a:endParaRPr lang="ru-RU"/>
        </a:p>
      </dgm:t>
    </dgm:pt>
    <dgm:pt modelId="{053ADFE2-5312-464C-AADD-398B1881E6B9}" type="sibTrans" cxnId="{05981C36-AF34-456F-83A0-A843FF655159}">
      <dgm:prSet/>
      <dgm:spPr/>
      <dgm:t>
        <a:bodyPr/>
        <a:lstStyle/>
        <a:p>
          <a:endParaRPr lang="ru-RU"/>
        </a:p>
      </dgm:t>
    </dgm:pt>
    <dgm:pt modelId="{4BA87540-65BA-4D6E-AFC9-43F195C04688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bg1"/>
              </a:solidFill>
            </a:rPr>
            <a:t>Учитель будущего</a:t>
          </a:r>
        </a:p>
      </dgm:t>
    </dgm:pt>
    <dgm:pt modelId="{FBBA5448-04B6-4BAA-A3B2-3A80AC3C3114}" type="parTrans" cxnId="{E4E3A054-09E8-46FC-82F2-B3112C41AD9F}">
      <dgm:prSet/>
      <dgm:spPr/>
      <dgm:t>
        <a:bodyPr/>
        <a:lstStyle/>
        <a:p>
          <a:endParaRPr lang="ru-RU"/>
        </a:p>
      </dgm:t>
    </dgm:pt>
    <dgm:pt modelId="{0BAAB5AF-7847-4443-A55A-9FE5159787D3}" type="sibTrans" cxnId="{E4E3A054-09E8-46FC-82F2-B3112C41AD9F}">
      <dgm:prSet/>
      <dgm:spPr/>
      <dgm:t>
        <a:bodyPr/>
        <a:lstStyle/>
        <a:p>
          <a:endParaRPr lang="ru-RU"/>
        </a:p>
      </dgm:t>
    </dgm:pt>
    <dgm:pt modelId="{543711CD-1621-400B-9A63-39D6DD2CF169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Социальные лифты для каждого</a:t>
          </a:r>
        </a:p>
      </dgm:t>
    </dgm:pt>
    <dgm:pt modelId="{0392ECB1-C293-4D85-AACB-57E51654D5B8}" type="parTrans" cxnId="{0011C6E4-896A-4E13-8D05-7B48B6693BD5}">
      <dgm:prSet/>
      <dgm:spPr/>
      <dgm:t>
        <a:bodyPr/>
        <a:lstStyle/>
        <a:p>
          <a:endParaRPr lang="ru-RU"/>
        </a:p>
      </dgm:t>
    </dgm:pt>
    <dgm:pt modelId="{D5A9BB51-5D0C-4D79-A74F-2F74E81325D4}" type="sibTrans" cxnId="{0011C6E4-896A-4E13-8D05-7B48B6693BD5}">
      <dgm:prSet/>
      <dgm:spPr/>
      <dgm:t>
        <a:bodyPr/>
        <a:lstStyle/>
        <a:p>
          <a:endParaRPr lang="ru-RU"/>
        </a:p>
      </dgm:t>
    </dgm:pt>
    <dgm:pt modelId="{BE383C05-0297-44D0-B244-476A68369DAC}" type="pres">
      <dgm:prSet presAssocID="{D59E4E48-21E8-4C7D-A3F2-C9B337553E9A}" presName="linearFlow" presStyleCnt="0">
        <dgm:presLayoutVars>
          <dgm:dir/>
          <dgm:resizeHandles val="exact"/>
        </dgm:presLayoutVars>
      </dgm:prSet>
      <dgm:spPr/>
    </dgm:pt>
    <dgm:pt modelId="{DD42B85D-058A-4122-B8B5-D45BBF3DAF77}" type="pres">
      <dgm:prSet presAssocID="{CB947EF2-9B79-4D14-9651-AEE1241DF209}" presName="composite" presStyleCnt="0"/>
      <dgm:spPr/>
    </dgm:pt>
    <dgm:pt modelId="{576CA4C8-8620-44FA-A9C3-821F0510DA61}" type="pres">
      <dgm:prSet presAssocID="{CB947EF2-9B79-4D14-9651-AEE1241DF209}" presName="imgShp" presStyleLbl="fgImgPlace1" presStyleIdx="0" presStyleCnt="10"/>
      <dgm:spPr/>
    </dgm:pt>
    <dgm:pt modelId="{908F4A6E-D1D5-4F49-A020-AC6E19CC52D3}" type="pres">
      <dgm:prSet presAssocID="{CB947EF2-9B79-4D14-9651-AEE1241DF209}" presName="txShp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D2381-7CB1-4454-9BA6-B197BD7C4BE3}" type="pres">
      <dgm:prSet presAssocID="{24816DBA-3303-48CA-8ADF-17B00F2AD476}" presName="spacing" presStyleCnt="0"/>
      <dgm:spPr/>
    </dgm:pt>
    <dgm:pt modelId="{6A275467-76EA-4D7B-B712-9F9FD18782F6}" type="pres">
      <dgm:prSet presAssocID="{E46521E5-1210-4BA9-BE82-3FB850AACFB8}" presName="composite" presStyleCnt="0"/>
      <dgm:spPr/>
    </dgm:pt>
    <dgm:pt modelId="{E1C0344A-5303-4373-B0AC-033B8192E61C}" type="pres">
      <dgm:prSet presAssocID="{E46521E5-1210-4BA9-BE82-3FB850AACFB8}" presName="imgShp" presStyleLbl="fgImgPlace1" presStyleIdx="1" presStyleCnt="10"/>
      <dgm:spPr/>
    </dgm:pt>
    <dgm:pt modelId="{E9D0DC70-BECD-48FD-8F5E-AEE305366FCE}" type="pres">
      <dgm:prSet presAssocID="{E46521E5-1210-4BA9-BE82-3FB850AACFB8}" presName="txShp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4A92B-9B0D-4277-8D40-3E6FC6EA1BCF}" type="pres">
      <dgm:prSet presAssocID="{873A3D2C-6C47-45C4-A755-4C3FBC683631}" presName="spacing" presStyleCnt="0"/>
      <dgm:spPr/>
    </dgm:pt>
    <dgm:pt modelId="{509CD2A2-A304-460A-95F8-E5F4FCBA8D78}" type="pres">
      <dgm:prSet presAssocID="{CFF5AE05-606D-4F3C-B65A-6BBA0E25548B}" presName="composite" presStyleCnt="0"/>
      <dgm:spPr/>
    </dgm:pt>
    <dgm:pt modelId="{B6D345EE-7735-4F94-9EAB-523A0B46B004}" type="pres">
      <dgm:prSet presAssocID="{CFF5AE05-606D-4F3C-B65A-6BBA0E25548B}" presName="imgShp" presStyleLbl="fgImgPlace1" presStyleIdx="2" presStyleCnt="10" custLinFactNeighborY="18856"/>
      <dgm:spPr/>
    </dgm:pt>
    <dgm:pt modelId="{F786ACCE-77DF-4C3C-9DF8-C8E5A2D9C4E7}" type="pres">
      <dgm:prSet presAssocID="{CFF5AE05-606D-4F3C-B65A-6BBA0E25548B}" presName="txShp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8E610-496D-4C3C-9593-AF36ECDBBE31}" type="pres">
      <dgm:prSet presAssocID="{39403242-1565-44F9-A4AF-5F0601FA0A3E}" presName="spacing" presStyleCnt="0"/>
      <dgm:spPr/>
    </dgm:pt>
    <dgm:pt modelId="{D9251D33-AC81-46F2-A595-F4122DEA89A8}" type="pres">
      <dgm:prSet presAssocID="{A9E02B36-56BB-412C-8CCC-F2A69A2E6D80}" presName="composite" presStyleCnt="0"/>
      <dgm:spPr/>
    </dgm:pt>
    <dgm:pt modelId="{90D52CA0-71B2-43CF-A86F-05517DD1179F}" type="pres">
      <dgm:prSet presAssocID="{A9E02B36-56BB-412C-8CCC-F2A69A2E6D80}" presName="imgShp" presStyleLbl="fgImgPlace1" presStyleIdx="3" presStyleCnt="10"/>
      <dgm:spPr/>
    </dgm:pt>
    <dgm:pt modelId="{318F8ED4-D691-47B4-9B8F-EBB843670C67}" type="pres">
      <dgm:prSet presAssocID="{A9E02B36-56BB-412C-8CCC-F2A69A2E6D80}" presName="txShp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53B753-3E1A-41F2-89A4-5F883532DFEA}" type="pres">
      <dgm:prSet presAssocID="{A212BBAF-AE18-4DE6-B7AF-C5E8A4D7605E}" presName="spacing" presStyleCnt="0"/>
      <dgm:spPr/>
    </dgm:pt>
    <dgm:pt modelId="{4A773BDE-E1C4-4271-9D6F-5ED377D4A4BB}" type="pres">
      <dgm:prSet presAssocID="{6F5AFF77-D6A5-4BBF-8509-577BE686A62D}" presName="composite" presStyleCnt="0"/>
      <dgm:spPr/>
    </dgm:pt>
    <dgm:pt modelId="{ECA54178-8305-4508-AB4B-D3F08581BA5B}" type="pres">
      <dgm:prSet presAssocID="{6F5AFF77-D6A5-4BBF-8509-577BE686A62D}" presName="imgShp" presStyleLbl="fgImgPlace1" presStyleIdx="4" presStyleCnt="10"/>
      <dgm:spPr/>
    </dgm:pt>
    <dgm:pt modelId="{76FC68A4-F1EC-48BE-BCDC-473F571C6AA0}" type="pres">
      <dgm:prSet presAssocID="{6F5AFF77-D6A5-4BBF-8509-577BE686A62D}" presName="txShp" presStyleLbl="node1" presStyleIdx="4" presStyleCnt="10" custLinFactNeighborX="-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21F8F9-10BC-4F23-B9B7-BA30879CB71F}" type="pres">
      <dgm:prSet presAssocID="{3CE7BD59-6702-456C-8D54-0831FA9FB834}" presName="spacing" presStyleCnt="0"/>
      <dgm:spPr/>
    </dgm:pt>
    <dgm:pt modelId="{169610ED-3132-4F2A-B33F-36C3DFEC1AFF}" type="pres">
      <dgm:prSet presAssocID="{E6C12DC2-EDEB-45D2-B540-A5340AAA860F}" presName="composite" presStyleCnt="0"/>
      <dgm:spPr/>
    </dgm:pt>
    <dgm:pt modelId="{5AC7B665-07D3-471F-ADD8-523463466B1F}" type="pres">
      <dgm:prSet presAssocID="{E6C12DC2-EDEB-45D2-B540-A5340AAA860F}" presName="imgShp" presStyleLbl="fgImgPlace1" presStyleIdx="5" presStyleCnt="10"/>
      <dgm:spPr/>
    </dgm:pt>
    <dgm:pt modelId="{4772EDD4-7A58-4B8C-A6AB-80D28E14AEF5}" type="pres">
      <dgm:prSet presAssocID="{E6C12DC2-EDEB-45D2-B540-A5340AAA860F}" presName="txShp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09E874-7635-4255-B081-B4DA9C036180}" type="pres">
      <dgm:prSet presAssocID="{1BBF8226-CF9A-4DAD-8B65-004C9A6B4EC6}" presName="spacing" presStyleCnt="0"/>
      <dgm:spPr/>
    </dgm:pt>
    <dgm:pt modelId="{CDFFD2A1-C5D2-43EA-A0F9-253C3C1DF749}" type="pres">
      <dgm:prSet presAssocID="{7A11D046-CDD8-48F2-9FFD-87A79A4E52D8}" presName="composite" presStyleCnt="0"/>
      <dgm:spPr/>
    </dgm:pt>
    <dgm:pt modelId="{CC58EBF9-F742-4674-BA60-99967FE440D9}" type="pres">
      <dgm:prSet presAssocID="{7A11D046-CDD8-48F2-9FFD-87A79A4E52D8}" presName="imgShp" presStyleLbl="fgImgPlace1" presStyleIdx="6" presStyleCnt="10"/>
      <dgm:spPr/>
    </dgm:pt>
    <dgm:pt modelId="{11D1CFD1-22F9-40EA-BB27-DFB321471F75}" type="pres">
      <dgm:prSet presAssocID="{7A11D046-CDD8-48F2-9FFD-87A79A4E52D8}" presName="txShp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74EF25-C71C-4BA9-8FD6-FE465F7E4CB7}" type="pres">
      <dgm:prSet presAssocID="{0A5D73D0-EF18-430E-8440-D0C7DAAA4669}" presName="spacing" presStyleCnt="0"/>
      <dgm:spPr/>
    </dgm:pt>
    <dgm:pt modelId="{41DD37A6-B4E9-4A39-9E45-39BBD09215A9}" type="pres">
      <dgm:prSet presAssocID="{9E7CA443-3055-40F4-8F0D-320A2F87FDCB}" presName="composite" presStyleCnt="0"/>
      <dgm:spPr/>
    </dgm:pt>
    <dgm:pt modelId="{791870B8-6A32-4E9C-ACD8-BB9B9A76647F}" type="pres">
      <dgm:prSet presAssocID="{9E7CA443-3055-40F4-8F0D-320A2F87FDCB}" presName="imgShp" presStyleLbl="fgImgPlace1" presStyleIdx="7" presStyleCnt="10"/>
      <dgm:spPr/>
    </dgm:pt>
    <dgm:pt modelId="{69E4CF72-256E-45A9-82DC-25FF9C9F46A0}" type="pres">
      <dgm:prSet presAssocID="{9E7CA443-3055-40F4-8F0D-320A2F87FDCB}" presName="txShp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FEA1A-FF50-48FD-A182-4C76F3F88855}" type="pres">
      <dgm:prSet presAssocID="{053ADFE2-5312-464C-AADD-398B1881E6B9}" presName="spacing" presStyleCnt="0"/>
      <dgm:spPr/>
    </dgm:pt>
    <dgm:pt modelId="{FF5450D9-8E44-43DD-AA7E-220C10DBAE5C}" type="pres">
      <dgm:prSet presAssocID="{4BA87540-65BA-4D6E-AFC9-43F195C04688}" presName="composite" presStyleCnt="0"/>
      <dgm:spPr/>
    </dgm:pt>
    <dgm:pt modelId="{08D342D9-C62F-40F1-A840-7EA44B295604}" type="pres">
      <dgm:prSet presAssocID="{4BA87540-65BA-4D6E-AFC9-43F195C04688}" presName="imgShp" presStyleLbl="fgImgPlace1" presStyleIdx="8" presStyleCnt="10"/>
      <dgm:spPr/>
    </dgm:pt>
    <dgm:pt modelId="{40FD3230-D23E-4216-AC25-06DD48DB2401}" type="pres">
      <dgm:prSet presAssocID="{4BA87540-65BA-4D6E-AFC9-43F195C04688}" presName="txShp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722FE-0E4E-4711-889D-73BADA64B225}" type="pres">
      <dgm:prSet presAssocID="{0BAAB5AF-7847-4443-A55A-9FE5159787D3}" presName="spacing" presStyleCnt="0"/>
      <dgm:spPr/>
    </dgm:pt>
    <dgm:pt modelId="{1B949A33-D376-4B2A-BAF8-2A16FCFD884D}" type="pres">
      <dgm:prSet presAssocID="{543711CD-1621-400B-9A63-39D6DD2CF169}" presName="composite" presStyleCnt="0"/>
      <dgm:spPr/>
    </dgm:pt>
    <dgm:pt modelId="{1F997CF3-E7C4-456B-AEEA-16A579291310}" type="pres">
      <dgm:prSet presAssocID="{543711CD-1621-400B-9A63-39D6DD2CF169}" presName="imgShp" presStyleLbl="fgImgPlace1" presStyleIdx="9" presStyleCnt="10"/>
      <dgm:spPr/>
    </dgm:pt>
    <dgm:pt modelId="{B85519C9-399E-4BDA-AA99-B109ADFCC145}" type="pres">
      <dgm:prSet presAssocID="{543711CD-1621-400B-9A63-39D6DD2CF169}" presName="txShp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5E6C36-4CDE-40FC-973F-6E318B5FBE3E}" srcId="{D59E4E48-21E8-4C7D-A3F2-C9B337553E9A}" destId="{A9E02B36-56BB-412C-8CCC-F2A69A2E6D80}" srcOrd="3" destOrd="0" parTransId="{E1DAC680-295B-4A1D-9B72-F8679DF66959}" sibTransId="{A212BBAF-AE18-4DE6-B7AF-C5E8A4D7605E}"/>
    <dgm:cxn modelId="{EAC73942-D94D-4368-8533-2F8FD50C46E6}" type="presOf" srcId="{A9E02B36-56BB-412C-8CCC-F2A69A2E6D80}" destId="{318F8ED4-D691-47B4-9B8F-EBB843670C67}" srcOrd="0" destOrd="0" presId="urn:microsoft.com/office/officeart/2005/8/layout/vList3"/>
    <dgm:cxn modelId="{BAE00FBC-641B-4778-AE21-76684ED48901}" type="presOf" srcId="{CFF5AE05-606D-4F3C-B65A-6BBA0E25548B}" destId="{F786ACCE-77DF-4C3C-9DF8-C8E5A2D9C4E7}" srcOrd="0" destOrd="0" presId="urn:microsoft.com/office/officeart/2005/8/layout/vList3"/>
    <dgm:cxn modelId="{876B7877-210B-4CD1-B2AC-0CEEF7AE4D8F}" type="presOf" srcId="{E6C12DC2-EDEB-45D2-B540-A5340AAA860F}" destId="{4772EDD4-7A58-4B8C-A6AB-80D28E14AEF5}" srcOrd="0" destOrd="0" presId="urn:microsoft.com/office/officeart/2005/8/layout/vList3"/>
    <dgm:cxn modelId="{A147427A-58C2-4CA7-B6C8-D56420440CAE}" type="presOf" srcId="{CB947EF2-9B79-4D14-9651-AEE1241DF209}" destId="{908F4A6E-D1D5-4F49-A020-AC6E19CC52D3}" srcOrd="0" destOrd="0" presId="urn:microsoft.com/office/officeart/2005/8/layout/vList3"/>
    <dgm:cxn modelId="{05981C36-AF34-456F-83A0-A843FF655159}" srcId="{D59E4E48-21E8-4C7D-A3F2-C9B337553E9A}" destId="{9E7CA443-3055-40F4-8F0D-320A2F87FDCB}" srcOrd="7" destOrd="0" parTransId="{0A8C2C4E-CAE7-48DF-B74F-3005D1A2608F}" sibTransId="{053ADFE2-5312-464C-AADD-398B1881E6B9}"/>
    <dgm:cxn modelId="{6D26F555-8E4F-481C-B2FE-7095AC1670AE}" type="presOf" srcId="{9E7CA443-3055-40F4-8F0D-320A2F87FDCB}" destId="{69E4CF72-256E-45A9-82DC-25FF9C9F46A0}" srcOrd="0" destOrd="0" presId="urn:microsoft.com/office/officeart/2005/8/layout/vList3"/>
    <dgm:cxn modelId="{AFA02B69-381C-4821-BDD7-35C7140977D9}" type="presOf" srcId="{6F5AFF77-D6A5-4BBF-8509-577BE686A62D}" destId="{76FC68A4-F1EC-48BE-BCDC-473F571C6AA0}" srcOrd="0" destOrd="0" presId="urn:microsoft.com/office/officeart/2005/8/layout/vList3"/>
    <dgm:cxn modelId="{469E58DD-9BAF-4985-A601-BAE5792100DD}" srcId="{D59E4E48-21E8-4C7D-A3F2-C9B337553E9A}" destId="{6F5AFF77-D6A5-4BBF-8509-577BE686A62D}" srcOrd="4" destOrd="0" parTransId="{3AF10E0A-C4E8-454A-B059-F814328B667E}" sibTransId="{3CE7BD59-6702-456C-8D54-0831FA9FB834}"/>
    <dgm:cxn modelId="{C4256A1C-8583-41D9-86F8-9674D8325B9B}" srcId="{D59E4E48-21E8-4C7D-A3F2-C9B337553E9A}" destId="{E6C12DC2-EDEB-45D2-B540-A5340AAA860F}" srcOrd="5" destOrd="0" parTransId="{D3E61300-2386-41E0-8D86-EBE43BAFD7D2}" sibTransId="{1BBF8226-CF9A-4DAD-8B65-004C9A6B4EC6}"/>
    <dgm:cxn modelId="{E930AF42-E67C-4D01-B811-4E5438CA0571}" type="presOf" srcId="{4BA87540-65BA-4D6E-AFC9-43F195C04688}" destId="{40FD3230-D23E-4216-AC25-06DD48DB2401}" srcOrd="0" destOrd="0" presId="urn:microsoft.com/office/officeart/2005/8/layout/vList3"/>
    <dgm:cxn modelId="{DB31A756-A64F-4188-8FCA-323177EF6859}" srcId="{D59E4E48-21E8-4C7D-A3F2-C9B337553E9A}" destId="{CB947EF2-9B79-4D14-9651-AEE1241DF209}" srcOrd="0" destOrd="0" parTransId="{B36A1E83-A1D7-4FEB-AB58-6925B24BBE6A}" sibTransId="{24816DBA-3303-48CA-8ADF-17B00F2AD476}"/>
    <dgm:cxn modelId="{1489B414-BD31-425F-A233-C791B0AC339E}" type="presOf" srcId="{D59E4E48-21E8-4C7D-A3F2-C9B337553E9A}" destId="{BE383C05-0297-44D0-B244-476A68369DAC}" srcOrd="0" destOrd="0" presId="urn:microsoft.com/office/officeart/2005/8/layout/vList3"/>
    <dgm:cxn modelId="{5C073924-AD46-48C6-9C05-242DE5245036}" type="presOf" srcId="{7A11D046-CDD8-48F2-9FFD-87A79A4E52D8}" destId="{11D1CFD1-22F9-40EA-BB27-DFB321471F75}" srcOrd="0" destOrd="0" presId="urn:microsoft.com/office/officeart/2005/8/layout/vList3"/>
    <dgm:cxn modelId="{163301C5-5F58-4BC9-8C32-DC0BCE45A508}" type="presOf" srcId="{E46521E5-1210-4BA9-BE82-3FB850AACFB8}" destId="{E9D0DC70-BECD-48FD-8F5E-AEE305366FCE}" srcOrd="0" destOrd="0" presId="urn:microsoft.com/office/officeart/2005/8/layout/vList3"/>
    <dgm:cxn modelId="{16F09981-47F3-47C2-974D-2BC9CF76C324}" type="presOf" srcId="{543711CD-1621-400B-9A63-39D6DD2CF169}" destId="{B85519C9-399E-4BDA-AA99-B109ADFCC145}" srcOrd="0" destOrd="0" presId="urn:microsoft.com/office/officeart/2005/8/layout/vList3"/>
    <dgm:cxn modelId="{0011C6E4-896A-4E13-8D05-7B48B6693BD5}" srcId="{D59E4E48-21E8-4C7D-A3F2-C9B337553E9A}" destId="{543711CD-1621-400B-9A63-39D6DD2CF169}" srcOrd="9" destOrd="0" parTransId="{0392ECB1-C293-4D85-AACB-57E51654D5B8}" sibTransId="{D5A9BB51-5D0C-4D79-A74F-2F74E81325D4}"/>
    <dgm:cxn modelId="{E4E3A054-09E8-46FC-82F2-B3112C41AD9F}" srcId="{D59E4E48-21E8-4C7D-A3F2-C9B337553E9A}" destId="{4BA87540-65BA-4D6E-AFC9-43F195C04688}" srcOrd="8" destOrd="0" parTransId="{FBBA5448-04B6-4BAA-A3B2-3A80AC3C3114}" sibTransId="{0BAAB5AF-7847-4443-A55A-9FE5159787D3}"/>
    <dgm:cxn modelId="{3A1358AF-1441-4DA9-BD0B-41759E85A1D2}" srcId="{D59E4E48-21E8-4C7D-A3F2-C9B337553E9A}" destId="{E46521E5-1210-4BA9-BE82-3FB850AACFB8}" srcOrd="1" destOrd="0" parTransId="{5BFEF9BE-1E3D-4B13-B6A4-61ADBE293E35}" sibTransId="{873A3D2C-6C47-45C4-A755-4C3FBC683631}"/>
    <dgm:cxn modelId="{8435EBFD-A490-487A-B00A-75E510BAF03A}" srcId="{D59E4E48-21E8-4C7D-A3F2-C9B337553E9A}" destId="{7A11D046-CDD8-48F2-9FFD-87A79A4E52D8}" srcOrd="6" destOrd="0" parTransId="{5C5A055E-E7FC-4943-8BB6-E54977DF09F7}" sibTransId="{0A5D73D0-EF18-430E-8440-D0C7DAAA4669}"/>
    <dgm:cxn modelId="{BA03DA84-B95A-4754-8D3C-484DFE3AE09B}" srcId="{D59E4E48-21E8-4C7D-A3F2-C9B337553E9A}" destId="{CFF5AE05-606D-4F3C-B65A-6BBA0E25548B}" srcOrd="2" destOrd="0" parTransId="{AF33B3C2-CB26-46CB-A4D1-9F81E8034E11}" sibTransId="{39403242-1565-44F9-A4AF-5F0601FA0A3E}"/>
    <dgm:cxn modelId="{AF593B4F-FC62-4ACD-9932-E98499895D20}" type="presParOf" srcId="{BE383C05-0297-44D0-B244-476A68369DAC}" destId="{DD42B85D-058A-4122-B8B5-D45BBF3DAF77}" srcOrd="0" destOrd="0" presId="urn:microsoft.com/office/officeart/2005/8/layout/vList3"/>
    <dgm:cxn modelId="{B0BC0CEE-5087-485C-B16C-105D34D5397B}" type="presParOf" srcId="{DD42B85D-058A-4122-B8B5-D45BBF3DAF77}" destId="{576CA4C8-8620-44FA-A9C3-821F0510DA61}" srcOrd="0" destOrd="0" presId="urn:microsoft.com/office/officeart/2005/8/layout/vList3"/>
    <dgm:cxn modelId="{B18A29B1-4D35-4195-9575-DC629A9D36C3}" type="presParOf" srcId="{DD42B85D-058A-4122-B8B5-D45BBF3DAF77}" destId="{908F4A6E-D1D5-4F49-A020-AC6E19CC52D3}" srcOrd="1" destOrd="0" presId="urn:microsoft.com/office/officeart/2005/8/layout/vList3"/>
    <dgm:cxn modelId="{3EA0C598-E63A-4C99-967A-88C660959821}" type="presParOf" srcId="{BE383C05-0297-44D0-B244-476A68369DAC}" destId="{14ED2381-7CB1-4454-9BA6-B197BD7C4BE3}" srcOrd="1" destOrd="0" presId="urn:microsoft.com/office/officeart/2005/8/layout/vList3"/>
    <dgm:cxn modelId="{E2097C29-5C41-468A-AEAA-AEE05C612B06}" type="presParOf" srcId="{BE383C05-0297-44D0-B244-476A68369DAC}" destId="{6A275467-76EA-4D7B-B712-9F9FD18782F6}" srcOrd="2" destOrd="0" presId="urn:microsoft.com/office/officeart/2005/8/layout/vList3"/>
    <dgm:cxn modelId="{8A6F9AA8-3F6C-4306-B7A1-EC4004563436}" type="presParOf" srcId="{6A275467-76EA-4D7B-B712-9F9FD18782F6}" destId="{E1C0344A-5303-4373-B0AC-033B8192E61C}" srcOrd="0" destOrd="0" presId="urn:microsoft.com/office/officeart/2005/8/layout/vList3"/>
    <dgm:cxn modelId="{0E6D553C-1073-4B1C-85A0-ED81326909E2}" type="presParOf" srcId="{6A275467-76EA-4D7B-B712-9F9FD18782F6}" destId="{E9D0DC70-BECD-48FD-8F5E-AEE305366FCE}" srcOrd="1" destOrd="0" presId="urn:microsoft.com/office/officeart/2005/8/layout/vList3"/>
    <dgm:cxn modelId="{A58A596C-82DA-4CAA-BF95-A5DD04F8CA24}" type="presParOf" srcId="{BE383C05-0297-44D0-B244-476A68369DAC}" destId="{4444A92B-9B0D-4277-8D40-3E6FC6EA1BCF}" srcOrd="3" destOrd="0" presId="urn:microsoft.com/office/officeart/2005/8/layout/vList3"/>
    <dgm:cxn modelId="{D5674DF3-41F8-49E0-A9CC-E1928B4AECF6}" type="presParOf" srcId="{BE383C05-0297-44D0-B244-476A68369DAC}" destId="{509CD2A2-A304-460A-95F8-E5F4FCBA8D78}" srcOrd="4" destOrd="0" presId="urn:microsoft.com/office/officeart/2005/8/layout/vList3"/>
    <dgm:cxn modelId="{8AFD3E47-EB0E-484F-8C3D-CCEC23D166CD}" type="presParOf" srcId="{509CD2A2-A304-460A-95F8-E5F4FCBA8D78}" destId="{B6D345EE-7735-4F94-9EAB-523A0B46B004}" srcOrd="0" destOrd="0" presId="urn:microsoft.com/office/officeart/2005/8/layout/vList3"/>
    <dgm:cxn modelId="{F4A63F36-15C3-4913-9271-90146562C9B9}" type="presParOf" srcId="{509CD2A2-A304-460A-95F8-E5F4FCBA8D78}" destId="{F786ACCE-77DF-4C3C-9DF8-C8E5A2D9C4E7}" srcOrd="1" destOrd="0" presId="urn:microsoft.com/office/officeart/2005/8/layout/vList3"/>
    <dgm:cxn modelId="{CCC92638-1290-41CE-9251-7EF97DE9FFC5}" type="presParOf" srcId="{BE383C05-0297-44D0-B244-476A68369DAC}" destId="{D3D8E610-496D-4C3C-9593-AF36ECDBBE31}" srcOrd="5" destOrd="0" presId="urn:microsoft.com/office/officeart/2005/8/layout/vList3"/>
    <dgm:cxn modelId="{C0A206C3-E42A-41BE-A27A-F7716F95BF87}" type="presParOf" srcId="{BE383C05-0297-44D0-B244-476A68369DAC}" destId="{D9251D33-AC81-46F2-A595-F4122DEA89A8}" srcOrd="6" destOrd="0" presId="urn:microsoft.com/office/officeart/2005/8/layout/vList3"/>
    <dgm:cxn modelId="{619E9757-6D8F-4060-8DF6-83D5C801B01E}" type="presParOf" srcId="{D9251D33-AC81-46F2-A595-F4122DEA89A8}" destId="{90D52CA0-71B2-43CF-A86F-05517DD1179F}" srcOrd="0" destOrd="0" presId="urn:microsoft.com/office/officeart/2005/8/layout/vList3"/>
    <dgm:cxn modelId="{ADD6BA14-3F71-4A8E-B9EC-A3E8BB03A838}" type="presParOf" srcId="{D9251D33-AC81-46F2-A595-F4122DEA89A8}" destId="{318F8ED4-D691-47B4-9B8F-EBB843670C67}" srcOrd="1" destOrd="0" presId="urn:microsoft.com/office/officeart/2005/8/layout/vList3"/>
    <dgm:cxn modelId="{9590A407-E2FF-4AE6-97E6-DE825ACF4B2C}" type="presParOf" srcId="{BE383C05-0297-44D0-B244-476A68369DAC}" destId="{0053B753-3E1A-41F2-89A4-5F883532DFEA}" srcOrd="7" destOrd="0" presId="urn:microsoft.com/office/officeart/2005/8/layout/vList3"/>
    <dgm:cxn modelId="{AB6D9029-D29B-4EB9-8C60-EAC7C3038463}" type="presParOf" srcId="{BE383C05-0297-44D0-B244-476A68369DAC}" destId="{4A773BDE-E1C4-4271-9D6F-5ED377D4A4BB}" srcOrd="8" destOrd="0" presId="urn:microsoft.com/office/officeart/2005/8/layout/vList3"/>
    <dgm:cxn modelId="{F86288C1-3D2F-4E6E-8666-DC7D0FA36EAB}" type="presParOf" srcId="{4A773BDE-E1C4-4271-9D6F-5ED377D4A4BB}" destId="{ECA54178-8305-4508-AB4B-D3F08581BA5B}" srcOrd="0" destOrd="0" presId="urn:microsoft.com/office/officeart/2005/8/layout/vList3"/>
    <dgm:cxn modelId="{AE49645C-784C-447B-94DF-E700F031D378}" type="presParOf" srcId="{4A773BDE-E1C4-4271-9D6F-5ED377D4A4BB}" destId="{76FC68A4-F1EC-48BE-BCDC-473F571C6AA0}" srcOrd="1" destOrd="0" presId="urn:microsoft.com/office/officeart/2005/8/layout/vList3"/>
    <dgm:cxn modelId="{6137A904-37AF-4FA0-80F7-EF94BF1C1144}" type="presParOf" srcId="{BE383C05-0297-44D0-B244-476A68369DAC}" destId="{1721F8F9-10BC-4F23-B9B7-BA30879CB71F}" srcOrd="9" destOrd="0" presId="urn:microsoft.com/office/officeart/2005/8/layout/vList3"/>
    <dgm:cxn modelId="{3C60C0DA-FA85-4BC4-875E-F696E4EF30E8}" type="presParOf" srcId="{BE383C05-0297-44D0-B244-476A68369DAC}" destId="{169610ED-3132-4F2A-B33F-36C3DFEC1AFF}" srcOrd="10" destOrd="0" presId="urn:microsoft.com/office/officeart/2005/8/layout/vList3"/>
    <dgm:cxn modelId="{8AA9A2A2-A109-4CC0-A0AD-B6A895313221}" type="presParOf" srcId="{169610ED-3132-4F2A-B33F-36C3DFEC1AFF}" destId="{5AC7B665-07D3-471F-ADD8-523463466B1F}" srcOrd="0" destOrd="0" presId="urn:microsoft.com/office/officeart/2005/8/layout/vList3"/>
    <dgm:cxn modelId="{643088F4-C29A-408C-B3BE-9F87C5359B0B}" type="presParOf" srcId="{169610ED-3132-4F2A-B33F-36C3DFEC1AFF}" destId="{4772EDD4-7A58-4B8C-A6AB-80D28E14AEF5}" srcOrd="1" destOrd="0" presId="urn:microsoft.com/office/officeart/2005/8/layout/vList3"/>
    <dgm:cxn modelId="{62D84293-8A61-4AC4-9270-610B6A327D03}" type="presParOf" srcId="{BE383C05-0297-44D0-B244-476A68369DAC}" destId="{4F09E874-7635-4255-B081-B4DA9C036180}" srcOrd="11" destOrd="0" presId="urn:microsoft.com/office/officeart/2005/8/layout/vList3"/>
    <dgm:cxn modelId="{13BA6A9C-C61E-4E80-BE60-A7B2041B988B}" type="presParOf" srcId="{BE383C05-0297-44D0-B244-476A68369DAC}" destId="{CDFFD2A1-C5D2-43EA-A0F9-253C3C1DF749}" srcOrd="12" destOrd="0" presId="urn:microsoft.com/office/officeart/2005/8/layout/vList3"/>
    <dgm:cxn modelId="{350435BE-733A-4071-B707-A40305B705F7}" type="presParOf" srcId="{CDFFD2A1-C5D2-43EA-A0F9-253C3C1DF749}" destId="{CC58EBF9-F742-4674-BA60-99967FE440D9}" srcOrd="0" destOrd="0" presId="urn:microsoft.com/office/officeart/2005/8/layout/vList3"/>
    <dgm:cxn modelId="{6EA03259-B30C-488E-95BC-759C01AA2093}" type="presParOf" srcId="{CDFFD2A1-C5D2-43EA-A0F9-253C3C1DF749}" destId="{11D1CFD1-22F9-40EA-BB27-DFB321471F75}" srcOrd="1" destOrd="0" presId="urn:microsoft.com/office/officeart/2005/8/layout/vList3"/>
    <dgm:cxn modelId="{8C90A40C-1EEF-4CF0-A7B6-4C48935B33F6}" type="presParOf" srcId="{BE383C05-0297-44D0-B244-476A68369DAC}" destId="{8274EF25-C71C-4BA9-8FD6-FE465F7E4CB7}" srcOrd="13" destOrd="0" presId="urn:microsoft.com/office/officeart/2005/8/layout/vList3"/>
    <dgm:cxn modelId="{5F14D7E9-FCB4-4106-A916-BF393E7582A6}" type="presParOf" srcId="{BE383C05-0297-44D0-B244-476A68369DAC}" destId="{41DD37A6-B4E9-4A39-9E45-39BBD09215A9}" srcOrd="14" destOrd="0" presId="urn:microsoft.com/office/officeart/2005/8/layout/vList3"/>
    <dgm:cxn modelId="{37E09BF0-5387-4E6E-BF01-C943CCC3FE3F}" type="presParOf" srcId="{41DD37A6-B4E9-4A39-9E45-39BBD09215A9}" destId="{791870B8-6A32-4E9C-ACD8-BB9B9A76647F}" srcOrd="0" destOrd="0" presId="urn:microsoft.com/office/officeart/2005/8/layout/vList3"/>
    <dgm:cxn modelId="{3E52B9C3-425B-4B3B-8664-7EC63C2AF73F}" type="presParOf" srcId="{41DD37A6-B4E9-4A39-9E45-39BBD09215A9}" destId="{69E4CF72-256E-45A9-82DC-25FF9C9F46A0}" srcOrd="1" destOrd="0" presId="urn:microsoft.com/office/officeart/2005/8/layout/vList3"/>
    <dgm:cxn modelId="{E9E180AF-FB41-4AC6-BA72-693323325314}" type="presParOf" srcId="{BE383C05-0297-44D0-B244-476A68369DAC}" destId="{15BFEA1A-FF50-48FD-A182-4C76F3F88855}" srcOrd="15" destOrd="0" presId="urn:microsoft.com/office/officeart/2005/8/layout/vList3"/>
    <dgm:cxn modelId="{6E7C65DD-5299-4E69-BFEE-C76A6A53938F}" type="presParOf" srcId="{BE383C05-0297-44D0-B244-476A68369DAC}" destId="{FF5450D9-8E44-43DD-AA7E-220C10DBAE5C}" srcOrd="16" destOrd="0" presId="urn:microsoft.com/office/officeart/2005/8/layout/vList3"/>
    <dgm:cxn modelId="{F45AEB36-3286-4577-81C2-E048E0AFEBC3}" type="presParOf" srcId="{FF5450D9-8E44-43DD-AA7E-220C10DBAE5C}" destId="{08D342D9-C62F-40F1-A840-7EA44B295604}" srcOrd="0" destOrd="0" presId="urn:microsoft.com/office/officeart/2005/8/layout/vList3"/>
    <dgm:cxn modelId="{0564C3AA-5ABC-49A7-9036-B213B58E71EA}" type="presParOf" srcId="{FF5450D9-8E44-43DD-AA7E-220C10DBAE5C}" destId="{40FD3230-D23E-4216-AC25-06DD48DB2401}" srcOrd="1" destOrd="0" presId="urn:microsoft.com/office/officeart/2005/8/layout/vList3"/>
    <dgm:cxn modelId="{3EC00BA7-9DB7-4DF2-AE71-52F3F1F2F118}" type="presParOf" srcId="{BE383C05-0297-44D0-B244-476A68369DAC}" destId="{8F9722FE-0E4E-4711-889D-73BADA64B225}" srcOrd="17" destOrd="0" presId="urn:microsoft.com/office/officeart/2005/8/layout/vList3"/>
    <dgm:cxn modelId="{368F7288-52D7-4632-A29A-2B6DCA55C2F9}" type="presParOf" srcId="{BE383C05-0297-44D0-B244-476A68369DAC}" destId="{1B949A33-D376-4B2A-BAF8-2A16FCFD884D}" srcOrd="18" destOrd="0" presId="urn:microsoft.com/office/officeart/2005/8/layout/vList3"/>
    <dgm:cxn modelId="{C1CCC024-A69C-4EBF-B4F4-791D52B7BCDB}" type="presParOf" srcId="{1B949A33-D376-4B2A-BAF8-2A16FCFD884D}" destId="{1F997CF3-E7C4-456B-AEEA-16A579291310}" srcOrd="0" destOrd="0" presId="urn:microsoft.com/office/officeart/2005/8/layout/vList3"/>
    <dgm:cxn modelId="{494ECD31-6F34-4C03-9D61-8CF2DDF14ED4}" type="presParOf" srcId="{1B949A33-D376-4B2A-BAF8-2A16FCFD884D}" destId="{B85519C9-399E-4BDA-AA99-B109ADFCC145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F4A6E-D1D5-4F49-A020-AC6E19CC52D3}">
      <dsp:nvSpPr>
        <dsp:cNvPr id="0" name=""/>
        <dsp:cNvSpPr/>
      </dsp:nvSpPr>
      <dsp:spPr>
        <a:xfrm rot="10800000">
          <a:off x="814378" y="1161"/>
          <a:ext cx="2901029" cy="334671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Современная школа</a:t>
          </a:r>
        </a:p>
      </dsp:txBody>
      <dsp:txXfrm rot="10800000">
        <a:off x="898046" y="1161"/>
        <a:ext cx="2817361" cy="334671"/>
      </dsp:txXfrm>
    </dsp:sp>
    <dsp:sp modelId="{576CA4C8-8620-44FA-A9C3-821F0510DA61}">
      <dsp:nvSpPr>
        <dsp:cNvPr id="0" name=""/>
        <dsp:cNvSpPr/>
      </dsp:nvSpPr>
      <dsp:spPr>
        <a:xfrm>
          <a:off x="647042" y="1161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0DC70-BECD-48FD-8F5E-AEE305366FCE}">
      <dsp:nvSpPr>
        <dsp:cNvPr id="0" name=""/>
        <dsp:cNvSpPr/>
      </dsp:nvSpPr>
      <dsp:spPr>
        <a:xfrm rot="10800000">
          <a:off x="814378" y="435734"/>
          <a:ext cx="2901029" cy="3346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Новые возможности для каждого</a:t>
          </a:r>
        </a:p>
      </dsp:txBody>
      <dsp:txXfrm rot="10800000">
        <a:off x="898046" y="435734"/>
        <a:ext cx="2817361" cy="334671"/>
      </dsp:txXfrm>
    </dsp:sp>
    <dsp:sp modelId="{E1C0344A-5303-4373-B0AC-033B8192E61C}">
      <dsp:nvSpPr>
        <dsp:cNvPr id="0" name=""/>
        <dsp:cNvSpPr/>
      </dsp:nvSpPr>
      <dsp:spPr>
        <a:xfrm>
          <a:off x="647042" y="435734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86ACCE-77DF-4C3C-9DF8-C8E5A2D9C4E7}">
      <dsp:nvSpPr>
        <dsp:cNvPr id="0" name=""/>
        <dsp:cNvSpPr/>
      </dsp:nvSpPr>
      <dsp:spPr>
        <a:xfrm rot="10800000">
          <a:off x="814378" y="870307"/>
          <a:ext cx="2901029" cy="334671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Поддержка семей, имеющих детей</a:t>
          </a:r>
        </a:p>
      </dsp:txBody>
      <dsp:txXfrm rot="10800000">
        <a:off x="898046" y="870307"/>
        <a:ext cx="2817361" cy="334671"/>
      </dsp:txXfrm>
    </dsp:sp>
    <dsp:sp modelId="{B6D345EE-7735-4F94-9EAB-523A0B46B004}">
      <dsp:nvSpPr>
        <dsp:cNvPr id="0" name=""/>
        <dsp:cNvSpPr/>
      </dsp:nvSpPr>
      <dsp:spPr>
        <a:xfrm>
          <a:off x="647042" y="933412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8F8ED4-D691-47B4-9B8F-EBB843670C67}">
      <dsp:nvSpPr>
        <dsp:cNvPr id="0" name=""/>
        <dsp:cNvSpPr/>
      </dsp:nvSpPr>
      <dsp:spPr>
        <a:xfrm rot="10800000">
          <a:off x="814378" y="1304880"/>
          <a:ext cx="2901029" cy="3346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Экспорт образования</a:t>
          </a:r>
        </a:p>
      </dsp:txBody>
      <dsp:txXfrm rot="10800000">
        <a:off x="898046" y="1304880"/>
        <a:ext cx="2817361" cy="334671"/>
      </dsp:txXfrm>
    </dsp:sp>
    <dsp:sp modelId="{90D52CA0-71B2-43CF-A86F-05517DD1179F}">
      <dsp:nvSpPr>
        <dsp:cNvPr id="0" name=""/>
        <dsp:cNvSpPr/>
      </dsp:nvSpPr>
      <dsp:spPr>
        <a:xfrm>
          <a:off x="647042" y="1304880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FC68A4-F1EC-48BE-BCDC-473F571C6AA0}">
      <dsp:nvSpPr>
        <dsp:cNvPr id="0" name=""/>
        <dsp:cNvSpPr/>
      </dsp:nvSpPr>
      <dsp:spPr>
        <a:xfrm rot="10800000">
          <a:off x="801033" y="1739453"/>
          <a:ext cx="2901029" cy="334671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Цифровая образовательная среда</a:t>
          </a:r>
        </a:p>
      </dsp:txBody>
      <dsp:txXfrm rot="10800000">
        <a:off x="884701" y="1739453"/>
        <a:ext cx="2817361" cy="334671"/>
      </dsp:txXfrm>
    </dsp:sp>
    <dsp:sp modelId="{ECA54178-8305-4508-AB4B-D3F08581BA5B}">
      <dsp:nvSpPr>
        <dsp:cNvPr id="0" name=""/>
        <dsp:cNvSpPr/>
      </dsp:nvSpPr>
      <dsp:spPr>
        <a:xfrm>
          <a:off x="647042" y="1739453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72EDD4-7A58-4B8C-A6AB-80D28E14AEF5}">
      <dsp:nvSpPr>
        <dsp:cNvPr id="0" name=""/>
        <dsp:cNvSpPr/>
      </dsp:nvSpPr>
      <dsp:spPr>
        <a:xfrm rot="10800000">
          <a:off x="814378" y="2174025"/>
          <a:ext cx="2901029" cy="3346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Молодые профессионалы</a:t>
          </a:r>
        </a:p>
      </dsp:txBody>
      <dsp:txXfrm rot="10800000">
        <a:off x="898046" y="2174025"/>
        <a:ext cx="2817361" cy="334671"/>
      </dsp:txXfrm>
    </dsp:sp>
    <dsp:sp modelId="{5AC7B665-07D3-471F-ADD8-523463466B1F}">
      <dsp:nvSpPr>
        <dsp:cNvPr id="0" name=""/>
        <dsp:cNvSpPr/>
      </dsp:nvSpPr>
      <dsp:spPr>
        <a:xfrm>
          <a:off x="647042" y="2174025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D1CFD1-22F9-40EA-BB27-DFB321471F75}">
      <dsp:nvSpPr>
        <dsp:cNvPr id="0" name=""/>
        <dsp:cNvSpPr/>
      </dsp:nvSpPr>
      <dsp:spPr>
        <a:xfrm rot="10800000">
          <a:off x="814378" y="2608598"/>
          <a:ext cx="2901029" cy="334671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Успех каждого ребёнка</a:t>
          </a:r>
        </a:p>
      </dsp:txBody>
      <dsp:txXfrm rot="10800000">
        <a:off x="898046" y="2608598"/>
        <a:ext cx="2817361" cy="334671"/>
      </dsp:txXfrm>
    </dsp:sp>
    <dsp:sp modelId="{CC58EBF9-F742-4674-BA60-99967FE440D9}">
      <dsp:nvSpPr>
        <dsp:cNvPr id="0" name=""/>
        <dsp:cNvSpPr/>
      </dsp:nvSpPr>
      <dsp:spPr>
        <a:xfrm>
          <a:off x="647042" y="2608598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E4CF72-256E-45A9-82DC-25FF9C9F46A0}">
      <dsp:nvSpPr>
        <dsp:cNvPr id="0" name=""/>
        <dsp:cNvSpPr/>
      </dsp:nvSpPr>
      <dsp:spPr>
        <a:xfrm rot="10800000">
          <a:off x="814378" y="3043171"/>
          <a:ext cx="2901029" cy="3346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Социальная активность</a:t>
          </a:r>
        </a:p>
      </dsp:txBody>
      <dsp:txXfrm rot="10800000">
        <a:off x="898046" y="3043171"/>
        <a:ext cx="2817361" cy="334671"/>
      </dsp:txXfrm>
    </dsp:sp>
    <dsp:sp modelId="{791870B8-6A32-4E9C-ACD8-BB9B9A76647F}">
      <dsp:nvSpPr>
        <dsp:cNvPr id="0" name=""/>
        <dsp:cNvSpPr/>
      </dsp:nvSpPr>
      <dsp:spPr>
        <a:xfrm>
          <a:off x="647042" y="3043171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FD3230-D23E-4216-AC25-06DD48DB2401}">
      <dsp:nvSpPr>
        <dsp:cNvPr id="0" name=""/>
        <dsp:cNvSpPr/>
      </dsp:nvSpPr>
      <dsp:spPr>
        <a:xfrm rot="10800000">
          <a:off x="814378" y="3477744"/>
          <a:ext cx="2901029" cy="334671"/>
        </a:xfrm>
        <a:prstGeom prst="homePlat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Учитель будущего</a:t>
          </a:r>
        </a:p>
      </dsp:txBody>
      <dsp:txXfrm rot="10800000">
        <a:off x="898046" y="3477744"/>
        <a:ext cx="2817361" cy="334671"/>
      </dsp:txXfrm>
    </dsp:sp>
    <dsp:sp modelId="{08D342D9-C62F-40F1-A840-7EA44B295604}">
      <dsp:nvSpPr>
        <dsp:cNvPr id="0" name=""/>
        <dsp:cNvSpPr/>
      </dsp:nvSpPr>
      <dsp:spPr>
        <a:xfrm>
          <a:off x="647042" y="3477744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5519C9-399E-4BDA-AA99-B109ADFCC145}">
      <dsp:nvSpPr>
        <dsp:cNvPr id="0" name=""/>
        <dsp:cNvSpPr/>
      </dsp:nvSpPr>
      <dsp:spPr>
        <a:xfrm rot="10800000">
          <a:off x="814378" y="3912317"/>
          <a:ext cx="2901029" cy="3346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581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Социальные лифты для каждого</a:t>
          </a:r>
        </a:p>
      </dsp:txBody>
      <dsp:txXfrm rot="10800000">
        <a:off x="898046" y="3912317"/>
        <a:ext cx="2817361" cy="334671"/>
      </dsp:txXfrm>
    </dsp:sp>
    <dsp:sp modelId="{1F997CF3-E7C4-456B-AEEA-16A579291310}">
      <dsp:nvSpPr>
        <dsp:cNvPr id="0" name=""/>
        <dsp:cNvSpPr/>
      </dsp:nvSpPr>
      <dsp:spPr>
        <a:xfrm>
          <a:off x="647042" y="3912317"/>
          <a:ext cx="334671" cy="33467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6420-D7DD-4CCB-B3B0-7C2D8246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2019-06-14T08:43:00Z</cp:lastPrinted>
  <dcterms:created xsi:type="dcterms:W3CDTF">2019-06-14T03:06:00Z</dcterms:created>
  <dcterms:modified xsi:type="dcterms:W3CDTF">2019-06-19T05:01:00Z</dcterms:modified>
</cp:coreProperties>
</file>