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85" w:rsidRPr="00C20D23" w:rsidRDefault="00031B85" w:rsidP="00A86FE3">
      <w:pPr>
        <w:spacing w:after="0" w:line="240" w:lineRule="auto"/>
        <w:ind w:left="5529" w:right="-285"/>
        <w:rPr>
          <w:rFonts w:ascii="PT Astra Serif" w:hAnsi="PT Astra Serif"/>
          <w:sz w:val="24"/>
          <w:szCs w:val="24"/>
        </w:rPr>
      </w:pPr>
      <w:r w:rsidRPr="00C20D23">
        <w:rPr>
          <w:rFonts w:ascii="PT Astra Serif" w:hAnsi="PT Astra Serif"/>
          <w:sz w:val="24"/>
          <w:szCs w:val="24"/>
        </w:rPr>
        <w:t>Приложение 1</w:t>
      </w:r>
    </w:p>
    <w:p w:rsidR="00897FBF" w:rsidRPr="00C20D23" w:rsidRDefault="00897FBF" w:rsidP="00A86FE3">
      <w:pPr>
        <w:spacing w:after="0" w:line="240" w:lineRule="auto"/>
        <w:ind w:left="552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86FE3" w:rsidRPr="00C20D23" w:rsidRDefault="00031B85" w:rsidP="00A86FE3">
      <w:pPr>
        <w:spacing w:after="0" w:line="240" w:lineRule="auto"/>
        <w:ind w:left="552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D23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УТВЕРЖДЕНО</w:t>
      </w:r>
    </w:p>
    <w:p w:rsidR="00A86FE3" w:rsidRDefault="0020308A" w:rsidP="00A86FE3">
      <w:pPr>
        <w:spacing w:after="0" w:line="240" w:lineRule="auto"/>
        <w:ind w:left="552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D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распоряжением Председателя </w:t>
      </w:r>
      <w:r w:rsidR="00C75F11" w:rsidRPr="00C20D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Законодательного Собрания </w:t>
      </w:r>
    </w:p>
    <w:p w:rsidR="00C75F11" w:rsidRPr="00C20D23" w:rsidRDefault="00C75F11" w:rsidP="00A86FE3">
      <w:pPr>
        <w:spacing w:after="0" w:line="240" w:lineRule="auto"/>
        <w:ind w:left="552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20D23">
        <w:rPr>
          <w:rFonts w:ascii="PT Astra Serif" w:eastAsia="Times New Roman" w:hAnsi="PT Astra Serif" w:cs="Times New Roman"/>
          <w:sz w:val="24"/>
          <w:szCs w:val="24"/>
          <w:lang w:eastAsia="ru-RU"/>
        </w:rPr>
        <w:t>Ямало-Ненецкого автономного округа</w:t>
      </w:r>
    </w:p>
    <w:p w:rsidR="00C75F11" w:rsidRPr="001633AE" w:rsidRDefault="00C75F11" w:rsidP="00A86FE3">
      <w:pPr>
        <w:spacing w:after="0" w:line="240" w:lineRule="auto"/>
        <w:ind w:left="5529"/>
        <w:rPr>
          <w:rFonts w:ascii="PT Astra Serif" w:hAnsi="PT Astra Serif"/>
          <w:sz w:val="24"/>
          <w:szCs w:val="24"/>
        </w:rPr>
      </w:pPr>
      <w:r w:rsidRPr="001633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1633AE" w:rsidRPr="001633AE">
        <w:rPr>
          <w:rFonts w:ascii="PT Astra Serif" w:hAnsi="PT Astra Serif"/>
          <w:sz w:val="24"/>
          <w:szCs w:val="24"/>
        </w:rPr>
        <w:t xml:space="preserve">17 января 2020 года </w:t>
      </w:r>
      <w:r w:rsidRPr="001633AE">
        <w:rPr>
          <w:rFonts w:ascii="PT Astra Serif" w:eastAsia="Times New Roman" w:hAnsi="PT Astra Serif" w:cs="Times New Roman"/>
          <w:sz w:val="24"/>
          <w:szCs w:val="24"/>
          <w:lang w:eastAsia="ru-RU"/>
        </w:rPr>
        <w:t>№</w:t>
      </w:r>
      <w:r w:rsidR="00772363" w:rsidRPr="001633A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633AE" w:rsidRPr="001633AE">
        <w:rPr>
          <w:rFonts w:ascii="PT Astra Serif" w:eastAsia="Times New Roman" w:hAnsi="PT Astra Serif" w:cs="Times New Roman"/>
          <w:sz w:val="24"/>
          <w:szCs w:val="24"/>
          <w:lang w:eastAsia="ru-RU"/>
        </w:rPr>
        <w:t>04</w:t>
      </w:r>
    </w:p>
    <w:p w:rsidR="00C75F11" w:rsidRPr="00C20D23" w:rsidRDefault="00C75F11" w:rsidP="0045326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72363" w:rsidRPr="00C20D23" w:rsidRDefault="00772363" w:rsidP="0045326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1DA9" w:rsidRPr="00C20D23" w:rsidRDefault="00772363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ПОЛОЖЕНИЕ</w:t>
      </w:r>
    </w:p>
    <w:p w:rsidR="00897FBF" w:rsidRPr="00C20D23" w:rsidRDefault="008D1DA9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проведении окружного конкурса детских рисунков</w:t>
      </w:r>
      <w:r w:rsidR="00897FBF"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927EB9" w:rsidRPr="00C20D23" w:rsidRDefault="00927EB9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«Победная весна»</w:t>
      </w:r>
    </w:p>
    <w:p w:rsidR="008D1DA9" w:rsidRPr="00C20D23" w:rsidRDefault="008D1DA9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75F11" w:rsidRPr="00C20D23" w:rsidRDefault="00C75F11" w:rsidP="00772363">
      <w:pPr>
        <w:pStyle w:val="a5"/>
        <w:numPr>
          <w:ilvl w:val="0"/>
          <w:numId w:val="27"/>
        </w:numPr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C75F11" w:rsidRPr="00C20D23" w:rsidRDefault="00C75F11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75F11" w:rsidRPr="00C20D23" w:rsidRDefault="004A30A6" w:rsidP="00772363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C77E9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1.1. </w:t>
      </w:r>
      <w:proofErr w:type="gramStart"/>
      <w:r w:rsidR="00C75F11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Положение 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проведении окружного конку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рс</w:t>
      </w:r>
      <w:r w:rsidR="00453DDE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детских рисунков</w:t>
      </w:r>
      <w:r w:rsidR="00927EB9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«Победная весна»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посвященного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празднованию 7</w:t>
      </w:r>
      <w:r w:rsidR="004C58D2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-й годовщины Победы в Великой Отечественной войне 1941 – 1945 годов</w:t>
      </w:r>
      <w:r w:rsidR="009C462C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22C07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(далее – конкурс)</w:t>
      </w:r>
      <w:r w:rsidR="00D85F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422C07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среди </w:t>
      </w:r>
      <w:r w:rsidR="001A07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обучающихся образовательных</w:t>
      </w:r>
      <w:r w:rsidR="00422C07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организаций</w:t>
      </w:r>
      <w:r w:rsidR="001A07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Ямало-Ненецк</w:t>
      </w:r>
      <w:r w:rsidR="00C77E92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ого автономного округа</w:t>
      </w:r>
      <w:r w:rsidR="00927EB9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C77E92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(далее – 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автономный округ)</w:t>
      </w:r>
      <w:r w:rsidR="00C75F11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определяет 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  <w:proofErr w:type="gramEnd"/>
    </w:p>
    <w:p w:rsidR="009C0B04" w:rsidRPr="00C20D23" w:rsidRDefault="009C462C" w:rsidP="009C0B0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1.2. Конкурс объявлен</w:t>
      </w:r>
      <w:r w:rsidR="00C75F11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C0B04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D85F3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связи с </w:t>
      </w:r>
      <w:r w:rsidR="008308B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75-лети</w:t>
      </w:r>
      <w:r w:rsidR="00D85F3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="008308B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Победы  в </w:t>
      </w:r>
      <w:r w:rsidR="008308B8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Великой Отечественной войне 1941 – 1945 годов</w:t>
      </w:r>
      <w:r w:rsidR="008308B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 также в целях </w:t>
      </w:r>
      <w:r w:rsidR="008D1DA9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героико-патриотического воспитания юного поколения ямальцев, повышения интереса к изучению истории Великой Отечественной войны, осуществления связи поколений, формирования чувства национальной гордости и уважения к подвигам ветера</w:t>
      </w:r>
      <w:r w:rsidR="0073024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нов Великой Отечественной войны.</w:t>
      </w:r>
    </w:p>
    <w:p w:rsidR="009C462C" w:rsidRPr="00C20D23" w:rsidRDefault="009C462C" w:rsidP="0077236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1.3. Задачи</w:t>
      </w:r>
      <w:r w:rsidR="00233990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конкурса:</w:t>
      </w:r>
    </w:p>
    <w:p w:rsidR="00965F05" w:rsidRPr="00C20D23" w:rsidRDefault="009C462C" w:rsidP="00772363">
      <w:pPr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расшир</w:t>
      </w:r>
      <w:r w:rsidR="00D85F3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ить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знани</w:t>
      </w:r>
      <w:r w:rsidR="00D85F3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53DD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965F0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Великой Отечест</w:t>
      </w:r>
      <w:r w:rsidR="00960ED4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венной войне,</w:t>
      </w:r>
      <w:r w:rsidR="00453DD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</w:t>
      </w:r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453DD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осно</w:t>
      </w:r>
      <w:r w:rsidR="00960ED4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вных этапах и событиях, боевых и трудовых подвигах</w:t>
      </w:r>
      <w:r w:rsidR="00965F05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наших соотечественников во имя свободы и независимости Родины;</w:t>
      </w:r>
    </w:p>
    <w:p w:rsidR="00965F05" w:rsidRPr="00C20D23" w:rsidRDefault="00965F05" w:rsidP="00772363">
      <w:pPr>
        <w:autoSpaceDN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20D23">
        <w:rPr>
          <w:rStyle w:val="color15"/>
          <w:rFonts w:ascii="PT Astra Serif" w:hAnsi="PT Astra Serif" w:cs="Times New Roman"/>
          <w:sz w:val="28"/>
          <w:szCs w:val="28"/>
        </w:rPr>
        <w:t>воспит</w:t>
      </w:r>
      <w:r w:rsidR="00D85F35" w:rsidRPr="00C20D23">
        <w:rPr>
          <w:rStyle w:val="color15"/>
          <w:rFonts w:ascii="PT Astra Serif" w:hAnsi="PT Astra Serif" w:cs="Times New Roman"/>
          <w:sz w:val="28"/>
          <w:szCs w:val="28"/>
        </w:rPr>
        <w:t xml:space="preserve">ать </w:t>
      </w:r>
      <w:r w:rsidRPr="00C20D23">
        <w:rPr>
          <w:rStyle w:val="color15"/>
          <w:rFonts w:ascii="PT Astra Serif" w:hAnsi="PT Astra Serif" w:cs="Times New Roman"/>
          <w:sz w:val="28"/>
          <w:szCs w:val="28"/>
        </w:rPr>
        <w:t xml:space="preserve">у </w:t>
      </w:r>
      <w:proofErr w:type="gramStart"/>
      <w:r w:rsidRPr="00C20D23">
        <w:rPr>
          <w:rStyle w:val="color15"/>
          <w:rFonts w:ascii="PT Astra Serif" w:hAnsi="PT Astra Serif" w:cs="Times New Roman"/>
          <w:sz w:val="28"/>
          <w:szCs w:val="28"/>
        </w:rPr>
        <w:t>юных</w:t>
      </w:r>
      <w:proofErr w:type="gramEnd"/>
      <w:r w:rsidRPr="00C20D23">
        <w:rPr>
          <w:rStyle w:val="color15"/>
          <w:rFonts w:ascii="PT Astra Serif" w:hAnsi="PT Astra Serif" w:cs="Times New Roman"/>
          <w:sz w:val="28"/>
          <w:szCs w:val="28"/>
        </w:rPr>
        <w:t xml:space="preserve"> ямальцев чувств</w:t>
      </w:r>
      <w:r w:rsidR="00D85F35" w:rsidRPr="00C20D23">
        <w:rPr>
          <w:rStyle w:val="color15"/>
          <w:rFonts w:ascii="PT Astra Serif" w:hAnsi="PT Astra Serif" w:cs="Times New Roman"/>
          <w:sz w:val="28"/>
          <w:szCs w:val="28"/>
        </w:rPr>
        <w:t>а</w:t>
      </w:r>
      <w:r w:rsidRPr="00C20D23">
        <w:rPr>
          <w:rStyle w:val="color15"/>
          <w:rFonts w:ascii="PT Astra Serif" w:hAnsi="PT Astra Serif" w:cs="Times New Roman"/>
          <w:sz w:val="28"/>
          <w:szCs w:val="28"/>
        </w:rPr>
        <w:t xml:space="preserve"> патриотизма,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духовной сопричастности к историческим ценностям Победы в Великой Отечественной войне</w:t>
      </w:r>
      <w:r w:rsidRPr="00C20D23">
        <w:rPr>
          <w:rStyle w:val="color15"/>
          <w:rFonts w:ascii="PT Astra Serif" w:hAnsi="PT Astra Serif" w:cs="Times New Roman"/>
          <w:sz w:val="28"/>
          <w:szCs w:val="28"/>
        </w:rPr>
        <w:t>, национального самосознания и гражданственности, ответственности за свое Отечество;</w:t>
      </w:r>
    </w:p>
    <w:p w:rsidR="009C462C" w:rsidRPr="00C20D23" w:rsidRDefault="009C462C" w:rsidP="0077236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разви</w:t>
      </w:r>
      <w:r w:rsidR="00D85F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ть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творческо</w:t>
      </w:r>
      <w:r w:rsidR="00D85F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мышлени</w:t>
      </w:r>
      <w:r w:rsidR="00D85F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D85F35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 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молодого поколения ямальцев.</w:t>
      </w:r>
    </w:p>
    <w:p w:rsidR="004F3A3D" w:rsidRPr="00C20D23" w:rsidRDefault="000B66D0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1.4.</w:t>
      </w:r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3024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Организатор конкурса – Законода</w:t>
      </w:r>
      <w:r w:rsidR="00453DD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тельное Собрание</w:t>
      </w:r>
      <w:r w:rsidR="0073024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автономного округа</w:t>
      </w:r>
      <w:r w:rsidR="00C5731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F3A3D" w:rsidRDefault="000B66D0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1.5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 Положение о конкурсе и</w:t>
      </w:r>
      <w:r w:rsidR="006A073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результаты конкурса 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публикуются в средствах массовой информации и размещаются на официальном </w:t>
      </w:r>
      <w:r w:rsidR="00422C07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сайте Законодательного Собрания Ямало-Ненецкого автономного округа </w:t>
      </w:r>
      <w:hyperlink r:id="rId9" w:history="1">
        <w:proofErr w:type="spellStart"/>
        <w:r w:rsidR="000D0AFF" w:rsidRPr="00C20D23">
          <w:rPr>
            <w:rStyle w:val="a6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val="en-US" w:eastAsia="ru-RU"/>
          </w:rPr>
          <w:t>zsyanao</w:t>
        </w:r>
        <w:proofErr w:type="spellEnd"/>
        <w:r w:rsidR="000D0AFF" w:rsidRPr="00C20D23">
          <w:rPr>
            <w:rStyle w:val="a6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0D0AFF" w:rsidRPr="00C20D23">
          <w:rPr>
            <w:rStyle w:val="a6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62810" w:rsidRPr="00C20D23" w:rsidRDefault="00762810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1.6. </w:t>
      </w:r>
      <w:r w:rsidRPr="0076281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Конкурсные работы </w:t>
      </w:r>
      <w:bookmarkStart w:id="0" w:name="_GoBack"/>
      <w:bookmarkEnd w:id="0"/>
      <w:r w:rsidRPr="00762810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принимаются  с  20 января по 10 апреля 2020 года.</w:t>
      </w:r>
    </w:p>
    <w:p w:rsidR="00F35E1A" w:rsidRPr="00C20D23" w:rsidRDefault="00F35E1A" w:rsidP="0077236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22C07" w:rsidRPr="00C20D23" w:rsidRDefault="00422C07" w:rsidP="0077236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 Условия участия в конкурсе</w:t>
      </w: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A0732" w:rsidRPr="00C20D23" w:rsidRDefault="00422C0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2.1</w:t>
      </w:r>
      <w:r w:rsidR="006A073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Конкурс проводится по следующим </w:t>
      </w:r>
      <w:r w:rsidR="00FD248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возрастным группам:</w:t>
      </w:r>
    </w:p>
    <w:p w:rsidR="00161DF7" w:rsidRPr="00C20D23" w:rsidRDefault="006A0732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 группа </w:t>
      </w:r>
      <w:r w:rsidR="00897FBF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– 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 7 до </w:t>
      </w:r>
      <w:r w:rsidR="00161DF7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 лет (включительно);</w:t>
      </w:r>
      <w:r w:rsidR="009404F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233990" w:rsidRPr="00C20D23" w:rsidRDefault="009404F2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 группа </w:t>
      </w:r>
      <w:r w:rsidR="00897FBF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– </w:t>
      </w:r>
      <w:r w:rsidR="006A073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 11 до 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AF2E5E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лет (включительно)</w:t>
      </w:r>
      <w:r w:rsidR="00AF2E5E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AF2E5E" w:rsidRPr="00C20D23" w:rsidRDefault="00AF2E5E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 группа</w:t>
      </w:r>
      <w:r w:rsidR="00897FBF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14 до 17 лет (включительно).</w:t>
      </w: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2.2</w:t>
      </w:r>
      <w:r w:rsidR="006A073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9404F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Работы</w:t>
      </w:r>
      <w:r w:rsidR="006A073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(рисунки)</w:t>
      </w:r>
      <w:r w:rsidR="009404F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могут быть выполн</w:t>
      </w:r>
      <w:r w:rsidR="006A073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ены в одной из следующих номинаций:</w:t>
      </w:r>
    </w:p>
    <w:p w:rsidR="009E4777" w:rsidRPr="00C20D23" w:rsidRDefault="00D61735" w:rsidP="004B225E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E4777"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«Гордимся и помним»</w:t>
      </w:r>
      <w:r w:rsidR="009E477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(рисунки, отражающие память о </w:t>
      </w:r>
      <w:r w:rsidR="00BB329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Великой Отечественной войне</w:t>
      </w:r>
      <w:r w:rsidR="009E477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обелиски, памятники, мемориалы; члены моей семьи – участники и ветераны </w:t>
      </w:r>
      <w:r w:rsidR="00BB329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Великой Отечественной войны</w:t>
      </w:r>
      <w:r w:rsidR="00796EE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, символы Победы</w:t>
      </w:r>
      <w:r w:rsidR="009E477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9E4777" w:rsidRPr="00C20D23" w:rsidRDefault="009E4777" w:rsidP="004B225E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«Города</w:t>
      </w:r>
      <w:r w:rsidR="004B225E"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</w:t>
      </w: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герои»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(рисунки, отражающие подвиги, оборону городов-героев в годы </w:t>
      </w:r>
      <w:r w:rsidR="00BB329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Великой Отечественной войны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); </w:t>
      </w:r>
    </w:p>
    <w:p w:rsidR="00D61735" w:rsidRPr="00C20D23" w:rsidRDefault="00D61735" w:rsidP="00D6173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«Победная весна»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(рисунки, отражающие празднование Дня Победы, традиции праздника);</w:t>
      </w:r>
    </w:p>
    <w:p w:rsidR="009E4777" w:rsidRPr="00C20D23" w:rsidRDefault="009E477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Pr="00C20D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Дети за мир на планете»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(рисунки, отражающие мирное детство, счастливую жизнь без войны, радость, дружбу народов).</w:t>
      </w:r>
    </w:p>
    <w:p w:rsidR="006A0732" w:rsidRPr="00C20D23" w:rsidRDefault="006A0732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2.3. По</w:t>
      </w:r>
      <w:r w:rsidR="00161DF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бедители определяются в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каждой номинации (</w:t>
      </w:r>
      <w:r w:rsidRPr="00C20D2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C20D2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C20D2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III</w:t>
      </w:r>
      <w:r w:rsidR="00161DF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места) по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каждой </w:t>
      </w:r>
      <w:r w:rsidR="00161DF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из возрастных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груп</w:t>
      </w:r>
      <w:r w:rsidR="00161DF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</w:p>
    <w:p w:rsidR="000B66D0" w:rsidRPr="00C20D23" w:rsidRDefault="000B66D0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422C07" w:rsidRPr="00C20D23" w:rsidRDefault="00422C07" w:rsidP="0077236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3. Требования к </w:t>
      </w:r>
      <w:r w:rsidR="000B66D0"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конкурсным работам</w:t>
      </w:r>
    </w:p>
    <w:p w:rsidR="00161DF7" w:rsidRPr="00C20D23" w:rsidRDefault="00161DF7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033B6" w:rsidRPr="00C20D23" w:rsidRDefault="00422C0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 </w:t>
      </w:r>
      <w:r w:rsidR="000B66D0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Технические требования к рисункам: размер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менее 20x</w:t>
      </w:r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30 см (формат А</w:t>
      </w:r>
      <w:proofErr w:type="gramStart"/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proofErr w:type="gramEnd"/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) и не более 30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x40 см (формат А3). </w:t>
      </w:r>
      <w:proofErr w:type="gramStart"/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Рисунки могут быть выполнены в</w:t>
      </w:r>
      <w:r w:rsidR="0059777B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любой технике </w:t>
      </w:r>
      <w:r w:rsidR="0059777B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(</w:t>
      </w:r>
      <w:r w:rsidR="0059777B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карандаш, фломастер, уголь, сангина, </w:t>
      </w:r>
      <w:r w:rsidR="001033B6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пастель, </w:t>
      </w:r>
      <w:r w:rsidR="0059777B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>акварель, гуашь,</w:t>
      </w:r>
      <w:r w:rsidR="001033B6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60ED4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>тушь, масло</w:t>
      </w:r>
      <w:r w:rsidR="001033B6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59777B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>и другие художественные материалы).</w:t>
      </w:r>
      <w:proofErr w:type="gramEnd"/>
      <w:r w:rsidR="0059777B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033B6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Обязательное условие – выполнение на бумаге или холсте (работы на стекле, глине, ткани, пластике, дереве и иных основах </w:t>
      </w:r>
      <w:r w:rsidR="00796EE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к участию в конкурсе не допускаются</w:t>
      </w:r>
      <w:r w:rsidR="001033B6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422C07" w:rsidRPr="00C20D23" w:rsidRDefault="00422C07" w:rsidP="007723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Копии работ не рассматриваются. </w:t>
      </w:r>
    </w:p>
    <w:p w:rsidR="00422C07" w:rsidRPr="00C20D23" w:rsidRDefault="0059777B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3.2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 Участники конкурса несут ответственность за предоставленные на конкурс работы, гарантируют, что предоставленные работы свободны от</w:t>
      </w:r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каких-либо прав и притязаний третьих лиц.</w:t>
      </w:r>
    </w:p>
    <w:p w:rsidR="00161DF7" w:rsidRPr="00C20D23" w:rsidRDefault="00256161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3.3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 Один автор может представить на конкурс только одну работу</w:t>
      </w:r>
      <w:r w:rsidR="00161DF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="00256161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9404F2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Работа должна быть выполнена индивидуально</w:t>
      </w:r>
      <w:r w:rsidR="009404F2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Коллективные работы к участию в конкурсе не допускаются.</w:t>
      </w:r>
    </w:p>
    <w:p w:rsidR="00897FBF" w:rsidRPr="00C20D23" w:rsidRDefault="00256161" w:rsidP="00772363">
      <w:pPr>
        <w:spacing w:after="0" w:line="240" w:lineRule="auto"/>
        <w:ind w:firstLine="708"/>
        <w:outlineLvl w:val="2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3.5. Рисунки могут быть не допущены к участию в конкурсе</w:t>
      </w:r>
      <w:r w:rsidR="00533D6D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</w:t>
      </w:r>
      <w:r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следующих случаях:</w:t>
      </w:r>
    </w:p>
    <w:p w:rsidR="00256161" w:rsidRPr="00C20D23" w:rsidRDefault="00256161" w:rsidP="00772363">
      <w:pPr>
        <w:spacing w:after="0" w:line="240" w:lineRule="auto"/>
        <w:ind w:firstLine="708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рисунок не соответствует тематике конкурса;</w:t>
      </w:r>
    </w:p>
    <w:p w:rsidR="00632E61" w:rsidRPr="00C20D23" w:rsidRDefault="00256161" w:rsidP="00772363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рисунок противоречит законодательству Российской Федерации</w:t>
      </w:r>
      <w:r w:rsidR="00960ED4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9068E" w:rsidRPr="00C20D23" w:rsidRDefault="00422C07" w:rsidP="007723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="00256161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 К к</w:t>
      </w: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аждой работе должна быть оформлена заявка на участие в конкурсе </w:t>
      </w:r>
      <w:r w:rsidR="00772363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(п</w:t>
      </w:r>
      <w:r w:rsidR="001405C8" w:rsidRPr="00C20D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риложение 1)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1405C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Вместе с работой необходимо предоставить </w:t>
      </w:r>
      <w:r w:rsidR="00DE562F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согласие</w:t>
      </w:r>
      <w:r w:rsidR="001405C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родителей (родителя) или за</w:t>
      </w:r>
      <w:r w:rsidR="00460E90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меняющего их</w:t>
      </w:r>
      <w:r w:rsidR="0092211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60E90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92211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его</w:t>
      </w:r>
      <w:r w:rsidR="00460E90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92211E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лица (законного</w:t>
      </w:r>
      <w:r w:rsidR="000A179B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представителя) на передачу</w:t>
      </w:r>
      <w:r w:rsidR="001405C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 на использование работы и </w:t>
      </w:r>
      <w:r w:rsidR="00772363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обработку персональных данных (п</w:t>
      </w:r>
      <w:r w:rsidR="001405C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риложение 2)</w:t>
      </w:r>
      <w:r w:rsidR="007B022B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405C8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22C07" w:rsidRPr="00C20D23" w:rsidRDefault="004F3A3D" w:rsidP="0077236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3.7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Конкурсные работы направляются в Законодательное Собрание автономного округа по адресу: </w:t>
      </w:r>
      <w:smartTag w:uri="urn:schemas-microsoft-com:office:smarttags" w:element="metricconverter">
        <w:smartTagPr>
          <w:attr w:name="ProductID" w:val="629008, г"/>
        </w:smartTagPr>
        <w:r w:rsidR="00422C07" w:rsidRPr="00C20D23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629008, г</w:t>
        </w:r>
      </w:smartTag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Салехард, ул. Республики, д. 72, </w:t>
      </w:r>
      <w:r w:rsidR="00422C07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кабинет </w:t>
      </w:r>
      <w:r w:rsidR="004511F5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409</w:t>
      </w:r>
      <w:r w:rsidR="00422C07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422C07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Законодательное Собрание Ямало-Ненецкого автономного округа, с пометкой «Конкурс». </w:t>
      </w:r>
    </w:p>
    <w:p w:rsidR="00422C07" w:rsidRPr="00C20D23" w:rsidRDefault="00422C07" w:rsidP="00772363">
      <w:pPr>
        <w:tabs>
          <w:tab w:val="left" w:pos="113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Подведение итогов конкурса</w:t>
      </w:r>
    </w:p>
    <w:p w:rsidR="00422C07" w:rsidRPr="00C20D23" w:rsidRDefault="00422C07" w:rsidP="00772363">
      <w:pPr>
        <w:tabs>
          <w:tab w:val="left" w:pos="1134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 Итоги конкурса рассматриваются и утверждаются конкурсной комиссией. </w:t>
      </w:r>
    </w:p>
    <w:p w:rsidR="00960ED4" w:rsidRPr="00C20D23" w:rsidRDefault="00422C07" w:rsidP="0077236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4.2.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комиссии является решающим.</w:t>
      </w:r>
      <w:r w:rsidR="00632E61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59777B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>Результаты голосования оформляются протоколом и подписываются председателем и секретарем конкурсной комиссии.</w:t>
      </w:r>
      <w:r w:rsidR="00960ED4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Выписка из протокола конкурсной комиссии размещается </w:t>
      </w:r>
      <w:r w:rsidR="00960ED4"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официальном </w:t>
      </w:r>
      <w:r w:rsidR="00960ED4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сайте Законодательного Собрания Ямало-Ненецкого автономного округа </w:t>
      </w:r>
      <w:hyperlink r:id="rId10" w:history="1">
        <w:proofErr w:type="spellStart"/>
        <w:r w:rsidR="00960ED4" w:rsidRPr="00C20D23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val="en-US" w:eastAsia="ru-RU"/>
          </w:rPr>
          <w:t>zsyanao</w:t>
        </w:r>
        <w:proofErr w:type="spellEnd"/>
        <w:r w:rsidR="00960ED4" w:rsidRPr="00C20D23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960ED4" w:rsidRPr="00C20D23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897FBF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>4.3. При подведении итогов конкурса членами конкурсной комиссии могут быть учреждены специальные призы.</w:t>
      </w:r>
    </w:p>
    <w:p w:rsidR="00422C07" w:rsidRPr="00C20D23" w:rsidRDefault="00422C07" w:rsidP="00772363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4.4. </w:t>
      </w:r>
      <w:r w:rsidR="00BB0C28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Победители конкурса награждаются дипломами победителей и памятными подарками.</w:t>
      </w:r>
    </w:p>
    <w:p w:rsidR="00223F8C" w:rsidRPr="00C20D23" w:rsidRDefault="00422C0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4.5. Конкурсные работы оцениваются по следующим критериям:</w:t>
      </w:r>
      <w:r w:rsidR="00FD2487" w:rsidRPr="00C20D23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23F8C" w:rsidRPr="00C20D23" w:rsidRDefault="00FD248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соответствие тематике конкурса</w:t>
      </w:r>
      <w:r w:rsidR="00223F8C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223F8C" w:rsidRPr="00C20D23" w:rsidRDefault="00FD248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качество выполненной работы</w:t>
      </w:r>
      <w:r w:rsidR="00223F8C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;</w:t>
      </w:r>
    </w:p>
    <w:p w:rsidR="009C7CB0" w:rsidRPr="00C20D23" w:rsidRDefault="009C7CB0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соответствие уровня работы возрасту участника;</w:t>
      </w:r>
    </w:p>
    <w:p w:rsidR="00223F8C" w:rsidRPr="00C20D23" w:rsidRDefault="00223F8C" w:rsidP="007723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творческий подход при раскрытии темы конкурса; </w:t>
      </w:r>
    </w:p>
    <w:p w:rsidR="00422C07" w:rsidRPr="00C20D23" w:rsidRDefault="00FD2487" w:rsidP="007723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неординарное творческое решение</w:t>
      </w:r>
      <w:r w:rsidR="00223F8C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422C07" w:rsidRPr="00C20D23" w:rsidRDefault="00422C07" w:rsidP="007723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4.6. Вручение дипломов и ценных призов может быть проведено в </w:t>
      </w:r>
      <w:r w:rsidRPr="00C20D23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образовательных организациях автономного округа.</w:t>
      </w:r>
    </w:p>
    <w:p w:rsidR="00422C07" w:rsidRPr="00C20D23" w:rsidRDefault="00422C07" w:rsidP="0077236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4.7. </w:t>
      </w:r>
      <w:proofErr w:type="gramStart"/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Лучшие </w:t>
      </w:r>
      <w:r w:rsidR="0059777B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конкурсные</w:t>
      </w:r>
      <w:r w:rsidR="00960ED4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работы могут быть</w:t>
      </w:r>
      <w:r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размещены </w:t>
      </w:r>
      <w:r w:rsidR="00F35E1A" w:rsidRPr="00C20D2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на официальном сайте Законодательного Собрания Ямало-Ненецкого автономного округа </w:t>
      </w:r>
      <w:hyperlink r:id="rId11" w:history="1">
        <w:r w:rsidR="00F35E1A" w:rsidRPr="00C20D23">
          <w:rPr>
            <w:rFonts w:ascii="PT Astra Serif" w:hAnsi="PT Astra Serif" w:cs="Times New Roman"/>
            <w:color w:val="000000" w:themeColor="text1"/>
            <w:sz w:val="28"/>
            <w:szCs w:val="28"/>
          </w:rPr>
          <w:t>zsyanao.ru</w:t>
        </w:r>
      </w:hyperlink>
      <w:r w:rsidR="00960ED4"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а также </w:t>
      </w:r>
      <w:r w:rsidRPr="00C20D23">
        <w:rPr>
          <w:rFonts w:ascii="PT Astra Serif" w:hAnsi="PT Astra Serif" w:cs="Times New Roman"/>
          <w:color w:val="000000" w:themeColor="text1"/>
          <w:sz w:val="28"/>
          <w:szCs w:val="28"/>
        </w:rPr>
        <w:t>использованы в качестве иллюстраций в полиграфической,</w:t>
      </w:r>
      <w:r w:rsidRPr="00C20D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календарной и сувенирной продукции Законодательного Собрания автономного округа. </w:t>
      </w:r>
      <w:proofErr w:type="gramEnd"/>
    </w:p>
    <w:p w:rsidR="00422C07" w:rsidRPr="00C20D23" w:rsidRDefault="00422C07" w:rsidP="00772363">
      <w:pPr>
        <w:pStyle w:val="a4"/>
        <w:shd w:val="clear" w:color="auto" w:fill="FDFDFC"/>
        <w:spacing w:after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20D23">
        <w:rPr>
          <w:rFonts w:ascii="PT Astra Serif" w:hAnsi="PT Astra Serif"/>
          <w:color w:val="000000" w:themeColor="text1"/>
          <w:sz w:val="28"/>
          <w:szCs w:val="28"/>
        </w:rPr>
        <w:t>4.8. </w:t>
      </w:r>
      <w:r w:rsidR="0059777B" w:rsidRPr="00C20D23">
        <w:rPr>
          <w:rFonts w:ascii="PT Astra Serif" w:hAnsi="PT Astra Serif"/>
          <w:color w:val="000000" w:themeColor="text1"/>
          <w:sz w:val="28"/>
          <w:szCs w:val="28"/>
        </w:rPr>
        <w:t>Для формирования фонда детских рисунков с целью их последующего опубликования и экспонирования на выставках р</w:t>
      </w:r>
      <w:r w:rsidRPr="00C20D23">
        <w:rPr>
          <w:rFonts w:ascii="PT Astra Serif" w:hAnsi="PT Astra Serif"/>
          <w:color w:val="000000" w:themeColor="text1"/>
          <w:sz w:val="28"/>
          <w:szCs w:val="28"/>
        </w:rPr>
        <w:t xml:space="preserve">аботы, присланные на конкурс, не возвращаются. Факт подачи работы на конкурс означает передачу автором (доверенным лицом, правообладателем) права использования работы конкурсной комиссией в средствах массовой информации, </w:t>
      </w:r>
      <w:r w:rsidR="00BB0C28" w:rsidRPr="00C20D23">
        <w:rPr>
          <w:rFonts w:ascii="PT Astra Serif" w:hAnsi="PT Astra Serif"/>
          <w:color w:val="000000" w:themeColor="text1"/>
          <w:sz w:val="28"/>
          <w:szCs w:val="28"/>
        </w:rPr>
        <w:t xml:space="preserve"> различных изданиях </w:t>
      </w:r>
      <w:r w:rsidRPr="00C20D23">
        <w:rPr>
          <w:rFonts w:ascii="PT Astra Serif" w:hAnsi="PT Astra Serif"/>
          <w:color w:val="000000" w:themeColor="text1"/>
          <w:sz w:val="28"/>
          <w:szCs w:val="28"/>
        </w:rPr>
        <w:t xml:space="preserve">без выплаты авторского гонорара. </w:t>
      </w:r>
    </w:p>
    <w:p w:rsidR="00F61966" w:rsidRDefault="00F61966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</w:p>
    <w:p w:rsidR="00422C07" w:rsidRPr="00C20D23" w:rsidRDefault="00960ED4" w:rsidP="00772363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Телефон для справок:</w:t>
      </w:r>
      <w:r w:rsidR="00897FBF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23AB0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8 (34922) </w:t>
      </w:r>
      <w:r w:rsidR="00422C07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5-46-55 </w:t>
      </w:r>
      <w:r w:rsidR="00772363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422C07" w:rsidRPr="00C20D2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Ольховая Оксана Леонидовна.</w:t>
      </w:r>
    </w:p>
    <w:p w:rsidR="00D40FAD" w:rsidRPr="00C20D23" w:rsidRDefault="00D40FAD" w:rsidP="0045326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D40FAD" w:rsidRPr="00C20D23" w:rsidSect="00897FBF">
      <w:headerReference w:type="default" r:id="rId12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33" w:rsidRDefault="00CA0F33" w:rsidP="009C7CB0">
      <w:pPr>
        <w:spacing w:after="0" w:line="240" w:lineRule="auto"/>
      </w:pPr>
      <w:r>
        <w:separator/>
      </w:r>
    </w:p>
  </w:endnote>
  <w:endnote w:type="continuationSeparator" w:id="0">
    <w:p w:rsidR="00CA0F33" w:rsidRDefault="00CA0F33" w:rsidP="009C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33" w:rsidRDefault="00CA0F33" w:rsidP="009C7CB0">
      <w:pPr>
        <w:spacing w:after="0" w:line="240" w:lineRule="auto"/>
      </w:pPr>
      <w:r>
        <w:separator/>
      </w:r>
    </w:p>
  </w:footnote>
  <w:footnote w:type="continuationSeparator" w:id="0">
    <w:p w:rsidR="00CA0F33" w:rsidRDefault="00CA0F33" w:rsidP="009C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720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85F35" w:rsidRPr="00772363" w:rsidRDefault="00D85F35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723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23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723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28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7236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85F35" w:rsidRDefault="00D85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17A"/>
    <w:multiLevelType w:val="multilevel"/>
    <w:tmpl w:val="2FA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94F51"/>
    <w:multiLevelType w:val="multilevel"/>
    <w:tmpl w:val="52FAD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2073F9B"/>
    <w:multiLevelType w:val="multilevel"/>
    <w:tmpl w:val="BB0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07FCE"/>
    <w:multiLevelType w:val="multilevel"/>
    <w:tmpl w:val="C01C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9B4"/>
    <w:multiLevelType w:val="multilevel"/>
    <w:tmpl w:val="7CF6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8E247B0"/>
    <w:multiLevelType w:val="hybridMultilevel"/>
    <w:tmpl w:val="E2906C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D5EF6"/>
    <w:multiLevelType w:val="multilevel"/>
    <w:tmpl w:val="8DB839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3A035105"/>
    <w:multiLevelType w:val="multilevel"/>
    <w:tmpl w:val="D36C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97025"/>
    <w:multiLevelType w:val="hybridMultilevel"/>
    <w:tmpl w:val="A5FADE86"/>
    <w:lvl w:ilvl="0" w:tplc="4B8A5D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44B59"/>
    <w:multiLevelType w:val="multilevel"/>
    <w:tmpl w:val="BE0C6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1">
    <w:nsid w:val="465F7A1B"/>
    <w:multiLevelType w:val="multilevel"/>
    <w:tmpl w:val="7EA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71397"/>
    <w:multiLevelType w:val="multilevel"/>
    <w:tmpl w:val="56E0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B2DEB"/>
    <w:multiLevelType w:val="hybridMultilevel"/>
    <w:tmpl w:val="139E0156"/>
    <w:lvl w:ilvl="0" w:tplc="A614B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E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E60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06E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24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40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A8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E7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4B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E1AF6"/>
    <w:multiLevelType w:val="hybridMultilevel"/>
    <w:tmpl w:val="E670F6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63E7C"/>
    <w:multiLevelType w:val="multilevel"/>
    <w:tmpl w:val="B6B0F7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B0351B6"/>
    <w:multiLevelType w:val="multilevel"/>
    <w:tmpl w:val="22ACA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DAE1DA3"/>
    <w:multiLevelType w:val="multilevel"/>
    <w:tmpl w:val="7EF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D75E3"/>
    <w:multiLevelType w:val="hybridMultilevel"/>
    <w:tmpl w:val="9FE82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B10B3"/>
    <w:multiLevelType w:val="multilevel"/>
    <w:tmpl w:val="D28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D61F0"/>
    <w:multiLevelType w:val="multilevel"/>
    <w:tmpl w:val="14AEACA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6D5533A0"/>
    <w:multiLevelType w:val="multilevel"/>
    <w:tmpl w:val="98F0BF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6E48018E"/>
    <w:multiLevelType w:val="multilevel"/>
    <w:tmpl w:val="B7DC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E5BD7"/>
    <w:multiLevelType w:val="multilevel"/>
    <w:tmpl w:val="0A90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041B3"/>
    <w:multiLevelType w:val="multilevel"/>
    <w:tmpl w:val="875A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02160"/>
    <w:multiLevelType w:val="multilevel"/>
    <w:tmpl w:val="12A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7B1130E"/>
    <w:multiLevelType w:val="multilevel"/>
    <w:tmpl w:val="4EC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8"/>
  </w:num>
  <w:num w:numId="15">
    <w:abstractNumId w:val="26"/>
  </w:num>
  <w:num w:numId="16">
    <w:abstractNumId w:val="11"/>
  </w:num>
  <w:num w:numId="17">
    <w:abstractNumId w:val="13"/>
  </w:num>
  <w:num w:numId="18">
    <w:abstractNumId w:val="25"/>
  </w:num>
  <w:num w:numId="19">
    <w:abstractNumId w:val="23"/>
  </w:num>
  <w:num w:numId="20">
    <w:abstractNumId w:val="24"/>
  </w:num>
  <w:num w:numId="21">
    <w:abstractNumId w:val="20"/>
  </w:num>
  <w:num w:numId="22">
    <w:abstractNumId w:val="5"/>
  </w:num>
  <w:num w:numId="23">
    <w:abstractNumId w:val="9"/>
  </w:num>
  <w:num w:numId="24">
    <w:abstractNumId w:val="16"/>
  </w:num>
  <w:num w:numId="25">
    <w:abstractNumId w:val="17"/>
  </w:num>
  <w:num w:numId="26">
    <w:abstractNumId w:val="6"/>
  </w:num>
  <w:num w:numId="27">
    <w:abstractNumId w:val="4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3"/>
    <w:rsid w:val="00031B85"/>
    <w:rsid w:val="000A179B"/>
    <w:rsid w:val="000B66D0"/>
    <w:rsid w:val="000D0AFF"/>
    <w:rsid w:val="001033B6"/>
    <w:rsid w:val="0013488C"/>
    <w:rsid w:val="001405C8"/>
    <w:rsid w:val="00161DF7"/>
    <w:rsid w:val="001633AE"/>
    <w:rsid w:val="0019068E"/>
    <w:rsid w:val="001A0735"/>
    <w:rsid w:val="001C584C"/>
    <w:rsid w:val="0020246B"/>
    <w:rsid w:val="0020308A"/>
    <w:rsid w:val="00223F8C"/>
    <w:rsid w:val="002241E7"/>
    <w:rsid w:val="00233990"/>
    <w:rsid w:val="00256161"/>
    <w:rsid w:val="00317423"/>
    <w:rsid w:val="00347D76"/>
    <w:rsid w:val="00422C07"/>
    <w:rsid w:val="004511F5"/>
    <w:rsid w:val="00453263"/>
    <w:rsid w:val="00453DDE"/>
    <w:rsid w:val="00460E90"/>
    <w:rsid w:val="004A30A6"/>
    <w:rsid w:val="004B225E"/>
    <w:rsid w:val="004C58D2"/>
    <w:rsid w:val="004F3A3D"/>
    <w:rsid w:val="00533D6D"/>
    <w:rsid w:val="00566562"/>
    <w:rsid w:val="00580A2E"/>
    <w:rsid w:val="0059777B"/>
    <w:rsid w:val="00632E61"/>
    <w:rsid w:val="00681845"/>
    <w:rsid w:val="006A0732"/>
    <w:rsid w:val="006B0202"/>
    <w:rsid w:val="00730243"/>
    <w:rsid w:val="00762810"/>
    <w:rsid w:val="00772363"/>
    <w:rsid w:val="00796EEE"/>
    <w:rsid w:val="007B022B"/>
    <w:rsid w:val="007B3994"/>
    <w:rsid w:val="008308B8"/>
    <w:rsid w:val="00836637"/>
    <w:rsid w:val="00897FBF"/>
    <w:rsid w:val="008A5599"/>
    <w:rsid w:val="008B2140"/>
    <w:rsid w:val="008D1DA9"/>
    <w:rsid w:val="0092211E"/>
    <w:rsid w:val="00927EB9"/>
    <w:rsid w:val="009404F2"/>
    <w:rsid w:val="00960ED4"/>
    <w:rsid w:val="0096390A"/>
    <w:rsid w:val="00965F05"/>
    <w:rsid w:val="00987771"/>
    <w:rsid w:val="009C0B04"/>
    <w:rsid w:val="009C462C"/>
    <w:rsid w:val="009C7CB0"/>
    <w:rsid w:val="009E4777"/>
    <w:rsid w:val="00A86FE3"/>
    <w:rsid w:val="00AF2E5E"/>
    <w:rsid w:val="00B17A13"/>
    <w:rsid w:val="00BB0C28"/>
    <w:rsid w:val="00BB19A0"/>
    <w:rsid w:val="00BB3293"/>
    <w:rsid w:val="00BC5F34"/>
    <w:rsid w:val="00C20D23"/>
    <w:rsid w:val="00C57312"/>
    <w:rsid w:val="00C75F11"/>
    <w:rsid w:val="00C77E92"/>
    <w:rsid w:val="00CA0F33"/>
    <w:rsid w:val="00CA5966"/>
    <w:rsid w:val="00CB3FCD"/>
    <w:rsid w:val="00CC52ED"/>
    <w:rsid w:val="00D215EA"/>
    <w:rsid w:val="00D23AB0"/>
    <w:rsid w:val="00D40FAD"/>
    <w:rsid w:val="00D418CD"/>
    <w:rsid w:val="00D42C8B"/>
    <w:rsid w:val="00D61735"/>
    <w:rsid w:val="00D85F35"/>
    <w:rsid w:val="00DE562F"/>
    <w:rsid w:val="00DF4FEE"/>
    <w:rsid w:val="00EC6E1A"/>
    <w:rsid w:val="00EF7FF9"/>
    <w:rsid w:val="00F170F4"/>
    <w:rsid w:val="00F35E1A"/>
    <w:rsid w:val="00F61966"/>
    <w:rsid w:val="00FA3EDA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423"/>
    <w:rPr>
      <w:b/>
      <w:bCs/>
    </w:rPr>
  </w:style>
  <w:style w:type="paragraph" w:styleId="a4">
    <w:name w:val="Normal (Web)"/>
    <w:basedOn w:val="a"/>
    <w:uiPriority w:val="99"/>
    <w:unhideWhenUsed/>
    <w:rsid w:val="00317423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B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BB19A0"/>
  </w:style>
  <w:style w:type="character" w:customStyle="1" w:styleId="color15">
    <w:name w:val="color_15"/>
    <w:basedOn w:val="a0"/>
    <w:rsid w:val="00BB19A0"/>
  </w:style>
  <w:style w:type="paragraph" w:styleId="a5">
    <w:name w:val="List Paragraph"/>
    <w:basedOn w:val="a"/>
    <w:uiPriority w:val="34"/>
    <w:qFormat/>
    <w:rsid w:val="00C7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3D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CB0"/>
  </w:style>
  <w:style w:type="paragraph" w:styleId="a9">
    <w:name w:val="footer"/>
    <w:basedOn w:val="a"/>
    <w:link w:val="aa"/>
    <w:uiPriority w:val="99"/>
    <w:unhideWhenUsed/>
    <w:rsid w:val="009C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CB0"/>
  </w:style>
  <w:style w:type="paragraph" w:styleId="ab">
    <w:name w:val="Balloon Text"/>
    <w:basedOn w:val="a"/>
    <w:link w:val="ac"/>
    <w:uiPriority w:val="99"/>
    <w:semiHidden/>
    <w:unhideWhenUsed/>
    <w:rsid w:val="003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423"/>
    <w:rPr>
      <w:b/>
      <w:bCs/>
    </w:rPr>
  </w:style>
  <w:style w:type="paragraph" w:styleId="a4">
    <w:name w:val="Normal (Web)"/>
    <w:basedOn w:val="a"/>
    <w:uiPriority w:val="99"/>
    <w:unhideWhenUsed/>
    <w:rsid w:val="00317423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B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BB19A0"/>
  </w:style>
  <w:style w:type="character" w:customStyle="1" w:styleId="color15">
    <w:name w:val="color_15"/>
    <w:basedOn w:val="a0"/>
    <w:rsid w:val="00BB19A0"/>
  </w:style>
  <w:style w:type="paragraph" w:styleId="a5">
    <w:name w:val="List Paragraph"/>
    <w:basedOn w:val="a"/>
    <w:uiPriority w:val="34"/>
    <w:qFormat/>
    <w:rsid w:val="00C7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3D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CB0"/>
  </w:style>
  <w:style w:type="paragraph" w:styleId="a9">
    <w:name w:val="footer"/>
    <w:basedOn w:val="a"/>
    <w:link w:val="aa"/>
    <w:uiPriority w:val="99"/>
    <w:unhideWhenUsed/>
    <w:rsid w:val="009C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CB0"/>
  </w:style>
  <w:style w:type="paragraph" w:styleId="ab">
    <w:name w:val="Balloon Text"/>
    <w:basedOn w:val="a"/>
    <w:link w:val="ac"/>
    <w:uiPriority w:val="99"/>
    <w:semiHidden/>
    <w:unhideWhenUsed/>
    <w:rsid w:val="003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153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8526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8EFF4"/>
                                        <w:right w:val="none" w:sz="0" w:space="0" w:color="auto"/>
                                      </w:divBdr>
                                      <w:divsChild>
                                        <w:div w:id="1279872329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02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22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99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51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95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0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4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6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6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65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78838F"/>
                                <w:right w:val="none" w:sz="0" w:space="0" w:color="auto"/>
                              </w:divBdr>
                            </w:div>
                            <w:div w:id="2406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yana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sya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yan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42B0-0CDC-4B1F-97E1-76EAEC70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ЯНАО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Конева</dc:creator>
  <cp:lastModifiedBy>Олеся Кокорева</cp:lastModifiedBy>
  <cp:revision>50</cp:revision>
  <cp:lastPrinted>2020-01-17T10:04:00Z</cp:lastPrinted>
  <dcterms:created xsi:type="dcterms:W3CDTF">2014-08-29T03:38:00Z</dcterms:created>
  <dcterms:modified xsi:type="dcterms:W3CDTF">2020-01-20T10:47:00Z</dcterms:modified>
</cp:coreProperties>
</file>