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2F" w:rsidRDefault="0007562F" w:rsidP="00C138FF">
      <w:pPr>
        <w:pStyle w:val="a3"/>
        <w:shd w:val="clear" w:color="auto" w:fill="FFFFFF"/>
        <w:spacing w:before="0" w:beforeAutospacing="0" w:after="107" w:afterAutospacing="0"/>
        <w:rPr>
          <w:rStyle w:val="a4"/>
          <w:color w:val="333333"/>
          <w:sz w:val="28"/>
          <w:szCs w:val="28"/>
        </w:rPr>
      </w:pPr>
    </w:p>
    <w:p w:rsidR="0007562F" w:rsidRDefault="0007562F" w:rsidP="000756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07562F">
        <w:rPr>
          <w:rStyle w:val="a4"/>
          <w:color w:val="333333"/>
          <w:sz w:val="28"/>
          <w:szCs w:val="28"/>
        </w:rPr>
        <w:t xml:space="preserve">Изменения </w:t>
      </w:r>
    </w:p>
    <w:p w:rsidR="0007562F" w:rsidRPr="0007562F" w:rsidRDefault="0007562F" w:rsidP="0007562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07562F">
        <w:rPr>
          <w:rStyle w:val="a4"/>
          <w:color w:val="333333"/>
          <w:sz w:val="28"/>
          <w:szCs w:val="28"/>
        </w:rPr>
        <w:t xml:space="preserve">в порядке </w:t>
      </w:r>
      <w:r w:rsidRPr="0007562F">
        <w:rPr>
          <w:b/>
          <w:color w:val="333333"/>
          <w:sz w:val="28"/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Pr="0007562F">
        <w:rPr>
          <w:color w:val="333333"/>
          <w:sz w:val="28"/>
          <w:szCs w:val="28"/>
        </w:rPr>
        <w:t>.</w:t>
      </w:r>
    </w:p>
    <w:p w:rsidR="0007562F" w:rsidRDefault="0007562F" w:rsidP="00C138FF">
      <w:pPr>
        <w:pStyle w:val="a3"/>
        <w:shd w:val="clear" w:color="auto" w:fill="FFFFFF"/>
        <w:spacing w:before="0" w:beforeAutospacing="0" w:after="107" w:afterAutospacing="0"/>
        <w:rPr>
          <w:rStyle w:val="a4"/>
          <w:color w:val="333333"/>
          <w:sz w:val="28"/>
          <w:szCs w:val="28"/>
        </w:rPr>
      </w:pPr>
    </w:p>
    <w:p w:rsidR="00C138FF" w:rsidRDefault="00C138FF" w:rsidP="00C138FF">
      <w:pPr>
        <w:pStyle w:val="a3"/>
        <w:shd w:val="clear" w:color="auto" w:fill="FFFFFF"/>
        <w:spacing w:before="0" w:beforeAutospacing="0" w:after="107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>Сроки приема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>Прием заявлений о приеме на обучение в первый класс для детей, проживающих на закрепленной территории, а также имеющих право на внеочередной, первоочередной или преимущественный прием, начинается </w:t>
      </w:r>
      <w:r w:rsidR="00C138FF">
        <w:rPr>
          <w:rStyle w:val="a4"/>
          <w:color w:val="333333"/>
          <w:sz w:val="28"/>
          <w:szCs w:val="28"/>
        </w:rPr>
        <w:t>1 апреля</w:t>
      </w:r>
      <w:r w:rsidR="00C138FF">
        <w:rPr>
          <w:color w:val="333333"/>
          <w:sz w:val="28"/>
          <w:szCs w:val="28"/>
        </w:rPr>
        <w:t> текущего года и завершается </w:t>
      </w:r>
      <w:r w:rsidR="00C138FF">
        <w:rPr>
          <w:rStyle w:val="a4"/>
          <w:color w:val="333333"/>
          <w:sz w:val="28"/>
          <w:szCs w:val="28"/>
        </w:rPr>
        <w:t>30 июня</w:t>
      </w:r>
      <w:r w:rsidR="00C138FF">
        <w:rPr>
          <w:color w:val="333333"/>
          <w:sz w:val="28"/>
          <w:szCs w:val="28"/>
        </w:rPr>
        <w:t> текущего года. Директор учреждения издает приказ о приеме в течение трех рабочих дней после завершения приема заявлений о зачислении в первый класс.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 </w:t>
      </w:r>
      <w:r w:rsidR="00C138FF">
        <w:rPr>
          <w:color w:val="333333"/>
          <w:sz w:val="28"/>
          <w:szCs w:val="28"/>
        </w:rPr>
        <w:t>Для детей, которые не проживают на закрепленной территории, прием заявлений о зачислении в первый класс начинается </w:t>
      </w:r>
      <w:r w:rsidR="00C138FF">
        <w:rPr>
          <w:rStyle w:val="a4"/>
          <w:color w:val="333333"/>
          <w:sz w:val="28"/>
          <w:szCs w:val="28"/>
        </w:rPr>
        <w:t>6 июля</w:t>
      </w:r>
      <w:r w:rsidR="00C138FF">
        <w:rPr>
          <w:color w:val="333333"/>
          <w:sz w:val="28"/>
          <w:szCs w:val="28"/>
        </w:rPr>
        <w:t> текущего года до момента заполнения свободных мест, но </w:t>
      </w:r>
      <w:r w:rsidR="00C138FF">
        <w:rPr>
          <w:rStyle w:val="a4"/>
          <w:color w:val="333333"/>
          <w:sz w:val="28"/>
          <w:szCs w:val="28"/>
        </w:rPr>
        <w:t>не позже 5 сентября</w:t>
      </w:r>
      <w:r w:rsidR="00C138FF">
        <w:rPr>
          <w:color w:val="333333"/>
          <w:sz w:val="28"/>
          <w:szCs w:val="28"/>
        </w:rPr>
        <w:t> текущего года.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 </w:t>
      </w:r>
      <w:r w:rsidR="00C138FF">
        <w:rPr>
          <w:color w:val="333333"/>
          <w:sz w:val="28"/>
          <w:szCs w:val="28"/>
        </w:rPr>
        <w:t>Вступительных испытаний для будущих первоклассников, как и раньше, не будет. Однако школы, предлагающие программы углубленного или профильного изучения отдельных дисциплин, могут проводить индивидуальный отбор учеников, имеющих способности к их изучению. Это же правило касается образовательных учреждений в сфере спорта и искусства.</w:t>
      </w:r>
    </w:p>
    <w:p w:rsidR="00C138FF" w:rsidRDefault="0007562F" w:rsidP="00C138FF">
      <w:pPr>
        <w:pStyle w:val="a3"/>
        <w:shd w:val="clear" w:color="auto" w:fill="FFFFFF"/>
        <w:spacing w:before="0" w:beforeAutospacing="0" w:after="107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 xml:space="preserve">          </w:t>
      </w:r>
      <w:r w:rsidR="00C138FF">
        <w:rPr>
          <w:rStyle w:val="a4"/>
          <w:color w:val="333333"/>
          <w:sz w:val="28"/>
          <w:szCs w:val="28"/>
        </w:rPr>
        <w:t>Заявление о приеме</w:t>
      </w:r>
    </w:p>
    <w:p w:rsidR="00C138FF" w:rsidRDefault="00C138F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>Подавать заявление о приёме могут не только родители, но совершеннолетний поступающий. Дополнительные согласия и заявления теперь брать не нужно. Все сведения должно содержать заявление о приеме. В нем указывают: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фамилию, имя, отчество ребенка и родителя;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дату рождения ребенка;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адрес места жительства или адрес места пребывания ребенка и родителя;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адрес электронной почты, номер телефона родителя или поступающего;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сведения о наличии права внеочередного, первоочередного или преимущественного приема;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сведения о потребности ребенка в обучении по АОП или в создании специальных условий;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согласие родителя или поступающего на обучение по АОП;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язык образования;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родной язык из числа языков народов Российской Федерации;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государственный язык республики Российской Федерации, если школа предоставила такую возможность;</w:t>
      </w:r>
    </w:p>
    <w:p w:rsidR="00C138FF" w:rsidRPr="0007562F" w:rsidRDefault="00C138FF" w:rsidP="000756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lastRenderedPageBreak/>
        <w:t>факт ознакомления родителя с уставом, образовательной лицензией, свидетельством об аккредитации, с общеобразовательными программами и другими документами, которые регламентируют образовательную деятельность школы, права и обязанности учащихся;</w:t>
      </w:r>
    </w:p>
    <w:p w:rsidR="0007562F" w:rsidRDefault="00C138FF" w:rsidP="0007562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согласие родителя или поступающего на обработку персональных данных.</w:t>
      </w:r>
    </w:p>
    <w:p w:rsidR="00C138FF" w:rsidRPr="0007562F" w:rsidRDefault="0007562F" w:rsidP="0007562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C138FF" w:rsidRPr="0007562F">
        <w:rPr>
          <w:rFonts w:ascii="Times New Roman" w:hAnsi="Times New Roman" w:cs="Times New Roman"/>
          <w:color w:val="333333"/>
          <w:sz w:val="28"/>
          <w:szCs w:val="28"/>
        </w:rPr>
        <w:t>Образец заявления школа обязана опубликовать на своем официальном сайте и информационном стенде.</w:t>
      </w:r>
    </w:p>
    <w:p w:rsidR="0007562F" w:rsidRDefault="0007562F" w:rsidP="0007562F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</w:rPr>
      </w:pPr>
    </w:p>
    <w:p w:rsidR="00C138FF" w:rsidRDefault="00C138FF" w:rsidP="0007562F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5"/>
          <w:szCs w:val="15"/>
        </w:rPr>
      </w:pPr>
      <w:r>
        <w:rPr>
          <w:rStyle w:val="a4"/>
          <w:color w:val="333333"/>
          <w:sz w:val="28"/>
          <w:szCs w:val="28"/>
        </w:rPr>
        <w:t>Документы при приеме</w:t>
      </w:r>
    </w:p>
    <w:p w:rsidR="00C138FF" w:rsidRDefault="0007562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</w:t>
      </w:r>
      <w:r w:rsidR="00C138FF">
        <w:rPr>
          <w:color w:val="333333"/>
          <w:sz w:val="28"/>
          <w:szCs w:val="28"/>
        </w:rPr>
        <w:t>Расширили перечень документов, которые надо предъявить при приеме. Теперь родитель или совершеннолетний поступающий должен предъявить:</w:t>
      </w:r>
      <w:r w:rsidR="00C138FF">
        <w:rPr>
          <w:color w:val="333333"/>
          <w:sz w:val="28"/>
          <w:szCs w:val="28"/>
        </w:rPr>
        <w:br/>
        <w:t>копию паспорта или другого документа, удостоверяющего личность;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свидетельства о рождении ребенка или документа о родстве;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документа об опеке или попечительстве – при необходимости;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копию заключения ПМПК;</w:t>
      </w:r>
    </w:p>
    <w:p w:rsidR="00C138FF" w:rsidRPr="0007562F" w:rsidRDefault="00C138FF" w:rsidP="0007562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15"/>
          <w:szCs w:val="15"/>
        </w:rPr>
      </w:pPr>
      <w:r w:rsidRPr="0007562F">
        <w:rPr>
          <w:rFonts w:ascii="Times New Roman" w:hAnsi="Times New Roman" w:cs="Times New Roman"/>
          <w:color w:val="333333"/>
          <w:sz w:val="28"/>
          <w:szCs w:val="28"/>
        </w:rPr>
        <w:t>аттестат об основном общем образовании, если ученик поступает в 10-й или 11-й класс.</w:t>
      </w:r>
    </w:p>
    <w:p w:rsidR="00C138FF" w:rsidRDefault="0007562F" w:rsidP="0007562F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 xml:space="preserve">Подать заявление и документы о приеме родители или поступающий могут лично, по почте, через региональный портал </w:t>
      </w:r>
      <w:proofErr w:type="spellStart"/>
      <w:r w:rsidR="00C138FF">
        <w:rPr>
          <w:color w:val="333333"/>
          <w:sz w:val="28"/>
          <w:szCs w:val="28"/>
        </w:rPr>
        <w:t>госуслуг</w:t>
      </w:r>
      <w:proofErr w:type="spellEnd"/>
      <w:r w:rsidR="00C138FF">
        <w:rPr>
          <w:color w:val="333333"/>
          <w:sz w:val="28"/>
          <w:szCs w:val="28"/>
        </w:rPr>
        <w:t>, по электронной почте, через электронную информационную систему школы, в том числе через сайт школы.</w:t>
      </w:r>
    </w:p>
    <w:p w:rsidR="00C138FF" w:rsidRDefault="0007562F" w:rsidP="0007562F">
      <w:pPr>
        <w:pStyle w:val="a3"/>
        <w:shd w:val="clear" w:color="auto" w:fill="FFFFFF"/>
        <w:spacing w:before="0" w:beforeAutospacing="0" w:after="107" w:afterAutospacing="0"/>
        <w:jc w:val="both"/>
        <w:rPr>
          <w:rFonts w:ascii="Tahoma" w:hAnsi="Tahoma" w:cs="Tahoma"/>
          <w:color w:val="333333"/>
          <w:sz w:val="15"/>
          <w:szCs w:val="15"/>
        </w:rPr>
      </w:pPr>
      <w:r>
        <w:rPr>
          <w:color w:val="333333"/>
          <w:sz w:val="28"/>
          <w:szCs w:val="28"/>
        </w:rPr>
        <w:t xml:space="preserve">         </w:t>
      </w:r>
      <w:r w:rsidR="00C138FF">
        <w:rPr>
          <w:color w:val="333333"/>
          <w:sz w:val="28"/>
          <w:szCs w:val="28"/>
        </w:rPr>
        <w:t>При личном обращении заявитель обязан вместо копий предъявить оригиналы вышеуказанных документов.</w:t>
      </w:r>
    </w:p>
    <w:p w:rsidR="00B20662" w:rsidRDefault="00B20662"/>
    <w:p w:rsidR="00C138FF" w:rsidRDefault="00C138FF"/>
    <w:p w:rsidR="00C138FF" w:rsidRDefault="00C138FF"/>
    <w:sectPr w:rsidR="00C138FF" w:rsidSect="00B2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4B87"/>
    <w:multiLevelType w:val="multilevel"/>
    <w:tmpl w:val="5EE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A72CC"/>
    <w:multiLevelType w:val="multilevel"/>
    <w:tmpl w:val="A518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53052"/>
    <w:multiLevelType w:val="multilevel"/>
    <w:tmpl w:val="DCD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138FF"/>
    <w:rsid w:val="0007562F"/>
    <w:rsid w:val="000E6510"/>
    <w:rsid w:val="007F0C5F"/>
    <w:rsid w:val="00910097"/>
    <w:rsid w:val="00930A85"/>
    <w:rsid w:val="00954426"/>
    <w:rsid w:val="0097711C"/>
    <w:rsid w:val="00B20662"/>
    <w:rsid w:val="00C138FF"/>
    <w:rsid w:val="00D2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2"/>
  </w:style>
  <w:style w:type="paragraph" w:styleId="1">
    <w:name w:val="heading 1"/>
    <w:basedOn w:val="a"/>
    <w:next w:val="a"/>
    <w:link w:val="10"/>
    <w:uiPriority w:val="9"/>
    <w:qFormat/>
    <w:rsid w:val="00C13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13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8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8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13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13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00">
          <w:blockQuote w:val="1"/>
          <w:marLeft w:val="322"/>
          <w:marRight w:val="0"/>
          <w:marTop w:val="107"/>
          <w:marBottom w:val="215"/>
          <w:divBdr>
            <w:top w:val="none" w:sz="0" w:space="16" w:color="49C181"/>
            <w:left w:val="single" w:sz="12" w:space="31" w:color="49C181"/>
            <w:bottom w:val="none" w:sz="0" w:space="16" w:color="49C181"/>
            <w:right w:val="none" w:sz="0" w:space="16" w:color="49C181"/>
          </w:divBdr>
        </w:div>
      </w:divsChild>
    </w:div>
    <w:div w:id="1261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537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7216">
          <w:blockQuote w:val="1"/>
          <w:marLeft w:val="322"/>
          <w:marRight w:val="0"/>
          <w:marTop w:val="107"/>
          <w:marBottom w:val="215"/>
          <w:divBdr>
            <w:top w:val="none" w:sz="0" w:space="16" w:color="49C181"/>
            <w:left w:val="single" w:sz="12" w:space="31" w:color="49C181"/>
            <w:bottom w:val="none" w:sz="0" w:space="16" w:color="49C181"/>
            <w:right w:val="none" w:sz="0" w:space="16" w:color="49C18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Инспектор</cp:lastModifiedBy>
  <cp:revision>2</cp:revision>
  <dcterms:created xsi:type="dcterms:W3CDTF">2020-11-24T07:19:00Z</dcterms:created>
  <dcterms:modified xsi:type="dcterms:W3CDTF">2020-11-24T08:53:00Z</dcterms:modified>
</cp:coreProperties>
</file>