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1" w:rsidRPr="006C13E3" w:rsidRDefault="00A44D8A" w:rsidP="00725F6D">
      <w:pPr>
        <w:pStyle w:val="af1"/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5pt;margin-top:0;width:47.25pt;height:57.75pt;z-index:251657728;mso-position-horizontal:absolute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27" DrawAspect="Content" ObjectID="_1635670827" r:id="rId9"/>
        </w:object>
      </w:r>
      <w:r w:rsidR="00725F6D">
        <w:br w:type="textWrapping" w:clear="all"/>
      </w:r>
    </w:p>
    <w:p w:rsidR="00BE0501" w:rsidRPr="006C13E3" w:rsidRDefault="00BE0501" w:rsidP="00BE050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C13E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E0501" w:rsidRPr="006C13E3" w:rsidRDefault="00BE0501" w:rsidP="00BE050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C13E3">
        <w:rPr>
          <w:rFonts w:ascii="Times New Roman" w:hAnsi="Times New Roman"/>
          <w:sz w:val="28"/>
          <w:szCs w:val="28"/>
        </w:rPr>
        <w:t xml:space="preserve">  КРАСНОСЕЛЬКУПСКИЙ РАЙОН</w:t>
      </w:r>
    </w:p>
    <w:p w:rsidR="00BE0501" w:rsidRPr="006C13E3" w:rsidRDefault="00BE0501" w:rsidP="00BE0501">
      <w:pPr>
        <w:jc w:val="center"/>
        <w:rPr>
          <w:b/>
          <w:bCs/>
          <w:sz w:val="28"/>
          <w:szCs w:val="28"/>
        </w:rPr>
      </w:pPr>
      <w:r w:rsidRPr="006C13E3">
        <w:rPr>
          <w:b/>
          <w:bCs/>
          <w:sz w:val="28"/>
          <w:szCs w:val="28"/>
        </w:rPr>
        <w:t>ПОСТАНОВЛЕНИЕ</w:t>
      </w:r>
    </w:p>
    <w:p w:rsidR="00BE0501" w:rsidRPr="006C13E3" w:rsidRDefault="00BE0501" w:rsidP="00BE0501">
      <w:pPr>
        <w:rPr>
          <w:sz w:val="28"/>
          <w:szCs w:val="28"/>
        </w:rPr>
      </w:pPr>
    </w:p>
    <w:p w:rsidR="00BE0501" w:rsidRPr="006C13E3" w:rsidRDefault="00A44D8A" w:rsidP="00BE0501">
      <w:pPr>
        <w:rPr>
          <w:sz w:val="28"/>
          <w:szCs w:val="28"/>
        </w:rPr>
      </w:pPr>
      <w:r>
        <w:rPr>
          <w:sz w:val="28"/>
          <w:szCs w:val="28"/>
        </w:rPr>
        <w:t>«19</w:t>
      </w:r>
      <w:r w:rsidR="00AF41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875903" w:rsidRPr="006C13E3">
        <w:rPr>
          <w:sz w:val="28"/>
          <w:szCs w:val="28"/>
        </w:rPr>
        <w:t>201</w:t>
      </w:r>
      <w:r w:rsidR="00F0005C" w:rsidRPr="006C13E3">
        <w:rPr>
          <w:sz w:val="28"/>
          <w:szCs w:val="28"/>
        </w:rPr>
        <w:t>9</w:t>
      </w:r>
      <w:r w:rsidR="00BE0501" w:rsidRPr="006C13E3">
        <w:rPr>
          <w:sz w:val="28"/>
          <w:szCs w:val="28"/>
        </w:rPr>
        <w:t xml:space="preserve"> г.</w:t>
      </w:r>
      <w:r w:rsidR="00BE0501" w:rsidRPr="006C13E3">
        <w:rPr>
          <w:sz w:val="28"/>
          <w:szCs w:val="28"/>
        </w:rPr>
        <w:tab/>
        <w:t xml:space="preserve">                                          </w:t>
      </w:r>
      <w:r w:rsidR="00AF41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BE0501" w:rsidRPr="006C13E3">
        <w:rPr>
          <w:sz w:val="28"/>
          <w:szCs w:val="28"/>
        </w:rPr>
        <w:t xml:space="preserve">№ </w:t>
      </w:r>
      <w:r>
        <w:rPr>
          <w:sz w:val="28"/>
          <w:szCs w:val="28"/>
        </w:rPr>
        <w:t>П-333</w:t>
      </w:r>
    </w:p>
    <w:p w:rsidR="00BE0501" w:rsidRPr="006C13E3" w:rsidRDefault="00BE0501" w:rsidP="00BE0501">
      <w:pPr>
        <w:jc w:val="center"/>
        <w:rPr>
          <w:sz w:val="28"/>
          <w:szCs w:val="28"/>
        </w:rPr>
      </w:pPr>
      <w:r w:rsidRPr="006C13E3">
        <w:rPr>
          <w:sz w:val="28"/>
          <w:szCs w:val="28"/>
        </w:rPr>
        <w:t>с. Красноселькуп</w:t>
      </w:r>
    </w:p>
    <w:p w:rsidR="002A159B" w:rsidRDefault="002A159B" w:rsidP="00BE0501">
      <w:pPr>
        <w:rPr>
          <w:sz w:val="28"/>
          <w:szCs w:val="28"/>
        </w:rPr>
      </w:pPr>
    </w:p>
    <w:p w:rsidR="00725F6D" w:rsidRPr="00725F6D" w:rsidRDefault="00725F6D" w:rsidP="00BE0501">
      <w:pPr>
        <w:rPr>
          <w:sz w:val="28"/>
          <w:szCs w:val="28"/>
        </w:rPr>
      </w:pPr>
    </w:p>
    <w:p w:rsidR="00BE0501" w:rsidRPr="006C13E3" w:rsidRDefault="00BE0501" w:rsidP="00BE0501">
      <w:pPr>
        <w:jc w:val="center"/>
        <w:rPr>
          <w:b/>
          <w:bCs/>
          <w:sz w:val="28"/>
          <w:szCs w:val="28"/>
        </w:rPr>
      </w:pPr>
      <w:r w:rsidRPr="006C13E3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BE0501" w:rsidRPr="006C13E3" w:rsidRDefault="00875903" w:rsidP="00BE0501">
      <w:pPr>
        <w:jc w:val="center"/>
        <w:rPr>
          <w:b/>
          <w:bCs/>
          <w:sz w:val="28"/>
          <w:szCs w:val="28"/>
        </w:rPr>
      </w:pPr>
      <w:r w:rsidRPr="006C13E3">
        <w:rPr>
          <w:b/>
          <w:bCs/>
          <w:sz w:val="28"/>
          <w:szCs w:val="28"/>
        </w:rPr>
        <w:t xml:space="preserve">по </w:t>
      </w:r>
      <w:r w:rsidR="00BE0501" w:rsidRPr="006C13E3">
        <w:rPr>
          <w:b/>
          <w:bCs/>
          <w:sz w:val="28"/>
          <w:szCs w:val="28"/>
        </w:rPr>
        <w:t>предоставлени</w:t>
      </w:r>
      <w:r w:rsidRPr="006C13E3">
        <w:rPr>
          <w:b/>
          <w:bCs/>
          <w:sz w:val="28"/>
          <w:szCs w:val="28"/>
        </w:rPr>
        <w:t>ю</w:t>
      </w:r>
      <w:r w:rsidR="00BE0501" w:rsidRPr="006C13E3">
        <w:rPr>
          <w:b/>
          <w:bCs/>
          <w:sz w:val="28"/>
          <w:szCs w:val="28"/>
        </w:rPr>
        <w:t xml:space="preserve"> государственной услуги «</w:t>
      </w:r>
      <w:r w:rsidR="00BE0501" w:rsidRPr="006C13E3">
        <w:rPr>
          <w:b/>
          <w:sz w:val="28"/>
        </w:rPr>
        <w:t>Предоставление целевой образовательной субсидии</w:t>
      </w:r>
      <w:r w:rsidR="00BE0501" w:rsidRPr="006C13E3">
        <w:rPr>
          <w:b/>
          <w:bCs/>
          <w:sz w:val="28"/>
          <w:szCs w:val="28"/>
        </w:rPr>
        <w:t xml:space="preserve">» </w:t>
      </w:r>
    </w:p>
    <w:p w:rsidR="00BE0501" w:rsidRDefault="00BE0501" w:rsidP="00BE0501">
      <w:pPr>
        <w:jc w:val="center"/>
        <w:rPr>
          <w:color w:val="FF0000"/>
          <w:sz w:val="28"/>
          <w:szCs w:val="28"/>
        </w:rPr>
      </w:pPr>
    </w:p>
    <w:p w:rsidR="00725F6D" w:rsidRPr="006C13E3" w:rsidRDefault="00725F6D" w:rsidP="00BE0501">
      <w:pPr>
        <w:jc w:val="center"/>
        <w:rPr>
          <w:color w:val="FF0000"/>
          <w:sz w:val="28"/>
          <w:szCs w:val="28"/>
        </w:rPr>
      </w:pPr>
    </w:p>
    <w:p w:rsidR="00BE0501" w:rsidRPr="006C13E3" w:rsidRDefault="00BE0501" w:rsidP="00BE0501">
      <w:pPr>
        <w:pStyle w:val="a7"/>
        <w:rPr>
          <w:sz w:val="28"/>
          <w:szCs w:val="28"/>
        </w:rPr>
      </w:pPr>
      <w:r w:rsidRPr="006C13E3">
        <w:rPr>
          <w:szCs w:val="28"/>
        </w:rPr>
        <w:tab/>
      </w:r>
      <w:r w:rsidRPr="006C13E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статьей 1 Закона Ямало-Ненецкого автономного округа от 29 сентября 2014 года № 73-ЗАО «О наделении органов местного самоуправления муниципальных образований в Ямало-Ненецком автономном округе отдельными  государственными полномочиями  Ямало-Ненецкого автономного округа по предоставлению целевой образовательной субсидии», </w:t>
      </w:r>
      <w:r w:rsidR="00544F41" w:rsidRPr="006C13E3">
        <w:rPr>
          <w:sz w:val="28"/>
          <w:szCs w:val="28"/>
        </w:rPr>
        <w:t>постановлением Правительства Ямало-Ненецкого автономного округа от 31 октября 2012 года № 911-П «О порядке разработки и утверждения административных регламентов предоставления государственных услуг Ямало-Ненецкого автономного округа</w:t>
      </w:r>
      <w:r w:rsidRPr="006C13E3">
        <w:rPr>
          <w:sz w:val="28"/>
          <w:szCs w:val="28"/>
        </w:rPr>
        <w:t xml:space="preserve">», руководствуясь статьями 29 и 32 Устава муниципального образования Красноселькупский район, Администрация района </w:t>
      </w:r>
      <w:r w:rsidRPr="006C13E3">
        <w:rPr>
          <w:b/>
          <w:sz w:val="28"/>
          <w:szCs w:val="28"/>
        </w:rPr>
        <w:t xml:space="preserve">постановляет: </w:t>
      </w:r>
      <w:r w:rsidR="00544F41" w:rsidRPr="006C13E3">
        <w:rPr>
          <w:b/>
          <w:sz w:val="28"/>
          <w:szCs w:val="28"/>
        </w:rPr>
        <w:t xml:space="preserve"> </w:t>
      </w:r>
    </w:p>
    <w:p w:rsidR="002A159B" w:rsidRPr="006C13E3" w:rsidRDefault="00BE0501" w:rsidP="002A159B">
      <w:pPr>
        <w:numPr>
          <w:ilvl w:val="0"/>
          <w:numId w:val="4"/>
        </w:numPr>
        <w:tabs>
          <w:tab w:val="clear" w:pos="720"/>
          <w:tab w:val="num" w:pos="993"/>
        </w:tabs>
        <w:autoSpaceDN w:val="0"/>
        <w:ind w:left="0" w:firstLine="709"/>
        <w:jc w:val="both"/>
        <w:rPr>
          <w:sz w:val="28"/>
          <w:szCs w:val="28"/>
        </w:rPr>
      </w:pPr>
      <w:r w:rsidRPr="006C13E3">
        <w:rPr>
          <w:sz w:val="28"/>
          <w:szCs w:val="28"/>
        </w:rPr>
        <w:t xml:space="preserve">Утвердить прилагаемый Административный регламент </w:t>
      </w:r>
      <w:r w:rsidR="002839A5" w:rsidRPr="006C13E3">
        <w:rPr>
          <w:sz w:val="28"/>
          <w:szCs w:val="28"/>
        </w:rPr>
        <w:t>по предоставлению</w:t>
      </w:r>
      <w:r w:rsidRPr="006C13E3">
        <w:rPr>
          <w:sz w:val="28"/>
          <w:szCs w:val="28"/>
        </w:rPr>
        <w:t xml:space="preserve"> государственной услуги «Предоставление </w:t>
      </w:r>
      <w:r w:rsidR="00F559FF" w:rsidRPr="006C13E3">
        <w:rPr>
          <w:sz w:val="28"/>
          <w:szCs w:val="28"/>
        </w:rPr>
        <w:t>целевой образовательной субсидии</w:t>
      </w:r>
      <w:r w:rsidRPr="006C13E3">
        <w:rPr>
          <w:sz w:val="28"/>
          <w:szCs w:val="28"/>
        </w:rPr>
        <w:t>».</w:t>
      </w:r>
    </w:p>
    <w:p w:rsidR="002A159B" w:rsidRPr="006C13E3" w:rsidRDefault="002839A5" w:rsidP="002A159B">
      <w:pPr>
        <w:numPr>
          <w:ilvl w:val="0"/>
          <w:numId w:val="4"/>
        </w:numPr>
        <w:tabs>
          <w:tab w:val="clear" w:pos="720"/>
          <w:tab w:val="num" w:pos="993"/>
        </w:tabs>
        <w:autoSpaceDN w:val="0"/>
        <w:ind w:left="0" w:firstLine="709"/>
        <w:jc w:val="both"/>
        <w:rPr>
          <w:sz w:val="28"/>
          <w:szCs w:val="28"/>
        </w:rPr>
      </w:pPr>
      <w:r w:rsidRPr="006C13E3">
        <w:rPr>
          <w:sz w:val="28"/>
          <w:szCs w:val="28"/>
        </w:rPr>
        <w:t>Признать утратившим силу</w:t>
      </w:r>
      <w:r w:rsidR="002A159B" w:rsidRPr="006C13E3">
        <w:rPr>
          <w:sz w:val="28"/>
          <w:szCs w:val="28"/>
        </w:rPr>
        <w:t xml:space="preserve"> </w:t>
      </w:r>
      <w:r w:rsidRPr="006C13E3">
        <w:rPr>
          <w:sz w:val="28"/>
          <w:szCs w:val="28"/>
        </w:rPr>
        <w:t xml:space="preserve">постановление Администрации района от </w:t>
      </w:r>
      <w:r w:rsidR="002A159B" w:rsidRPr="006C13E3">
        <w:rPr>
          <w:sz w:val="28"/>
          <w:szCs w:val="28"/>
        </w:rPr>
        <w:t>14</w:t>
      </w:r>
      <w:r w:rsidRPr="006C13E3">
        <w:rPr>
          <w:sz w:val="28"/>
          <w:szCs w:val="28"/>
        </w:rPr>
        <w:t xml:space="preserve"> </w:t>
      </w:r>
      <w:r w:rsidR="002A159B" w:rsidRPr="006C13E3">
        <w:rPr>
          <w:sz w:val="28"/>
          <w:szCs w:val="28"/>
        </w:rPr>
        <w:t>января</w:t>
      </w:r>
      <w:r w:rsidRPr="006C13E3">
        <w:rPr>
          <w:sz w:val="28"/>
          <w:szCs w:val="28"/>
        </w:rPr>
        <w:t xml:space="preserve"> 201</w:t>
      </w:r>
      <w:r w:rsidR="002A159B" w:rsidRPr="006C13E3">
        <w:rPr>
          <w:sz w:val="28"/>
          <w:szCs w:val="28"/>
        </w:rPr>
        <w:t>9</w:t>
      </w:r>
      <w:r w:rsidRPr="006C13E3">
        <w:rPr>
          <w:sz w:val="28"/>
          <w:szCs w:val="28"/>
        </w:rPr>
        <w:t xml:space="preserve">  года № П-</w:t>
      </w:r>
      <w:r w:rsidR="002A159B" w:rsidRPr="006C13E3">
        <w:rPr>
          <w:sz w:val="28"/>
          <w:szCs w:val="28"/>
        </w:rPr>
        <w:t>7</w:t>
      </w:r>
      <w:r w:rsidRPr="006C13E3">
        <w:rPr>
          <w:sz w:val="28"/>
          <w:szCs w:val="28"/>
        </w:rPr>
        <w:t xml:space="preserve"> «</w:t>
      </w:r>
      <w:r w:rsidR="002A159B" w:rsidRPr="006C13E3">
        <w:rPr>
          <w:sz w:val="28"/>
          <w:szCs w:val="28"/>
        </w:rPr>
        <w:t>Об утверждении Административного регламента по предоставлению</w:t>
      </w:r>
      <w:r w:rsidRPr="006C13E3">
        <w:rPr>
          <w:sz w:val="28"/>
          <w:szCs w:val="28"/>
        </w:rPr>
        <w:t xml:space="preserve"> государственной услуги «Предоставление целевой образовательной субсидии»</w:t>
      </w:r>
      <w:r w:rsidR="002A159B" w:rsidRPr="006C13E3">
        <w:rPr>
          <w:sz w:val="28"/>
          <w:szCs w:val="28"/>
        </w:rPr>
        <w:t>.</w:t>
      </w:r>
    </w:p>
    <w:p w:rsidR="00F559FF" w:rsidRPr="006C13E3" w:rsidRDefault="00BE0501" w:rsidP="00F559FF">
      <w:pPr>
        <w:numPr>
          <w:ilvl w:val="0"/>
          <w:numId w:val="4"/>
        </w:numPr>
        <w:tabs>
          <w:tab w:val="clear" w:pos="720"/>
          <w:tab w:val="num" w:pos="993"/>
        </w:tabs>
        <w:autoSpaceDN w:val="0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6C13E3">
        <w:rPr>
          <w:sz w:val="28"/>
          <w:szCs w:val="28"/>
        </w:rPr>
        <w:t xml:space="preserve">Опубликовать настоящее постановление в районной газете «Северный край» и разместить на официальном сайте Администрации </w:t>
      </w:r>
      <w:r w:rsidR="002A159B" w:rsidRPr="006C13E3">
        <w:rPr>
          <w:sz w:val="28"/>
          <w:szCs w:val="28"/>
        </w:rPr>
        <w:t xml:space="preserve">муниципального образования Красноселькупский </w:t>
      </w:r>
      <w:r w:rsidRPr="006C13E3">
        <w:rPr>
          <w:sz w:val="28"/>
          <w:szCs w:val="28"/>
        </w:rPr>
        <w:t xml:space="preserve">район </w:t>
      </w:r>
      <w:hyperlink r:id="rId10" w:history="1">
        <w:r w:rsidRPr="006C13E3">
          <w:rPr>
            <w:rStyle w:val="a9"/>
            <w:sz w:val="28"/>
            <w:szCs w:val="28"/>
            <w:lang w:val="en-US"/>
          </w:rPr>
          <w:t>www</w:t>
        </w:r>
        <w:r w:rsidRPr="006C13E3">
          <w:rPr>
            <w:rStyle w:val="a9"/>
            <w:sz w:val="28"/>
            <w:szCs w:val="28"/>
          </w:rPr>
          <w:t>.</w:t>
        </w:r>
        <w:r w:rsidRPr="006C13E3">
          <w:rPr>
            <w:rStyle w:val="a9"/>
            <w:sz w:val="28"/>
            <w:szCs w:val="28"/>
            <w:lang w:val="en-US"/>
          </w:rPr>
          <w:t>selkup</w:t>
        </w:r>
        <w:r w:rsidRPr="006C13E3">
          <w:rPr>
            <w:rStyle w:val="a9"/>
            <w:sz w:val="28"/>
            <w:szCs w:val="28"/>
          </w:rPr>
          <w:t>-</w:t>
        </w:r>
        <w:r w:rsidRPr="006C13E3">
          <w:rPr>
            <w:rStyle w:val="a9"/>
            <w:sz w:val="28"/>
            <w:szCs w:val="28"/>
            <w:lang w:val="en-US"/>
          </w:rPr>
          <w:t>adm</w:t>
        </w:r>
        <w:r w:rsidRPr="006C13E3">
          <w:rPr>
            <w:rStyle w:val="a9"/>
            <w:sz w:val="28"/>
            <w:szCs w:val="28"/>
          </w:rPr>
          <w:t>.</w:t>
        </w:r>
        <w:r w:rsidRPr="006C13E3">
          <w:rPr>
            <w:rStyle w:val="a9"/>
            <w:sz w:val="28"/>
            <w:szCs w:val="28"/>
            <w:lang w:val="en-US"/>
          </w:rPr>
          <w:t>ru</w:t>
        </w:r>
      </w:hyperlink>
      <w:r w:rsidRPr="006C13E3">
        <w:rPr>
          <w:rStyle w:val="a9"/>
          <w:sz w:val="28"/>
          <w:szCs w:val="28"/>
        </w:rPr>
        <w:t xml:space="preserve">. </w:t>
      </w:r>
    </w:p>
    <w:p w:rsidR="00AF4CEC" w:rsidRDefault="00BE0501" w:rsidP="00BE0501">
      <w:pPr>
        <w:numPr>
          <w:ilvl w:val="0"/>
          <w:numId w:val="4"/>
        </w:numPr>
        <w:tabs>
          <w:tab w:val="clear" w:pos="720"/>
          <w:tab w:val="num" w:pos="993"/>
        </w:tabs>
        <w:autoSpaceDN w:val="0"/>
        <w:ind w:left="0" w:right="-50" w:firstLine="709"/>
        <w:jc w:val="both"/>
        <w:rPr>
          <w:sz w:val="28"/>
          <w:szCs w:val="28"/>
        </w:rPr>
      </w:pPr>
      <w:r w:rsidRPr="00AF4CEC">
        <w:rPr>
          <w:sz w:val="28"/>
          <w:szCs w:val="28"/>
        </w:rPr>
        <w:t xml:space="preserve">Настоящее постановление вступает в силу </w:t>
      </w:r>
      <w:r w:rsidR="002A159B" w:rsidRPr="00AF4CEC">
        <w:rPr>
          <w:sz w:val="28"/>
          <w:szCs w:val="28"/>
        </w:rPr>
        <w:t>с</w:t>
      </w:r>
      <w:r w:rsidR="00B56023" w:rsidRPr="00AF4CEC">
        <w:rPr>
          <w:sz w:val="28"/>
          <w:szCs w:val="28"/>
        </w:rPr>
        <w:t>о дня</w:t>
      </w:r>
      <w:r w:rsidRPr="00AF4CEC">
        <w:rPr>
          <w:sz w:val="28"/>
          <w:szCs w:val="28"/>
        </w:rPr>
        <w:t xml:space="preserve"> </w:t>
      </w:r>
      <w:r w:rsidR="00F30F19" w:rsidRPr="00AF4CEC">
        <w:rPr>
          <w:sz w:val="28"/>
          <w:szCs w:val="28"/>
        </w:rPr>
        <w:t>его официального опубликования.</w:t>
      </w:r>
    </w:p>
    <w:p w:rsidR="00BE0501" w:rsidRPr="00AF4CEC" w:rsidRDefault="00F30F19" w:rsidP="00BE0501">
      <w:pPr>
        <w:numPr>
          <w:ilvl w:val="0"/>
          <w:numId w:val="4"/>
        </w:numPr>
        <w:tabs>
          <w:tab w:val="clear" w:pos="720"/>
          <w:tab w:val="num" w:pos="993"/>
        </w:tabs>
        <w:autoSpaceDN w:val="0"/>
        <w:ind w:left="0" w:right="-50" w:firstLine="709"/>
        <w:jc w:val="both"/>
        <w:rPr>
          <w:sz w:val="28"/>
          <w:szCs w:val="28"/>
        </w:rPr>
      </w:pPr>
      <w:r w:rsidRPr="00AF4CEC">
        <w:rPr>
          <w:sz w:val="28"/>
          <w:szCs w:val="28"/>
        </w:rPr>
        <w:br w:type="page"/>
      </w:r>
      <w:r w:rsidR="00BE0501" w:rsidRPr="00AF4CEC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района по социальным вопросам</w:t>
      </w:r>
      <w:r w:rsidR="008D3A36" w:rsidRPr="00AF4CEC">
        <w:rPr>
          <w:sz w:val="28"/>
          <w:szCs w:val="28"/>
        </w:rPr>
        <w:t>.</w:t>
      </w:r>
    </w:p>
    <w:p w:rsidR="00F559FF" w:rsidRDefault="00F559FF" w:rsidP="00F559FF">
      <w:pPr>
        <w:autoSpaceDN w:val="0"/>
        <w:ind w:right="-50"/>
        <w:jc w:val="both"/>
        <w:rPr>
          <w:sz w:val="28"/>
          <w:szCs w:val="28"/>
        </w:rPr>
      </w:pPr>
    </w:p>
    <w:p w:rsidR="00725F6D" w:rsidRDefault="00725F6D" w:rsidP="00F559FF">
      <w:pPr>
        <w:autoSpaceDN w:val="0"/>
        <w:ind w:right="-50"/>
        <w:jc w:val="both"/>
        <w:rPr>
          <w:sz w:val="28"/>
          <w:szCs w:val="28"/>
        </w:rPr>
      </w:pPr>
    </w:p>
    <w:p w:rsidR="00EC2111" w:rsidRDefault="00EC2111" w:rsidP="00F559FF">
      <w:pPr>
        <w:autoSpaceDN w:val="0"/>
        <w:ind w:right="-50"/>
        <w:jc w:val="both"/>
        <w:rPr>
          <w:sz w:val="28"/>
          <w:szCs w:val="28"/>
        </w:rPr>
      </w:pPr>
    </w:p>
    <w:p w:rsidR="00725F6D" w:rsidRDefault="00725F6D" w:rsidP="0072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725F6D" w:rsidRDefault="00725F6D" w:rsidP="00725F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         Г.И. Буряк</w:t>
      </w:r>
    </w:p>
    <w:p w:rsidR="00F959A9" w:rsidRDefault="00F959A9" w:rsidP="00725F6D">
      <w:pPr>
        <w:jc w:val="both"/>
        <w:rPr>
          <w:sz w:val="28"/>
          <w:szCs w:val="28"/>
        </w:rPr>
      </w:pPr>
    </w:p>
    <w:p w:rsidR="00F959A9" w:rsidRDefault="00F959A9" w:rsidP="00725F6D">
      <w:pPr>
        <w:jc w:val="both"/>
        <w:rPr>
          <w:sz w:val="28"/>
          <w:szCs w:val="28"/>
        </w:rPr>
      </w:pPr>
    </w:p>
    <w:p w:rsidR="00EC2111" w:rsidRDefault="00EC2111" w:rsidP="00F959A9">
      <w:pPr>
        <w:jc w:val="both"/>
        <w:rPr>
          <w:sz w:val="28"/>
          <w:szCs w:val="28"/>
        </w:rPr>
        <w:sectPr w:rsidR="00EC2111" w:rsidSect="00F30F19">
          <w:headerReference w:type="defaul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332054" w:rsidRPr="006C13E3" w:rsidRDefault="00332054" w:rsidP="00EC2111">
      <w:pPr>
        <w:ind w:left="4963" w:firstLine="709"/>
        <w:jc w:val="both"/>
        <w:rPr>
          <w:sz w:val="28"/>
          <w:szCs w:val="28"/>
        </w:rPr>
      </w:pPr>
      <w:r w:rsidRPr="006C13E3">
        <w:rPr>
          <w:sz w:val="28"/>
          <w:szCs w:val="28"/>
        </w:rPr>
        <w:lastRenderedPageBreak/>
        <w:t>Приложение</w:t>
      </w:r>
    </w:p>
    <w:p w:rsidR="00922734" w:rsidRPr="006C13E3" w:rsidRDefault="00922734" w:rsidP="001D0BE5">
      <w:pPr>
        <w:tabs>
          <w:tab w:val="right" w:pos="180"/>
          <w:tab w:val="right" w:pos="360"/>
        </w:tabs>
        <w:contextualSpacing/>
        <w:rPr>
          <w:sz w:val="28"/>
          <w:szCs w:val="28"/>
        </w:rPr>
      </w:pPr>
    </w:p>
    <w:p w:rsidR="001D0BE5" w:rsidRPr="006C13E3" w:rsidRDefault="00332054" w:rsidP="001D0BE5">
      <w:pPr>
        <w:tabs>
          <w:tab w:val="right" w:pos="180"/>
          <w:tab w:val="right" w:pos="360"/>
        </w:tabs>
        <w:contextualSpacing/>
        <w:rPr>
          <w:sz w:val="28"/>
          <w:szCs w:val="28"/>
        </w:rPr>
      </w:pP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="001D0BE5" w:rsidRPr="006C13E3">
        <w:rPr>
          <w:sz w:val="28"/>
          <w:szCs w:val="28"/>
        </w:rPr>
        <w:t xml:space="preserve">УТВЕРЖДЕН </w:t>
      </w:r>
    </w:p>
    <w:p w:rsidR="0071597C" w:rsidRPr="006C13E3" w:rsidRDefault="0071597C" w:rsidP="001D0BE5">
      <w:pPr>
        <w:tabs>
          <w:tab w:val="right" w:pos="180"/>
          <w:tab w:val="right" w:pos="360"/>
        </w:tabs>
        <w:contextualSpacing/>
        <w:rPr>
          <w:sz w:val="28"/>
          <w:szCs w:val="28"/>
        </w:rPr>
      </w:pPr>
    </w:p>
    <w:p w:rsidR="001D0BE5" w:rsidRPr="006C13E3" w:rsidRDefault="001D0BE5" w:rsidP="001D0BE5">
      <w:pPr>
        <w:tabs>
          <w:tab w:val="right" w:pos="180"/>
          <w:tab w:val="right" w:pos="360"/>
        </w:tabs>
        <w:contextualSpacing/>
        <w:rPr>
          <w:sz w:val="28"/>
          <w:szCs w:val="28"/>
        </w:rPr>
      </w:pP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  <w:t xml:space="preserve">постановлением Администрации </w:t>
      </w:r>
    </w:p>
    <w:p w:rsidR="001D0BE5" w:rsidRPr="006C13E3" w:rsidRDefault="001D0BE5" w:rsidP="001D0BE5">
      <w:pPr>
        <w:tabs>
          <w:tab w:val="right" w:pos="180"/>
          <w:tab w:val="right" w:pos="360"/>
        </w:tabs>
        <w:contextualSpacing/>
        <w:rPr>
          <w:sz w:val="28"/>
          <w:szCs w:val="28"/>
        </w:rPr>
      </w:pP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  <w:t>муниципального образования</w:t>
      </w:r>
    </w:p>
    <w:p w:rsidR="001D0BE5" w:rsidRPr="006C13E3" w:rsidRDefault="001D0BE5" w:rsidP="001D0BE5">
      <w:pPr>
        <w:tabs>
          <w:tab w:val="right" w:pos="180"/>
          <w:tab w:val="right" w:pos="360"/>
        </w:tabs>
        <w:ind w:left="1440"/>
        <w:contextualSpacing/>
      </w:pP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</w:r>
      <w:r w:rsidRPr="006C13E3">
        <w:rPr>
          <w:sz w:val="28"/>
          <w:szCs w:val="28"/>
        </w:rPr>
        <w:tab/>
        <w:t>Красно</w:t>
      </w:r>
      <w:r w:rsidR="00BB658E" w:rsidRPr="006C13E3">
        <w:rPr>
          <w:sz w:val="28"/>
          <w:szCs w:val="28"/>
        </w:rPr>
        <w:t xml:space="preserve">селькупский район </w:t>
      </w:r>
      <w:r w:rsidR="00BB658E" w:rsidRPr="006C13E3">
        <w:rPr>
          <w:sz w:val="28"/>
          <w:szCs w:val="28"/>
        </w:rPr>
        <w:br/>
      </w:r>
      <w:r w:rsidR="00BB658E" w:rsidRPr="006C13E3">
        <w:rPr>
          <w:sz w:val="28"/>
          <w:szCs w:val="28"/>
        </w:rPr>
        <w:tab/>
      </w:r>
      <w:r w:rsidR="00BB658E" w:rsidRPr="006C13E3">
        <w:rPr>
          <w:sz w:val="28"/>
          <w:szCs w:val="28"/>
        </w:rPr>
        <w:tab/>
      </w:r>
      <w:r w:rsidR="00BB658E" w:rsidRPr="006C13E3">
        <w:rPr>
          <w:sz w:val="28"/>
          <w:szCs w:val="28"/>
        </w:rPr>
        <w:tab/>
      </w:r>
      <w:r w:rsidR="00BB658E" w:rsidRPr="006C13E3">
        <w:rPr>
          <w:sz w:val="28"/>
          <w:szCs w:val="28"/>
        </w:rPr>
        <w:tab/>
      </w:r>
      <w:r w:rsidR="00BB658E" w:rsidRPr="006C13E3">
        <w:rPr>
          <w:sz w:val="28"/>
          <w:szCs w:val="28"/>
        </w:rPr>
        <w:tab/>
      </w:r>
      <w:r w:rsidR="00BB658E" w:rsidRPr="006C13E3">
        <w:rPr>
          <w:sz w:val="28"/>
          <w:szCs w:val="28"/>
        </w:rPr>
        <w:tab/>
        <w:t xml:space="preserve">от </w:t>
      </w:r>
      <w:r w:rsidR="00A44D8A">
        <w:rPr>
          <w:sz w:val="28"/>
          <w:szCs w:val="28"/>
        </w:rPr>
        <w:t>19.11.</w:t>
      </w:r>
      <w:r w:rsidR="00BB658E" w:rsidRPr="006C13E3">
        <w:rPr>
          <w:sz w:val="28"/>
          <w:szCs w:val="28"/>
        </w:rPr>
        <w:t>201</w:t>
      </w:r>
      <w:r w:rsidR="00F0005C" w:rsidRPr="006C13E3">
        <w:rPr>
          <w:sz w:val="28"/>
          <w:szCs w:val="28"/>
        </w:rPr>
        <w:t>9</w:t>
      </w:r>
      <w:r w:rsidRPr="006C13E3">
        <w:rPr>
          <w:sz w:val="28"/>
          <w:szCs w:val="28"/>
        </w:rPr>
        <w:t xml:space="preserve"> г. №</w:t>
      </w:r>
      <w:r w:rsidRPr="006C13E3">
        <w:t xml:space="preserve"> </w:t>
      </w:r>
      <w:r w:rsidR="00A44D8A">
        <w:t>П-333</w:t>
      </w:r>
      <w:bookmarkStart w:id="0" w:name="_GoBack"/>
      <w:bookmarkEnd w:id="0"/>
    </w:p>
    <w:p w:rsidR="001D0BE5" w:rsidRPr="006C13E3" w:rsidRDefault="001D0BE5" w:rsidP="001D0BE5">
      <w:pPr>
        <w:jc w:val="right"/>
        <w:outlineLvl w:val="0"/>
        <w:rPr>
          <w:sz w:val="28"/>
          <w:szCs w:val="28"/>
        </w:rPr>
      </w:pPr>
    </w:p>
    <w:p w:rsidR="00544F41" w:rsidRPr="006C13E3" w:rsidRDefault="00544F41" w:rsidP="001D0BE5">
      <w:pPr>
        <w:jc w:val="right"/>
        <w:outlineLvl w:val="0"/>
        <w:rPr>
          <w:sz w:val="28"/>
          <w:szCs w:val="28"/>
        </w:rPr>
      </w:pPr>
    </w:p>
    <w:p w:rsidR="001D0BE5" w:rsidRPr="006C13E3" w:rsidRDefault="001D0BE5" w:rsidP="001D0BE5">
      <w:pPr>
        <w:jc w:val="right"/>
        <w:outlineLvl w:val="0"/>
        <w:rPr>
          <w:sz w:val="28"/>
          <w:szCs w:val="28"/>
        </w:rPr>
      </w:pPr>
    </w:p>
    <w:p w:rsidR="001D0BE5" w:rsidRPr="006C13E3" w:rsidRDefault="001D0BE5" w:rsidP="001D0BE5">
      <w:pPr>
        <w:pStyle w:val="Style16"/>
        <w:widowControl/>
        <w:spacing w:line="240" w:lineRule="auto"/>
        <w:jc w:val="center"/>
        <w:rPr>
          <w:rStyle w:val="FontStyle65"/>
        </w:rPr>
      </w:pPr>
      <w:bookmarkStart w:id="1" w:name="Par39"/>
      <w:bookmarkEnd w:id="1"/>
      <w:r w:rsidRPr="006C13E3">
        <w:rPr>
          <w:rStyle w:val="FontStyle65"/>
        </w:rPr>
        <w:t>АДМИНИСТРАТИВНЫЙ РЕГЛАМЕНТ</w:t>
      </w:r>
    </w:p>
    <w:p w:rsidR="001D0BE5" w:rsidRPr="006C13E3" w:rsidRDefault="0071597C" w:rsidP="00AC3766">
      <w:pPr>
        <w:ind w:right="98"/>
        <w:jc w:val="center"/>
        <w:rPr>
          <w:b/>
        </w:rPr>
      </w:pPr>
      <w:r w:rsidRPr="006C13E3">
        <w:rPr>
          <w:rStyle w:val="FontStyle68"/>
          <w:sz w:val="24"/>
          <w:szCs w:val="24"/>
        </w:rPr>
        <w:t xml:space="preserve">по </w:t>
      </w:r>
      <w:r w:rsidR="001D0BE5" w:rsidRPr="006C13E3">
        <w:rPr>
          <w:rStyle w:val="FontStyle68"/>
          <w:sz w:val="24"/>
          <w:szCs w:val="24"/>
        </w:rPr>
        <w:t>предоставлени</w:t>
      </w:r>
      <w:r w:rsidRPr="006C13E3">
        <w:rPr>
          <w:rStyle w:val="FontStyle68"/>
          <w:sz w:val="24"/>
          <w:szCs w:val="24"/>
        </w:rPr>
        <w:t>ю</w:t>
      </w:r>
      <w:r w:rsidR="001D0BE5" w:rsidRPr="006C13E3">
        <w:rPr>
          <w:rStyle w:val="FontStyle68"/>
          <w:sz w:val="24"/>
          <w:szCs w:val="24"/>
        </w:rPr>
        <w:t xml:space="preserve"> государственной услуги</w:t>
      </w:r>
      <w:r w:rsidR="00853D54" w:rsidRPr="006C13E3">
        <w:rPr>
          <w:b/>
        </w:rPr>
        <w:t xml:space="preserve"> </w:t>
      </w:r>
    </w:p>
    <w:p w:rsidR="00853D54" w:rsidRPr="006C13E3" w:rsidRDefault="00853D54" w:rsidP="00AC3766">
      <w:pPr>
        <w:ind w:right="98"/>
        <w:jc w:val="center"/>
        <w:rPr>
          <w:b/>
        </w:rPr>
      </w:pPr>
      <w:r w:rsidRPr="006C13E3">
        <w:rPr>
          <w:b/>
        </w:rPr>
        <w:t xml:space="preserve">«Предоставление целевой образовательной субсидии» </w:t>
      </w:r>
    </w:p>
    <w:p w:rsidR="00853D54" w:rsidRPr="006C13E3" w:rsidRDefault="00853D54" w:rsidP="007F7F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0BE5" w:rsidRPr="006C13E3" w:rsidRDefault="001D0BE5" w:rsidP="001D0BE5">
      <w:pPr>
        <w:jc w:val="center"/>
        <w:outlineLvl w:val="1"/>
        <w:rPr>
          <w:b/>
        </w:rPr>
      </w:pPr>
      <w:r w:rsidRPr="006C13E3">
        <w:rPr>
          <w:b/>
        </w:rPr>
        <w:t>I. Общие положения</w:t>
      </w:r>
    </w:p>
    <w:p w:rsidR="001A4468" w:rsidRPr="006C13E3" w:rsidRDefault="001A4468" w:rsidP="001D0BE5">
      <w:pPr>
        <w:jc w:val="center"/>
        <w:outlineLvl w:val="1"/>
        <w:rPr>
          <w:b/>
        </w:rPr>
      </w:pPr>
    </w:p>
    <w:p w:rsidR="001A4468" w:rsidRPr="006C13E3" w:rsidRDefault="006C13E3" w:rsidP="006C13E3">
      <w:pPr>
        <w:jc w:val="center"/>
        <w:outlineLvl w:val="1"/>
        <w:rPr>
          <w:b/>
        </w:rPr>
      </w:pPr>
      <w:r>
        <w:rPr>
          <w:b/>
        </w:rPr>
        <w:t xml:space="preserve">1.1. </w:t>
      </w:r>
      <w:r w:rsidR="001A4468" w:rsidRPr="006C13E3">
        <w:rPr>
          <w:b/>
        </w:rPr>
        <w:t>Предмет регулирования</w:t>
      </w:r>
    </w:p>
    <w:p w:rsidR="001D0BE5" w:rsidRPr="006C13E3" w:rsidRDefault="001D0BE5" w:rsidP="001D0BE5">
      <w:pPr>
        <w:ind w:firstLine="540"/>
        <w:jc w:val="both"/>
      </w:pPr>
    </w:p>
    <w:p w:rsidR="001D0BE5" w:rsidRPr="006C13E3" w:rsidRDefault="001D0BE5" w:rsidP="001D0BE5">
      <w:pPr>
        <w:ind w:firstLine="709"/>
        <w:jc w:val="both"/>
      </w:pPr>
      <w:r w:rsidRPr="006C13E3">
        <w:t>1.</w:t>
      </w:r>
      <w:r w:rsidR="008200B9" w:rsidRPr="006C13E3">
        <w:t>1</w:t>
      </w:r>
      <w:r w:rsidR="001A4468" w:rsidRPr="006C13E3">
        <w:t>.1</w:t>
      </w:r>
      <w:r w:rsidR="009C5615" w:rsidRPr="006C13E3">
        <w:t>.</w:t>
      </w:r>
      <w:r w:rsidRPr="006C13E3">
        <w:t xml:space="preserve"> Административный регламент </w:t>
      </w:r>
      <w:r w:rsidR="001A4468" w:rsidRPr="006C13E3">
        <w:t xml:space="preserve">по </w:t>
      </w:r>
      <w:r w:rsidRPr="006C13E3">
        <w:t>предоставлени</w:t>
      </w:r>
      <w:r w:rsidR="001A4468" w:rsidRPr="006C13E3">
        <w:t>ю</w:t>
      </w:r>
      <w:r w:rsidRPr="006C13E3">
        <w:t xml:space="preserve"> государственной услуги (далее - Административный регламент) «Предоставление целевой образовательной субсидии» (далее - государственная услуга) </w:t>
      </w:r>
      <w:r w:rsidRPr="006C13E3">
        <w:rPr>
          <w:color w:val="000000"/>
        </w:rPr>
        <w:t xml:space="preserve">разработан в соответствии с </w:t>
      </w:r>
      <w:r w:rsidRPr="006C13E3">
        <w:t xml:space="preserve">Федеральным законом </w:t>
      </w:r>
      <w:r w:rsidRPr="006C13E3">
        <w:rPr>
          <w:color w:val="000000"/>
        </w:rPr>
        <w:t xml:space="preserve">от 27 июля 2010 года № 210-ФЗ «Об организации  предоставления государственных </w:t>
      </w:r>
      <w:r w:rsidR="001A4468" w:rsidRPr="006C13E3">
        <w:rPr>
          <w:color w:val="000000"/>
        </w:rPr>
        <w:t xml:space="preserve">и муниципальных услуг» (далее – Федеральный закон № 210-ФЗ) </w:t>
      </w:r>
      <w:r w:rsidRPr="006C13E3">
        <w:t xml:space="preserve">в целях повышения качества предоставления государственной услуги и устанавливает порядок и стандарт предоставления государственной услуги. </w:t>
      </w:r>
      <w:r w:rsidR="00544F41" w:rsidRPr="006C13E3">
        <w:t xml:space="preserve"> </w:t>
      </w:r>
    </w:p>
    <w:p w:rsidR="001A4468" w:rsidRPr="006C13E3" w:rsidRDefault="001A4468" w:rsidP="001D0BE5">
      <w:pPr>
        <w:ind w:firstLine="709"/>
        <w:jc w:val="both"/>
        <w:rPr>
          <w:color w:val="000000"/>
        </w:rPr>
      </w:pPr>
      <w:r w:rsidRPr="006C13E3">
        <w:rPr>
          <w:color w:val="000000"/>
        </w:rPr>
        <w:t>1.1.2. Предметом регулирования настоящего регламента являются отношения, возникающие в связи с предоставлением государственной услуги.</w:t>
      </w:r>
    </w:p>
    <w:p w:rsidR="001D0BE5" w:rsidRPr="006C13E3" w:rsidRDefault="001D0BE5" w:rsidP="001D0BE5">
      <w:pPr>
        <w:jc w:val="center"/>
        <w:outlineLvl w:val="2"/>
        <w:rPr>
          <w:b/>
        </w:rPr>
      </w:pPr>
      <w:bookmarkStart w:id="2" w:name="Par54"/>
      <w:bookmarkEnd w:id="2"/>
    </w:p>
    <w:p w:rsidR="001D0BE5" w:rsidRPr="006C13E3" w:rsidRDefault="006C13E3" w:rsidP="006C13E3">
      <w:pPr>
        <w:jc w:val="center"/>
        <w:outlineLvl w:val="2"/>
        <w:rPr>
          <w:b/>
        </w:rPr>
      </w:pPr>
      <w:r>
        <w:rPr>
          <w:b/>
        </w:rPr>
        <w:t xml:space="preserve">1.2. </w:t>
      </w:r>
      <w:r w:rsidR="001D0BE5" w:rsidRPr="006C13E3">
        <w:rPr>
          <w:b/>
        </w:rPr>
        <w:t>Круг заявителей</w:t>
      </w:r>
    </w:p>
    <w:p w:rsidR="001D0BE5" w:rsidRPr="006C13E3" w:rsidRDefault="001D0BE5" w:rsidP="001D0BE5">
      <w:pPr>
        <w:ind w:firstLine="540"/>
        <w:jc w:val="both"/>
      </w:pPr>
    </w:p>
    <w:p w:rsidR="001D0BE5" w:rsidRPr="006C13E3" w:rsidRDefault="008200B9" w:rsidP="001D0BE5">
      <w:pPr>
        <w:widowControl w:val="0"/>
        <w:autoSpaceDE w:val="0"/>
        <w:autoSpaceDN w:val="0"/>
        <w:adjustRightInd w:val="0"/>
        <w:ind w:firstLine="708"/>
        <w:jc w:val="both"/>
      </w:pPr>
      <w:r w:rsidRPr="006C13E3">
        <w:t>1.2</w:t>
      </w:r>
      <w:r w:rsidR="001D0BE5" w:rsidRPr="006C13E3">
        <w:t>.</w:t>
      </w:r>
      <w:r w:rsidR="006C13E3" w:rsidRPr="006C13E3">
        <w:t>1</w:t>
      </w:r>
      <w:r w:rsidR="001D0BE5" w:rsidRPr="006C13E3">
        <w:t xml:space="preserve"> </w:t>
      </w:r>
      <w:r w:rsidRPr="006C13E3">
        <w:t>Заявителями на предоставление государственной услуги являются физические лица либо их уполномоченные представители, обратившиеся на предоставление государственной услуги</w:t>
      </w:r>
      <w:r w:rsidR="006C13E3" w:rsidRPr="006C13E3">
        <w:t>:</w:t>
      </w:r>
    </w:p>
    <w:p w:rsidR="002A159B" w:rsidRPr="006C13E3" w:rsidRDefault="002A159B" w:rsidP="002A159B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E3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1.2.1.</w:t>
      </w:r>
      <w:r w:rsidR="006C13E3" w:rsidRPr="006C13E3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6C13E3"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  <w:t xml:space="preserve"> Обучающиеся </w:t>
      </w:r>
      <w:r w:rsidRPr="006C13E3">
        <w:rPr>
          <w:rFonts w:ascii="Times New Roman" w:hAnsi="Times New Roman" w:cs="Times New Roman"/>
          <w:sz w:val="24"/>
          <w:szCs w:val="24"/>
        </w:rPr>
        <w:t xml:space="preserve">на 1 – 6 курсах образовательных организаций высшего образования и филиалов образовательных организаций высшего образования по имеющим государственную аккредитацию программам бакалавриата и программам специалитета и обучающимся </w:t>
      </w:r>
      <w:r w:rsidRPr="006C13E3">
        <w:rPr>
          <w:rFonts w:ascii="Times New Roman" w:hAnsi="Times New Roman" w:cs="Times New Roman"/>
          <w:sz w:val="24"/>
          <w:szCs w:val="24"/>
        </w:rPr>
        <w:br/>
        <w:t>на 1, 2 курсах образовательных организаций высшего образования и филиалов</w:t>
      </w:r>
      <w:r w:rsidR="001A4468" w:rsidRPr="006C13E3">
        <w:rPr>
          <w:rFonts w:ascii="Times New Roman" w:hAnsi="Times New Roman" w:cs="Times New Roman"/>
          <w:sz w:val="24"/>
          <w:szCs w:val="24"/>
        </w:rPr>
        <w:t xml:space="preserve"> </w:t>
      </w:r>
      <w:r w:rsidRPr="006C13E3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по имеющим государственную аккредитацию программам магистратуры:</w:t>
      </w:r>
    </w:p>
    <w:p w:rsidR="002A159B" w:rsidRPr="006C13E3" w:rsidRDefault="002A159B" w:rsidP="002A159B">
      <w:pPr>
        <w:pStyle w:val="af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E3">
        <w:rPr>
          <w:rFonts w:ascii="Times New Roman" w:hAnsi="Times New Roman" w:cs="Times New Roman"/>
          <w:sz w:val="24"/>
          <w:szCs w:val="24"/>
        </w:rPr>
        <w:t>1.2.1.1.</w:t>
      </w:r>
      <w:r w:rsidR="006C13E3" w:rsidRPr="006C13E3">
        <w:rPr>
          <w:rFonts w:ascii="Times New Roman" w:hAnsi="Times New Roman" w:cs="Times New Roman"/>
          <w:sz w:val="24"/>
          <w:szCs w:val="24"/>
        </w:rPr>
        <w:t>1.</w:t>
      </w:r>
      <w:r w:rsidRPr="006C13E3">
        <w:rPr>
          <w:rFonts w:ascii="Times New Roman" w:hAnsi="Times New Roman" w:cs="Times New Roman"/>
          <w:sz w:val="24"/>
          <w:szCs w:val="24"/>
        </w:rPr>
        <w:t xml:space="preserve"> </w:t>
      </w:r>
      <w:r w:rsidRPr="006C13E3">
        <w:rPr>
          <w:rFonts w:ascii="Times New Roman" w:eastAsia="Calibri" w:hAnsi="Times New Roman" w:cs="Times New Roman"/>
          <w:sz w:val="24"/>
          <w:szCs w:val="24"/>
        </w:rPr>
        <w:t>студенты из числа детей-инвалидов, инвалидов 1, 2 групп, обучающиеся по всем специальностям и направлениям подготовки;</w:t>
      </w:r>
    </w:p>
    <w:p w:rsidR="002A159B" w:rsidRPr="006C13E3" w:rsidRDefault="002A159B" w:rsidP="002A159B">
      <w:pPr>
        <w:pStyle w:val="af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E3">
        <w:rPr>
          <w:rFonts w:ascii="Times New Roman" w:eastAsia="Calibri" w:hAnsi="Times New Roman" w:cs="Times New Roman"/>
          <w:sz w:val="24"/>
          <w:szCs w:val="24"/>
        </w:rPr>
        <w:t>1.2.1.</w:t>
      </w:r>
      <w:r w:rsidR="006C13E3" w:rsidRPr="006C13E3">
        <w:rPr>
          <w:rFonts w:ascii="Times New Roman" w:eastAsia="Calibri" w:hAnsi="Times New Roman" w:cs="Times New Roman"/>
          <w:sz w:val="24"/>
          <w:szCs w:val="24"/>
        </w:rPr>
        <w:t>1.</w:t>
      </w:r>
      <w:r w:rsidRPr="006C13E3">
        <w:rPr>
          <w:rFonts w:ascii="Times New Roman" w:eastAsia="Calibri" w:hAnsi="Times New Roman" w:cs="Times New Roman"/>
          <w:sz w:val="24"/>
          <w:szCs w:val="24"/>
        </w:rPr>
        <w:t xml:space="preserve">2. студенты, находящиеся на содержании родителей (законных представителей), в случае, если один из родителей (законных представителей) является инвалидом 1, 2 группы, и обучающиеся по всем специальностям и направлениям подготовки;  </w:t>
      </w:r>
    </w:p>
    <w:p w:rsidR="002A159B" w:rsidRPr="006C13E3" w:rsidRDefault="002A159B" w:rsidP="005366ED">
      <w:pPr>
        <w:pStyle w:val="af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3E3">
        <w:rPr>
          <w:rFonts w:ascii="Times New Roman" w:eastAsia="Calibri" w:hAnsi="Times New Roman" w:cs="Times New Roman"/>
          <w:sz w:val="24"/>
          <w:szCs w:val="24"/>
        </w:rPr>
        <w:t>1.2.1.</w:t>
      </w:r>
      <w:r w:rsidR="006C13E3" w:rsidRPr="006C13E3">
        <w:rPr>
          <w:rFonts w:ascii="Times New Roman" w:eastAsia="Calibri" w:hAnsi="Times New Roman" w:cs="Times New Roman"/>
          <w:sz w:val="24"/>
          <w:szCs w:val="24"/>
        </w:rPr>
        <w:t>1.</w:t>
      </w:r>
      <w:r w:rsidRPr="006C13E3">
        <w:rPr>
          <w:rFonts w:ascii="Times New Roman" w:eastAsia="Calibri" w:hAnsi="Times New Roman" w:cs="Times New Roman"/>
          <w:sz w:val="24"/>
          <w:szCs w:val="24"/>
        </w:rPr>
        <w:t>3. студенты из числа детей-сирот и детей, оставшихся без попечения родителей, а также лица из числа детей-сирот и детей, оставшихся без попечения родителей, лица из числа коренных малочисленных народов Севера в автономном округе, из многодетных семей, из малоимущих семей, обучающиеся по специальностям</w:t>
      </w:r>
      <w:r w:rsidRPr="006C13E3">
        <w:rPr>
          <w:rFonts w:ascii="Times New Roman" w:hAnsi="Times New Roman" w:cs="Times New Roman"/>
          <w:sz w:val="24"/>
          <w:szCs w:val="24"/>
        </w:rPr>
        <w:t xml:space="preserve"> </w:t>
      </w:r>
      <w:r w:rsidRPr="006C13E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366E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C13E3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направлениям подготовки, связанным с социально-экономическим развитием автономного округа, по направлениям: добыча и переработка полезных ископаемых, электроэнергетика, транспорт и строительство дорог, строительство, сельское хозяйство, здравоохранение, образование, культура, средства массовой информации, информационные технологии;</w:t>
      </w:r>
    </w:p>
    <w:p w:rsidR="002A159B" w:rsidRPr="006C13E3" w:rsidRDefault="002A159B" w:rsidP="002A159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C13E3">
        <w:rPr>
          <w:rFonts w:eastAsia="Calibri"/>
        </w:rPr>
        <w:t>1.2.1.</w:t>
      </w:r>
      <w:r w:rsidR="006C13E3" w:rsidRPr="006C13E3">
        <w:rPr>
          <w:rFonts w:eastAsia="Calibri"/>
        </w:rPr>
        <w:t>1.</w:t>
      </w:r>
      <w:r w:rsidRPr="006C13E3">
        <w:rPr>
          <w:rFonts w:eastAsia="Calibri"/>
        </w:rPr>
        <w:t>4. студенты, обучающиеся на 1 – 6 курсах образовательных организаций высшего образования по имеющим государственную аккредитацию программам бакалавриата и программам специалитета и обучающимся на 1, 2 курсах образовательных организаций высшего образования по имеющим государственную аккредитацию программам магистратуры, обучающимся по специальностям</w:t>
      </w:r>
      <w:r w:rsidRPr="006C13E3">
        <w:t xml:space="preserve"> </w:t>
      </w:r>
      <w:r w:rsidRPr="006C13E3">
        <w:rPr>
          <w:rFonts w:eastAsia="Calibri"/>
        </w:rPr>
        <w:t>и направлениям подготовки, связанным с социально-экономическим развитием автономного округа, по направлениям: добыча и переработка полезных ископаемых, электроэнергетика, транспорт и строительство дорог, строительство, сельское хозяйство, здравоохранение, образование, культура, средства массовой информации, информационные технологии.</w:t>
      </w:r>
    </w:p>
    <w:p w:rsidR="001D0BE5" w:rsidRDefault="008200B9" w:rsidP="002A159B">
      <w:pPr>
        <w:widowControl w:val="0"/>
        <w:autoSpaceDE w:val="0"/>
        <w:autoSpaceDN w:val="0"/>
        <w:adjustRightInd w:val="0"/>
        <w:ind w:firstLine="708"/>
        <w:jc w:val="both"/>
      </w:pPr>
      <w:r w:rsidRPr="006C13E3">
        <w:t>1.2.2.  Родители (законные представители) студентов, указанных в подпункте 1.2.1</w:t>
      </w:r>
      <w:r w:rsidR="006C13E3" w:rsidRPr="006C13E3">
        <w:t>.1</w:t>
      </w:r>
      <w:r w:rsidRPr="006C13E3">
        <w:t>.</w:t>
      </w:r>
    </w:p>
    <w:p w:rsidR="00241729" w:rsidRPr="00241729" w:rsidRDefault="00241729" w:rsidP="002A159B">
      <w:pPr>
        <w:widowControl w:val="0"/>
        <w:autoSpaceDE w:val="0"/>
        <w:autoSpaceDN w:val="0"/>
        <w:adjustRightInd w:val="0"/>
        <w:ind w:firstLine="708"/>
        <w:jc w:val="both"/>
      </w:pPr>
      <w:r w:rsidRPr="00241729">
        <w:t>1.2.3. При предоставлении государственной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t xml:space="preserve"> </w:t>
      </w:r>
    </w:p>
    <w:p w:rsidR="008200B9" w:rsidRPr="006C13E3" w:rsidRDefault="008200B9" w:rsidP="001D0BE5">
      <w:pPr>
        <w:widowControl w:val="0"/>
        <w:autoSpaceDE w:val="0"/>
        <w:autoSpaceDN w:val="0"/>
        <w:adjustRightInd w:val="0"/>
        <w:ind w:firstLine="708"/>
        <w:jc w:val="both"/>
      </w:pPr>
    </w:p>
    <w:p w:rsidR="00D46DE5" w:rsidRDefault="006C13E3" w:rsidP="006C13E3">
      <w:pPr>
        <w:ind w:left="-11"/>
        <w:jc w:val="center"/>
        <w:outlineLvl w:val="2"/>
        <w:rPr>
          <w:b/>
        </w:rPr>
      </w:pPr>
      <w:r w:rsidRPr="000451EF">
        <w:rPr>
          <w:b/>
        </w:rPr>
        <w:t>1.3. Требования к п</w:t>
      </w:r>
      <w:r w:rsidR="001D0BE5" w:rsidRPr="000451EF">
        <w:rPr>
          <w:b/>
        </w:rPr>
        <w:t>оряд</w:t>
      </w:r>
      <w:r w:rsidRPr="000451EF">
        <w:rPr>
          <w:b/>
        </w:rPr>
        <w:t>ку</w:t>
      </w:r>
      <w:r w:rsidR="001D0BE5" w:rsidRPr="000451EF">
        <w:rPr>
          <w:b/>
        </w:rPr>
        <w:t xml:space="preserve"> информирования о предоставлении</w:t>
      </w:r>
    </w:p>
    <w:p w:rsidR="001D0BE5" w:rsidRPr="000451EF" w:rsidRDefault="001D0BE5" w:rsidP="006C13E3">
      <w:pPr>
        <w:ind w:left="-11"/>
        <w:jc w:val="center"/>
        <w:outlineLvl w:val="2"/>
        <w:rPr>
          <w:b/>
        </w:rPr>
      </w:pPr>
      <w:r w:rsidRPr="000451EF">
        <w:rPr>
          <w:b/>
        </w:rPr>
        <w:t>государственной услуги</w:t>
      </w:r>
    </w:p>
    <w:p w:rsidR="001D0BE5" w:rsidRPr="006C13E3" w:rsidRDefault="001D0BE5" w:rsidP="001D0BE5">
      <w:pPr>
        <w:ind w:firstLine="540"/>
        <w:jc w:val="both"/>
        <w:rPr>
          <w:b/>
        </w:rPr>
      </w:pPr>
    </w:p>
    <w:p w:rsidR="00D46DE5" w:rsidRPr="00D46DE5" w:rsidRDefault="00714103" w:rsidP="00D46DE5">
      <w:pPr>
        <w:pStyle w:val="af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6DE5">
        <w:rPr>
          <w:rFonts w:ascii="Times New Roman" w:hAnsi="Times New Roman" w:cs="Times New Roman"/>
          <w:sz w:val="24"/>
          <w:szCs w:val="24"/>
        </w:rPr>
        <w:t xml:space="preserve">1.3.1. </w:t>
      </w:r>
      <w:r w:rsidR="00D46DE5" w:rsidRPr="00D46DE5">
        <w:rPr>
          <w:rFonts w:ascii="Times New Roman" w:hAnsi="Times New Roman" w:cs="Times New Roman"/>
          <w:color w:val="000000"/>
          <w:sz w:val="24"/>
          <w:szCs w:val="24"/>
        </w:rPr>
        <w:t>Государственная услуга предоставляется Администрацией муниципального образования Красноселькупский район в лице Управления образования Администрации муниципального образования Красноселькупский район (далее – Уполномоченный орган).</w:t>
      </w:r>
    </w:p>
    <w:p w:rsidR="00D46DE5" w:rsidRDefault="00D46DE5" w:rsidP="00D4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46DE5">
        <w:rPr>
          <w:color w:val="000000"/>
        </w:rPr>
        <w:t xml:space="preserve">Непосредственное предоставление государственной услуги осуществляет отдел </w:t>
      </w:r>
      <w:r>
        <w:rPr>
          <w:color w:val="000000"/>
        </w:rPr>
        <w:t xml:space="preserve">дошкольного и общего образования </w:t>
      </w:r>
      <w:r w:rsidRPr="00D46DE5">
        <w:rPr>
          <w:color w:val="000000"/>
        </w:rPr>
        <w:t xml:space="preserve">Управления образования Администрации муниципального образования Красноселькупский район (далее – отдел </w:t>
      </w:r>
      <w:r>
        <w:rPr>
          <w:color w:val="000000"/>
        </w:rPr>
        <w:t>дошкольного и общего образования</w:t>
      </w:r>
      <w:r w:rsidRPr="00D46DE5">
        <w:rPr>
          <w:color w:val="000000"/>
        </w:rPr>
        <w:t>).</w:t>
      </w:r>
      <w:r>
        <w:rPr>
          <w:color w:val="000000"/>
        </w:rPr>
        <w:t xml:space="preserve"> </w:t>
      </w:r>
    </w:p>
    <w:p w:rsidR="00D46DE5" w:rsidRPr="00D46DE5" w:rsidRDefault="00D46DE5" w:rsidP="00D46DE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C13E3">
        <w:t>В предоставлении государственной услуги участвует МУ «Центр по обеспечению деятельности муниципальной системы образования» в части перечисления субсидии на расчетные счета образовательных организаций высшего образования.</w:t>
      </w:r>
      <w:r>
        <w:t xml:space="preserve">  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outlineLvl w:val="2"/>
        <w:rPr>
          <w:kern w:val="28"/>
        </w:rPr>
      </w:pPr>
      <w:r w:rsidRPr="00D46DE5">
        <w:rPr>
          <w:kern w:val="28"/>
        </w:rPr>
        <w:t>1.3.2. Получение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 услуги, сведений о ходе предоставления указанных услуг, а также справочной информации, осуществляется: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outlineLvl w:val="2"/>
        <w:rPr>
          <w:kern w:val="28"/>
        </w:rPr>
      </w:pPr>
      <w:r w:rsidRPr="00D46DE5">
        <w:rPr>
          <w:kern w:val="28"/>
        </w:rPr>
        <w:t>- при личном обращении заявителя непосредственно специалистами Уполномоченного органа, предоставляющего государственную услугу;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>- с использованием средств телефонной связи при обращении в Уполномоченный орган;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D46DE5">
        <w:rPr>
          <w:kern w:val="28"/>
        </w:rPr>
        <w:t>- путем обращения в письменной форме почтой в адрес Уполномоченного органа или по адресу электронной почты Уполномоченного органа;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 xml:space="preserve">- на стендах и/или с использованием </w:t>
      </w:r>
      <w:r w:rsidRPr="00D46DE5">
        <w:rPr>
          <w:rFonts w:eastAsia="Calibri"/>
          <w:lang w:eastAsia="en-US"/>
        </w:rPr>
        <w:t>средств электронного информирования</w:t>
      </w:r>
      <w:r w:rsidRPr="00D46DE5">
        <w:t xml:space="preserve"> в помещении Уполномоченного органа. На информационных стендах в местах предоставления государственной услуги размещается следующая информация: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>1) график (режим) работы, номера телефонов для справок, адреса электронной почты;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>2) бланк заявления и образец заполнения заявления;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>3) перечни документов, необходимых для получения государственной услуги, и требования, предъявляемые к этим документам;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>4) основания для отказа в предоставлении государственной услуги;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lastRenderedPageBreak/>
        <w:t xml:space="preserve">- на официальном сайте Администрации муниципального образования Красноселькупский район </w:t>
      </w:r>
      <w:hyperlink r:id="rId12" w:history="1">
        <w:r w:rsidRPr="00D46DE5">
          <w:rPr>
            <w:rStyle w:val="a9"/>
            <w:color w:val="auto"/>
          </w:rPr>
          <w:t>http://</w:t>
        </w:r>
        <w:hyperlink r:id="rId13" w:history="1">
          <w:r w:rsidRPr="00D46DE5">
            <w:rPr>
              <w:rStyle w:val="a9"/>
              <w:color w:val="auto"/>
            </w:rPr>
            <w:t>www.selkup-adm.ru</w:t>
          </w:r>
        </w:hyperlink>
      </w:hyperlink>
      <w:r w:rsidRPr="00D46DE5">
        <w:t xml:space="preserve"> (далее – официальный сайт Администрации), официальном сайте Управления образования </w:t>
      </w:r>
      <w:hyperlink r:id="rId14" w:history="1">
        <w:r w:rsidRPr="00D46DE5">
          <w:rPr>
            <w:rStyle w:val="a9"/>
            <w:color w:val="auto"/>
            <w:lang w:val="en-US"/>
          </w:rPr>
          <w:t>http</w:t>
        </w:r>
        <w:r w:rsidRPr="00D46DE5">
          <w:rPr>
            <w:rStyle w:val="a9"/>
            <w:color w:val="auto"/>
          </w:rPr>
          <w:t>://</w:t>
        </w:r>
        <w:r w:rsidRPr="00D46DE5">
          <w:rPr>
            <w:rStyle w:val="a9"/>
            <w:color w:val="auto"/>
            <w:lang w:val="en-US"/>
          </w:rPr>
          <w:t>uoks</w:t>
        </w:r>
        <w:r w:rsidRPr="00D46DE5">
          <w:rPr>
            <w:rStyle w:val="a9"/>
            <w:color w:val="auto"/>
          </w:rPr>
          <w:t>.</w:t>
        </w:r>
        <w:r w:rsidRPr="00D46DE5">
          <w:rPr>
            <w:rStyle w:val="a9"/>
            <w:color w:val="auto"/>
            <w:lang w:val="en-US"/>
          </w:rPr>
          <w:t>ru</w:t>
        </w:r>
      </w:hyperlink>
      <w:r w:rsidRPr="00D46DE5">
        <w:t xml:space="preserve">;   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5" w:history="1">
        <w:r w:rsidRPr="00D46DE5">
          <w:rPr>
            <w:rStyle w:val="a9"/>
            <w:color w:val="auto"/>
            <w:lang w:val="en-US"/>
          </w:rPr>
          <w:t>www</w:t>
        </w:r>
        <w:r w:rsidRPr="00D46DE5">
          <w:rPr>
            <w:rStyle w:val="a9"/>
            <w:color w:val="auto"/>
          </w:rPr>
          <w:t>.</w:t>
        </w:r>
        <w:r w:rsidRPr="00D46DE5">
          <w:rPr>
            <w:rStyle w:val="a9"/>
            <w:color w:val="auto"/>
            <w:lang w:val="en-US"/>
          </w:rPr>
          <w:t>gosuslugi</w:t>
        </w:r>
        <w:r w:rsidRPr="00D46DE5">
          <w:rPr>
            <w:rStyle w:val="a9"/>
            <w:color w:val="auto"/>
          </w:rPr>
          <w:t>.</w:t>
        </w:r>
        <w:r w:rsidRPr="00D46DE5">
          <w:rPr>
            <w:rStyle w:val="a9"/>
            <w:color w:val="auto"/>
            <w:lang w:val="en-US"/>
          </w:rPr>
          <w:t>ru</w:t>
        </w:r>
      </w:hyperlink>
      <w:r w:rsidRPr="00D46DE5"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6" w:history="1">
        <w:r w:rsidRPr="00D46DE5">
          <w:rPr>
            <w:rStyle w:val="a9"/>
            <w:color w:val="auto"/>
          </w:rPr>
          <w:t>www.pgu-yamal.ru</w:t>
        </w:r>
      </w:hyperlink>
      <w:r w:rsidRPr="00D46DE5">
        <w:t xml:space="preserve"> (далее – Региональный портал). На Едином портале и /или Региональном портале размещается следующая информация: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2) круг заявителей;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3) срок предоставления государственной услуги;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5) размер платы, взимаемой за предоставление государственной услуги;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46DE5">
        <w:rPr>
          <w:kern w:val="28"/>
        </w:rPr>
        <w:t>8) формы заявлений (уведомлений, сообщений), используемые при предоставлении государственной услуги.</w:t>
      </w:r>
    </w:p>
    <w:p w:rsidR="00D46DE5" w:rsidRPr="00D46DE5" w:rsidRDefault="00D46DE5" w:rsidP="00D46DE5">
      <w:pPr>
        <w:autoSpaceDE w:val="0"/>
        <w:autoSpaceDN w:val="0"/>
        <w:adjustRightInd w:val="0"/>
        <w:ind w:firstLine="709"/>
        <w:jc w:val="both"/>
      </w:pPr>
      <w:r w:rsidRPr="00D46DE5"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6DE5" w:rsidRPr="00D46DE5" w:rsidRDefault="00D46DE5" w:rsidP="00D46DE5">
      <w:pPr>
        <w:ind w:firstLine="709"/>
        <w:jc w:val="both"/>
        <w:rPr>
          <w:color w:val="FF0000"/>
        </w:rPr>
      </w:pPr>
      <w:r w:rsidRPr="00D46DE5">
        <w:rPr>
          <w:kern w:val="28"/>
        </w:rPr>
        <w:t xml:space="preserve">1.3.3. </w:t>
      </w:r>
      <w:r w:rsidRPr="00D46DE5"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 w:rsidRPr="00D46DE5">
        <w:rPr>
          <w:color w:val="FF0000"/>
        </w:rPr>
        <w:t xml:space="preserve"> </w:t>
      </w:r>
    </w:p>
    <w:p w:rsidR="00D46DE5" w:rsidRPr="00D46DE5" w:rsidRDefault="00D46DE5" w:rsidP="00D46DE5">
      <w:pPr>
        <w:ind w:firstLine="709"/>
        <w:jc w:val="both"/>
        <w:rPr>
          <w:kern w:val="28"/>
        </w:rPr>
      </w:pPr>
      <w:r w:rsidRPr="00D46DE5">
        <w:rPr>
          <w:kern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46DE5" w:rsidRPr="00D46DE5" w:rsidRDefault="00D46DE5" w:rsidP="00D46DE5">
      <w:pPr>
        <w:ind w:firstLine="709"/>
        <w:jc w:val="both"/>
        <w:rPr>
          <w:kern w:val="28"/>
        </w:rPr>
      </w:pPr>
      <w:r w:rsidRPr="00D46DE5">
        <w:rPr>
          <w:kern w:val="28"/>
        </w:rPr>
        <w:t>Устное информирование обратившегося лица осуществляется не более 10 минут.</w:t>
      </w:r>
    </w:p>
    <w:p w:rsidR="00D46DE5" w:rsidRPr="00D46DE5" w:rsidRDefault="00D46DE5" w:rsidP="00D46DE5">
      <w:pPr>
        <w:ind w:firstLine="709"/>
        <w:jc w:val="both"/>
        <w:rPr>
          <w:kern w:val="28"/>
        </w:rPr>
      </w:pPr>
      <w:r w:rsidRPr="00D46DE5">
        <w:rPr>
          <w:kern w:val="28"/>
        </w:rPr>
        <w:t>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D46DE5" w:rsidRPr="00D46DE5" w:rsidRDefault="00D46DE5" w:rsidP="00D46DE5">
      <w:pPr>
        <w:ind w:firstLine="709"/>
        <w:jc w:val="both"/>
        <w:rPr>
          <w:kern w:val="28"/>
        </w:rPr>
      </w:pPr>
      <w:r w:rsidRPr="00D46DE5">
        <w:rPr>
          <w:kern w:val="28"/>
        </w:rPr>
        <w:t>Письменное информирование по вопросам порядка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D46DE5" w:rsidRPr="00D46DE5" w:rsidRDefault="00D46DE5" w:rsidP="00D46DE5">
      <w:pPr>
        <w:ind w:firstLine="709"/>
        <w:jc w:val="both"/>
        <w:rPr>
          <w:kern w:val="28"/>
        </w:rPr>
      </w:pPr>
      <w:r w:rsidRPr="00D46DE5">
        <w:rPr>
          <w:kern w:val="28"/>
        </w:rPr>
        <w:t>Специалисты Уполномоченного органа, участвующие в предоставлении государственной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46DE5" w:rsidRPr="00D46DE5" w:rsidRDefault="00D46DE5" w:rsidP="00D46DE5">
      <w:pPr>
        <w:ind w:firstLine="709"/>
        <w:jc w:val="both"/>
        <w:rPr>
          <w:kern w:val="28"/>
        </w:rPr>
      </w:pPr>
      <w:r w:rsidRPr="00D46DE5">
        <w:rPr>
          <w:kern w:val="28"/>
        </w:rPr>
        <w:lastRenderedPageBreak/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 </w:t>
      </w:r>
    </w:p>
    <w:p w:rsidR="00853D54" w:rsidRPr="00D46DE5" w:rsidRDefault="00D46DE5" w:rsidP="001D0BE5">
      <w:pPr>
        <w:widowControl w:val="0"/>
        <w:autoSpaceDE w:val="0"/>
        <w:autoSpaceDN w:val="0"/>
        <w:adjustRightInd w:val="0"/>
        <w:ind w:firstLine="708"/>
        <w:jc w:val="both"/>
        <w:rPr>
          <w:color w:val="00B050"/>
        </w:rPr>
      </w:pPr>
      <w:r>
        <w:rPr>
          <w:color w:val="00B050"/>
        </w:rPr>
        <w:t xml:space="preserve"> </w:t>
      </w:r>
    </w:p>
    <w:p w:rsidR="00853D54" w:rsidRDefault="002D0941" w:rsidP="007F7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4445">
        <w:rPr>
          <w:b/>
          <w:lang w:val="en-US"/>
        </w:rPr>
        <w:t>II</w:t>
      </w:r>
      <w:r w:rsidR="008E5809" w:rsidRPr="00084445">
        <w:rPr>
          <w:b/>
        </w:rPr>
        <w:t>.</w:t>
      </w:r>
      <w:r w:rsidR="00853D54" w:rsidRPr="00084445">
        <w:rPr>
          <w:b/>
          <w:lang w:val="en-US"/>
        </w:rPr>
        <w:t> </w:t>
      </w:r>
      <w:r w:rsidR="00853D54" w:rsidRPr="00084445">
        <w:rPr>
          <w:b/>
        </w:rPr>
        <w:t>Стандарт предоставления государственной услуги</w:t>
      </w:r>
    </w:p>
    <w:p w:rsidR="008E5809" w:rsidRDefault="008E5809" w:rsidP="007F7F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5809" w:rsidRPr="006C13E3" w:rsidRDefault="00084445" w:rsidP="007F7F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2.1. Н</w:t>
      </w:r>
      <w:r w:rsidR="008E5809">
        <w:rPr>
          <w:b/>
        </w:rPr>
        <w:t xml:space="preserve">аименование государственной услуги </w:t>
      </w:r>
    </w:p>
    <w:p w:rsidR="00853D54" w:rsidRPr="006C13E3" w:rsidRDefault="00853D54" w:rsidP="007F7FC4">
      <w:pPr>
        <w:widowControl w:val="0"/>
        <w:autoSpaceDE w:val="0"/>
        <w:autoSpaceDN w:val="0"/>
        <w:adjustRightInd w:val="0"/>
        <w:jc w:val="center"/>
        <w:rPr>
          <w:color w:val="0000FF"/>
        </w:rPr>
      </w:pPr>
    </w:p>
    <w:p w:rsidR="00853D54" w:rsidRDefault="00853D54" w:rsidP="007F7FC4">
      <w:pPr>
        <w:widowControl w:val="0"/>
        <w:autoSpaceDE w:val="0"/>
        <w:autoSpaceDN w:val="0"/>
        <w:adjustRightInd w:val="0"/>
        <w:ind w:firstLine="708"/>
        <w:jc w:val="both"/>
      </w:pPr>
      <w:r w:rsidRPr="006C13E3">
        <w:t>Наименование государственной услуги</w:t>
      </w:r>
      <w:r w:rsidR="00084445">
        <w:t xml:space="preserve"> - п</w:t>
      </w:r>
      <w:r w:rsidRPr="006C13E3">
        <w:t>редоставление целевой образовательной субсидии.</w:t>
      </w:r>
      <w:r w:rsidR="00084445">
        <w:t xml:space="preserve"> </w:t>
      </w:r>
    </w:p>
    <w:p w:rsidR="008E5809" w:rsidRDefault="008E5809" w:rsidP="007F7FC4">
      <w:pPr>
        <w:widowControl w:val="0"/>
        <w:autoSpaceDE w:val="0"/>
        <w:autoSpaceDN w:val="0"/>
        <w:adjustRightInd w:val="0"/>
        <w:ind w:firstLine="708"/>
        <w:jc w:val="both"/>
      </w:pPr>
    </w:p>
    <w:p w:rsidR="008E5809" w:rsidRDefault="008E5809" w:rsidP="008E580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2.2. Наименование исполнителя государственной услуги</w:t>
      </w:r>
    </w:p>
    <w:p w:rsidR="008E5809" w:rsidRPr="008E5809" w:rsidRDefault="008E5809" w:rsidP="008E580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0B0824" w:rsidRPr="000B0824" w:rsidRDefault="00A935B1" w:rsidP="000B08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0824">
        <w:t>2.2.</w:t>
      </w:r>
      <w:r w:rsidR="008E5809" w:rsidRPr="000B0824">
        <w:t xml:space="preserve">1. </w:t>
      </w:r>
      <w:r w:rsidR="000B0824" w:rsidRPr="000B0824">
        <w:rPr>
          <w:color w:val="000000"/>
        </w:rPr>
        <w:t xml:space="preserve">Государственную услугу предоставляет Администрация муниципального образования Красноселькупский район в лице </w:t>
      </w:r>
      <w:r w:rsidR="000B0824" w:rsidRPr="000B0824">
        <w:rPr>
          <w:rStyle w:val="FontStyle82"/>
          <w:sz w:val="24"/>
          <w:szCs w:val="24"/>
        </w:rPr>
        <w:t>Управления образования Администрации муниципального образования Красноселькупский район</w:t>
      </w:r>
      <w:r w:rsidR="000B0824" w:rsidRPr="000B0824">
        <w:rPr>
          <w:color w:val="000000"/>
        </w:rPr>
        <w:t>.</w:t>
      </w:r>
    </w:p>
    <w:p w:rsidR="000B0824" w:rsidRPr="000B0824" w:rsidRDefault="000B0824" w:rsidP="000B08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0824">
        <w:rPr>
          <w:color w:val="000000"/>
        </w:rPr>
        <w:t xml:space="preserve">Непосредственное предоставление государственной услуги осуществляет отдел </w:t>
      </w:r>
      <w:r w:rsidR="00EB5C49">
        <w:rPr>
          <w:color w:val="000000"/>
        </w:rPr>
        <w:t>дошкольного и общего образования</w:t>
      </w:r>
      <w:r w:rsidR="00EB5C49" w:rsidRPr="000B0824">
        <w:rPr>
          <w:color w:val="000000"/>
        </w:rPr>
        <w:t xml:space="preserve"> </w:t>
      </w:r>
      <w:r w:rsidRPr="000B0824">
        <w:rPr>
          <w:color w:val="000000"/>
        </w:rPr>
        <w:t>Управления образования Администрации муниципального образования Красноселькупский район.</w:t>
      </w:r>
      <w:r w:rsidR="00EB5C49">
        <w:rPr>
          <w:color w:val="000000"/>
        </w:rPr>
        <w:t xml:space="preserve">  </w:t>
      </w:r>
    </w:p>
    <w:p w:rsidR="000B0824" w:rsidRPr="000B0824" w:rsidRDefault="000B0824" w:rsidP="000B08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0824">
        <w:rPr>
          <w:color w:val="000000"/>
        </w:rPr>
        <w:t>Участником предоставления государственной услуги является муниципальное учреждение «Центр по обеспечению деятельности муниципальной системы образования» (далее – МУ «ЦОДМСО»).</w:t>
      </w:r>
    </w:p>
    <w:p w:rsidR="0039445E" w:rsidRPr="0039445E" w:rsidRDefault="0039445E" w:rsidP="000B0824">
      <w:pPr>
        <w:widowControl w:val="0"/>
        <w:autoSpaceDE w:val="0"/>
        <w:autoSpaceDN w:val="0"/>
        <w:adjustRightInd w:val="0"/>
        <w:ind w:firstLine="708"/>
        <w:jc w:val="both"/>
        <w:rPr>
          <w:color w:val="00B050"/>
        </w:rPr>
      </w:pPr>
      <w:r w:rsidRPr="00972B59">
        <w:rPr>
          <w:bCs/>
        </w:rPr>
        <w:t xml:space="preserve">2.2.3. </w:t>
      </w:r>
      <w:r w:rsidRPr="00972B59">
        <w:t>Специалисты Уполномоченного органа</w:t>
      </w:r>
      <w:r>
        <w:t xml:space="preserve"> </w:t>
      </w:r>
      <w:r w:rsidRPr="00972B59">
        <w:t xml:space="preserve">не вправе требовать от заявителя осуществления действий, в том числе согласований, необходимых для получения </w:t>
      </w:r>
      <w:r>
        <w:t xml:space="preserve">государственной </w:t>
      </w:r>
      <w:r w:rsidRPr="00972B59">
        <w:t xml:space="preserve">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</w:t>
      </w:r>
      <w:r>
        <w:t>государственных</w:t>
      </w:r>
      <w:r w:rsidRPr="00972B59">
        <w:t xml:space="preserve"> услуг, утвержденны</w:t>
      </w:r>
      <w:r>
        <w:t>х</w:t>
      </w:r>
      <w:r w:rsidRPr="00972B59">
        <w:t xml:space="preserve"> Администрацией района.</w:t>
      </w:r>
      <w:r w:rsidR="006142C0">
        <w:t xml:space="preserve"> </w:t>
      </w:r>
      <w:r w:rsidR="00B45940">
        <w:t xml:space="preserve"> </w:t>
      </w:r>
    </w:p>
    <w:p w:rsidR="0039445E" w:rsidRPr="006C13E3" w:rsidRDefault="0039445E" w:rsidP="0055038C">
      <w:pPr>
        <w:widowControl w:val="0"/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6B20A9" w:rsidRPr="006C13E3" w:rsidRDefault="0039445E" w:rsidP="006B20A9">
      <w:pPr>
        <w:jc w:val="center"/>
        <w:outlineLvl w:val="2"/>
        <w:rPr>
          <w:b/>
        </w:rPr>
      </w:pPr>
      <w:r>
        <w:rPr>
          <w:b/>
        </w:rPr>
        <w:t>2.3 Описание результата</w:t>
      </w:r>
      <w:r w:rsidR="006B20A9" w:rsidRPr="006C13E3">
        <w:rPr>
          <w:b/>
        </w:rPr>
        <w:t xml:space="preserve"> предоставления государственной услуги</w:t>
      </w:r>
    </w:p>
    <w:p w:rsidR="006B20A9" w:rsidRPr="006C13E3" w:rsidRDefault="006B20A9" w:rsidP="006B20A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20A9" w:rsidRPr="00B45940" w:rsidRDefault="00DE4879" w:rsidP="00B45940">
      <w:pPr>
        <w:pStyle w:val="ConsPlusNormal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5940">
        <w:rPr>
          <w:rFonts w:ascii="Times New Roman" w:hAnsi="Times New Roman" w:cs="Times New Roman"/>
          <w:sz w:val="24"/>
          <w:szCs w:val="24"/>
        </w:rPr>
        <w:t>2.</w:t>
      </w:r>
      <w:r w:rsidR="0039445E" w:rsidRPr="00B45940">
        <w:rPr>
          <w:rFonts w:ascii="Times New Roman" w:hAnsi="Times New Roman" w:cs="Times New Roman"/>
          <w:sz w:val="24"/>
          <w:szCs w:val="24"/>
        </w:rPr>
        <w:t>3.1</w:t>
      </w:r>
      <w:r w:rsidR="006B20A9" w:rsidRPr="00B45940">
        <w:rPr>
          <w:rFonts w:ascii="Times New Roman" w:hAnsi="Times New Roman" w:cs="Times New Roman"/>
          <w:sz w:val="24"/>
          <w:szCs w:val="24"/>
        </w:rPr>
        <w:t>. Результат</w:t>
      </w:r>
      <w:r w:rsidR="0039445E" w:rsidRPr="00B45940">
        <w:rPr>
          <w:rFonts w:ascii="Times New Roman" w:hAnsi="Times New Roman" w:cs="Times New Roman"/>
          <w:sz w:val="24"/>
          <w:szCs w:val="24"/>
        </w:rPr>
        <w:t xml:space="preserve">ом </w:t>
      </w:r>
      <w:r w:rsidR="006B20A9" w:rsidRPr="00B45940">
        <w:rPr>
          <w:rFonts w:ascii="Times New Roman" w:hAnsi="Times New Roman" w:cs="Times New Roman"/>
          <w:sz w:val="24"/>
          <w:szCs w:val="24"/>
        </w:rPr>
        <w:t>предоставлени</w:t>
      </w:r>
      <w:r w:rsidRPr="00B45940">
        <w:rPr>
          <w:rFonts w:ascii="Times New Roman" w:hAnsi="Times New Roman" w:cs="Times New Roman"/>
          <w:sz w:val="24"/>
          <w:szCs w:val="24"/>
        </w:rPr>
        <w:t>я государственной услуги явля</w:t>
      </w:r>
      <w:r w:rsidR="0039445E" w:rsidRPr="00B45940">
        <w:rPr>
          <w:rFonts w:ascii="Times New Roman" w:hAnsi="Times New Roman" w:cs="Times New Roman"/>
          <w:sz w:val="24"/>
          <w:szCs w:val="24"/>
        </w:rPr>
        <w:t>е</w:t>
      </w:r>
      <w:r w:rsidR="006B20A9" w:rsidRPr="00B45940">
        <w:rPr>
          <w:rFonts w:ascii="Times New Roman" w:hAnsi="Times New Roman" w:cs="Times New Roman"/>
          <w:sz w:val="24"/>
          <w:szCs w:val="24"/>
        </w:rPr>
        <w:t>тся:</w:t>
      </w:r>
    </w:p>
    <w:p w:rsidR="00DE4879" w:rsidRPr="00B45940" w:rsidRDefault="00DE4879" w:rsidP="00B4594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45940">
        <w:rPr>
          <w:rFonts w:ascii="Times New Roman" w:hAnsi="Times New Roman" w:cs="Times New Roman"/>
          <w:sz w:val="24"/>
          <w:szCs w:val="24"/>
        </w:rPr>
        <w:t>заключение с заявителем договора о предоставлении целевой образовательной субсидии студенту образовательной организации высшего образования;</w:t>
      </w:r>
    </w:p>
    <w:p w:rsidR="005A4D6F" w:rsidRPr="00B45940" w:rsidRDefault="00DE4879" w:rsidP="00B4594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45940">
        <w:rPr>
          <w:rFonts w:ascii="Times New Roman" w:hAnsi="Times New Roman" w:cs="Times New Roman"/>
          <w:sz w:val="24"/>
          <w:szCs w:val="24"/>
        </w:rPr>
        <w:t>уведомлени</w:t>
      </w:r>
      <w:r w:rsidR="0039445E" w:rsidRPr="00B45940">
        <w:rPr>
          <w:rFonts w:ascii="Times New Roman" w:hAnsi="Times New Roman" w:cs="Times New Roman"/>
          <w:sz w:val="24"/>
          <w:szCs w:val="24"/>
        </w:rPr>
        <w:t>е</w:t>
      </w:r>
      <w:r w:rsidRPr="00B45940">
        <w:rPr>
          <w:rFonts w:ascii="Times New Roman" w:hAnsi="Times New Roman" w:cs="Times New Roman"/>
          <w:sz w:val="24"/>
          <w:szCs w:val="24"/>
        </w:rPr>
        <w:t xml:space="preserve"> об отказе в предоставлении целевой образовательной субсидии.</w:t>
      </w:r>
    </w:p>
    <w:p w:rsidR="000451EF" w:rsidRDefault="000451EF" w:rsidP="00B45940">
      <w:pPr>
        <w:pStyle w:val="ConsPlusNormal"/>
        <w:ind w:firstLine="0"/>
        <w:jc w:val="both"/>
        <w:outlineLvl w:val="0"/>
        <w:rPr>
          <w:b/>
          <w:color w:val="FF0000"/>
        </w:rPr>
      </w:pPr>
    </w:p>
    <w:p w:rsidR="005A4D6F" w:rsidRPr="000451EF" w:rsidRDefault="0039445E" w:rsidP="005A4D6F">
      <w:pPr>
        <w:jc w:val="center"/>
        <w:outlineLvl w:val="2"/>
        <w:rPr>
          <w:b/>
        </w:rPr>
      </w:pPr>
      <w:r w:rsidRPr="000451EF">
        <w:rPr>
          <w:b/>
        </w:rPr>
        <w:t xml:space="preserve">2.4. </w:t>
      </w:r>
      <w:r w:rsidR="005A4D6F" w:rsidRPr="000451EF">
        <w:rPr>
          <w:b/>
        </w:rPr>
        <w:t>Срок предоставления государственной услуги</w:t>
      </w:r>
    </w:p>
    <w:p w:rsidR="005A4D6F" w:rsidRPr="006C13E3" w:rsidRDefault="005A4D6F" w:rsidP="005A4D6F">
      <w:pPr>
        <w:ind w:firstLine="540"/>
        <w:jc w:val="both"/>
        <w:rPr>
          <w:b/>
        </w:rPr>
      </w:pPr>
    </w:p>
    <w:p w:rsidR="006B20A9" w:rsidRDefault="00D25098" w:rsidP="00B45940">
      <w:pPr>
        <w:autoSpaceDE w:val="0"/>
        <w:autoSpaceDN w:val="0"/>
        <w:adjustRightInd w:val="0"/>
        <w:ind w:firstLine="709"/>
        <w:jc w:val="both"/>
      </w:pPr>
      <w:bookmarkStart w:id="3" w:name="Par111"/>
      <w:bookmarkEnd w:id="3"/>
      <w:r w:rsidRPr="006C13E3">
        <w:t>2.</w:t>
      </w:r>
      <w:r w:rsidR="0039445E">
        <w:t>4.1</w:t>
      </w:r>
      <w:r w:rsidR="005A4D6F" w:rsidRPr="006C13E3">
        <w:t xml:space="preserve">. </w:t>
      </w:r>
      <w:r w:rsidRPr="006C13E3">
        <w:t>Государственная услуга предоставляется в течение 44 дней с момента регистрации обращения заявителя.</w:t>
      </w:r>
    </w:p>
    <w:p w:rsidR="00B45940" w:rsidRPr="00B45940" w:rsidRDefault="00B45940" w:rsidP="00B45940">
      <w:pPr>
        <w:tabs>
          <w:tab w:val="left" w:pos="993"/>
        </w:tabs>
        <w:ind w:firstLine="709"/>
        <w:jc w:val="both"/>
        <w:rPr>
          <w:kern w:val="28"/>
        </w:rPr>
      </w:pPr>
      <w:r w:rsidRPr="00B45940">
        <w:t xml:space="preserve">2.4.2. </w:t>
      </w:r>
      <w:r w:rsidRPr="00B45940">
        <w:rPr>
          <w:rFonts w:ascii="PT Astra Serif" w:hAnsi="PT Astra Serif"/>
          <w:kern w:val="28"/>
        </w:rPr>
        <w:t>В случае направления заявителем заявления и иных документов, необходимых для предоставления государственной услуги, посредством почтового отправления или в электронной форме срок предоставления государственной услуги исчисляется со дня регистрации заявления в Уполномоченном органе</w:t>
      </w:r>
      <w:r w:rsidRPr="00B45940">
        <w:rPr>
          <w:kern w:val="28"/>
        </w:rPr>
        <w:t xml:space="preserve">.  </w:t>
      </w:r>
    </w:p>
    <w:p w:rsidR="00B45940" w:rsidRDefault="00B45940" w:rsidP="00B45940">
      <w:pPr>
        <w:tabs>
          <w:tab w:val="left" w:pos="993"/>
        </w:tabs>
        <w:ind w:firstLine="709"/>
        <w:jc w:val="both"/>
        <w:rPr>
          <w:kern w:val="28"/>
        </w:rPr>
      </w:pPr>
      <w:r w:rsidRPr="00B45940">
        <w:rPr>
          <w:kern w:val="28"/>
        </w:rPr>
        <w:t xml:space="preserve">2.4.3. </w:t>
      </w:r>
      <w:r w:rsidRPr="00B45940">
        <w:rPr>
          <w:rFonts w:ascii="PT Astra Serif" w:hAnsi="PT Astra Serif"/>
          <w:kern w:val="28"/>
        </w:rPr>
        <w:t xml:space="preserve">Срок выдачи (направления) документов, являющихся результатом предоставления государственной услуги, составляет </w:t>
      </w:r>
      <w:r w:rsidRPr="00B45940">
        <w:rPr>
          <w:kern w:val="28"/>
        </w:rPr>
        <w:t>3 рабочих дня.</w:t>
      </w:r>
    </w:p>
    <w:p w:rsidR="00B45940" w:rsidRDefault="00B45940" w:rsidP="00B45940">
      <w:pPr>
        <w:tabs>
          <w:tab w:val="left" w:pos="993"/>
        </w:tabs>
        <w:ind w:firstLine="709"/>
        <w:jc w:val="both"/>
        <w:rPr>
          <w:kern w:val="28"/>
        </w:rPr>
      </w:pPr>
    </w:p>
    <w:p w:rsidR="00B45940" w:rsidRPr="006C13E3" w:rsidRDefault="00B45940" w:rsidP="00B45940">
      <w:pPr>
        <w:tabs>
          <w:tab w:val="left" w:pos="993"/>
        </w:tabs>
        <w:ind w:firstLine="709"/>
        <w:jc w:val="both"/>
      </w:pPr>
    </w:p>
    <w:p w:rsidR="00D25098" w:rsidRPr="006C13E3" w:rsidRDefault="00D25098" w:rsidP="00D25098">
      <w:pPr>
        <w:autoSpaceDE w:val="0"/>
        <w:autoSpaceDN w:val="0"/>
        <w:adjustRightInd w:val="0"/>
        <w:ind w:firstLine="540"/>
        <w:jc w:val="both"/>
      </w:pPr>
    </w:p>
    <w:p w:rsidR="000451EF" w:rsidRPr="00972B59" w:rsidRDefault="000451EF" w:rsidP="000451EF">
      <w:pPr>
        <w:jc w:val="center"/>
        <w:outlineLvl w:val="2"/>
        <w:rPr>
          <w:b/>
        </w:rPr>
      </w:pPr>
      <w:r w:rsidRPr="00972B59">
        <w:rPr>
          <w:b/>
          <w:bCs/>
        </w:rPr>
        <w:lastRenderedPageBreak/>
        <w:t xml:space="preserve">2.5. </w:t>
      </w:r>
      <w:r w:rsidRPr="00972B59">
        <w:rPr>
          <w:b/>
        </w:rPr>
        <w:t xml:space="preserve">Перечень нормативных правовых актов, регулирующих отношения, </w:t>
      </w:r>
    </w:p>
    <w:p w:rsidR="000451EF" w:rsidRPr="00972B59" w:rsidRDefault="000451EF" w:rsidP="000451EF">
      <w:pPr>
        <w:jc w:val="center"/>
        <w:outlineLvl w:val="2"/>
        <w:rPr>
          <w:b/>
        </w:rPr>
      </w:pPr>
      <w:r w:rsidRPr="00972B59">
        <w:rPr>
          <w:b/>
        </w:rPr>
        <w:t xml:space="preserve">возникающие в связи с предоставлением </w:t>
      </w:r>
      <w:r>
        <w:rPr>
          <w:b/>
        </w:rPr>
        <w:t>государственной</w:t>
      </w:r>
      <w:r w:rsidRPr="00972B59">
        <w:rPr>
          <w:b/>
        </w:rPr>
        <w:t xml:space="preserve"> услуги</w:t>
      </w:r>
    </w:p>
    <w:p w:rsidR="000451EF" w:rsidRPr="00972B59" w:rsidRDefault="000451EF" w:rsidP="000451EF">
      <w:pPr>
        <w:jc w:val="center"/>
        <w:outlineLvl w:val="2"/>
        <w:rPr>
          <w:b/>
        </w:rPr>
      </w:pPr>
    </w:p>
    <w:p w:rsidR="000451EF" w:rsidRPr="00972B59" w:rsidRDefault="00B45940" w:rsidP="00B45940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</w:t>
      </w:r>
      <w:r w:rsidR="00F22B5D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 xml:space="preserve">5.1. </w:t>
      </w:r>
      <w:r w:rsidR="000451EF" w:rsidRPr="00972B59">
        <w:rPr>
          <w:rFonts w:ascii="PT Astra Serif" w:hAnsi="PT Astra Serif"/>
          <w:bCs/>
        </w:rPr>
        <w:t xml:space="preserve">Перечень нормативных правовых актов, регулирующих предоставление </w:t>
      </w:r>
      <w:r w:rsidR="000451EF">
        <w:rPr>
          <w:rFonts w:ascii="PT Astra Serif" w:hAnsi="PT Astra Serif"/>
          <w:bCs/>
        </w:rPr>
        <w:t>государственной</w:t>
      </w:r>
      <w:r w:rsidR="000451EF" w:rsidRPr="00972B59">
        <w:rPr>
          <w:rFonts w:ascii="PT Astra Serif" w:hAnsi="PT Astra Serif"/>
          <w:bCs/>
        </w:rPr>
        <w:t xml:space="preserve"> услуги (с указанием их реквизитов и источников официального опубликования), размещен на официальном сайте муниципального образования, на Едином портале и Региональном портале.</w:t>
      </w:r>
      <w:r w:rsidR="00F22B5D">
        <w:rPr>
          <w:rFonts w:ascii="PT Astra Serif" w:hAnsi="PT Astra Serif"/>
          <w:bCs/>
        </w:rPr>
        <w:t xml:space="preserve"> </w:t>
      </w:r>
    </w:p>
    <w:p w:rsidR="000451EF" w:rsidRPr="0095084A" w:rsidRDefault="000451EF" w:rsidP="00FD29FB">
      <w:pPr>
        <w:pStyle w:val="af3"/>
        <w:jc w:val="center"/>
        <w:rPr>
          <w:rStyle w:val="af4"/>
          <w:rFonts w:ascii="Times New Roman" w:hAnsi="Times New Roman" w:cs="Times New Roman"/>
          <w:bCs w:val="0"/>
          <w:sz w:val="24"/>
          <w:szCs w:val="24"/>
        </w:rPr>
      </w:pPr>
    </w:p>
    <w:p w:rsidR="000451EF" w:rsidRPr="0095084A" w:rsidRDefault="000451EF" w:rsidP="000451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084A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способы их получения заявителем, в том числе в электронной форме, порядок их представления</w:t>
      </w:r>
    </w:p>
    <w:p w:rsidR="00FD29FB" w:rsidRPr="0095084A" w:rsidRDefault="00FD29FB" w:rsidP="00FD29FB">
      <w:pPr>
        <w:pStyle w:val="Style40"/>
        <w:widowControl/>
        <w:spacing w:line="240" w:lineRule="auto"/>
        <w:ind w:firstLine="0"/>
        <w:jc w:val="both"/>
        <w:rPr>
          <w:rStyle w:val="FontStyle68"/>
          <w:sz w:val="24"/>
          <w:szCs w:val="24"/>
        </w:rPr>
      </w:pPr>
    </w:p>
    <w:p w:rsidR="00B327D3" w:rsidRPr="00DF604A" w:rsidRDefault="00B327D3" w:rsidP="00B327D3">
      <w:pPr>
        <w:autoSpaceDE w:val="0"/>
        <w:autoSpaceDN w:val="0"/>
        <w:adjustRightInd w:val="0"/>
        <w:ind w:firstLine="709"/>
        <w:jc w:val="both"/>
        <w:rPr>
          <w:rStyle w:val="FontStyle68"/>
          <w:b w:val="0"/>
          <w:bCs w:val="0"/>
          <w:sz w:val="24"/>
          <w:szCs w:val="24"/>
        </w:rPr>
      </w:pPr>
      <w:r w:rsidRPr="00DF604A">
        <w:rPr>
          <w:rStyle w:val="FontStyle68"/>
          <w:b w:val="0"/>
          <w:bCs w:val="0"/>
          <w:sz w:val="24"/>
          <w:szCs w:val="24"/>
        </w:rPr>
        <w:t>2.6.1. Основанием для начала оказания государственной услуги является поступление в Уполномоченный орган заявления о предоставлении государственной услуги (далее – заявление, запрос).</w:t>
      </w:r>
    </w:p>
    <w:p w:rsidR="00B327D3" w:rsidRPr="00DF604A" w:rsidRDefault="00B327D3" w:rsidP="00B327D3">
      <w:pPr>
        <w:autoSpaceDE w:val="0"/>
        <w:autoSpaceDN w:val="0"/>
        <w:adjustRightInd w:val="0"/>
        <w:ind w:firstLine="709"/>
        <w:jc w:val="both"/>
      </w:pPr>
      <w:r w:rsidRPr="00DF604A">
        <w:rPr>
          <w:rStyle w:val="FontStyle68"/>
          <w:b w:val="0"/>
          <w:bCs w:val="0"/>
          <w:sz w:val="24"/>
          <w:szCs w:val="24"/>
        </w:rPr>
        <w:t xml:space="preserve">2.6.2. Для получения государственной услуги заявителю необходимо предоставить </w:t>
      </w:r>
      <w:r w:rsidRPr="00DF604A">
        <w:rPr>
          <w:shd w:val="clear" w:color="auto" w:fill="FFFFFF"/>
        </w:rPr>
        <w:t>не позднее 15 октября текущего года</w:t>
      </w:r>
      <w:r w:rsidRPr="00DF604A">
        <w:t xml:space="preserve"> </w:t>
      </w:r>
      <w:r w:rsidRPr="00DF604A">
        <w:rPr>
          <w:rStyle w:val="FontStyle68"/>
          <w:b w:val="0"/>
          <w:bCs w:val="0"/>
          <w:sz w:val="24"/>
          <w:szCs w:val="24"/>
        </w:rPr>
        <w:t>заявление по форме приложения № 1 к настоящему регламенту с приложением следующих документов</w:t>
      </w:r>
      <w:r w:rsidRPr="00DF604A">
        <w:t xml:space="preserve">: </w:t>
      </w:r>
    </w:p>
    <w:p w:rsidR="00FD29FB" w:rsidRPr="00DF604A" w:rsidRDefault="00B327D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 xml:space="preserve">-  </w:t>
      </w:r>
      <w:r w:rsidR="002A159B" w:rsidRPr="00DF604A">
        <w:rPr>
          <w:rFonts w:eastAsia="Calibri"/>
        </w:rPr>
        <w:t>документ</w:t>
      </w:r>
      <w:r w:rsidRPr="00DF604A">
        <w:rPr>
          <w:rFonts w:eastAsia="Calibri"/>
        </w:rPr>
        <w:t>а</w:t>
      </w:r>
      <w:r w:rsidR="002A159B" w:rsidRPr="00DF604A">
        <w:rPr>
          <w:rFonts w:eastAsia="Calibri"/>
        </w:rPr>
        <w:t>, подтверждающ</w:t>
      </w:r>
      <w:r w:rsidRPr="00DF604A">
        <w:rPr>
          <w:rFonts w:eastAsia="Calibri"/>
        </w:rPr>
        <w:t>его</w:t>
      </w:r>
      <w:r w:rsidR="002A159B" w:rsidRPr="00DF604A">
        <w:rPr>
          <w:rFonts w:eastAsia="Calibri"/>
        </w:rPr>
        <w:t xml:space="preserve"> стаж работы в автономном округе</w:t>
      </w:r>
      <w:r w:rsidR="002A159B" w:rsidRPr="00DF604A">
        <w:rPr>
          <w:shd w:val="clear" w:color="auto" w:fill="FFFFFF"/>
        </w:rPr>
        <w:t xml:space="preserve"> </w:t>
      </w:r>
      <w:r w:rsidR="00601B65" w:rsidRPr="00DF604A">
        <w:rPr>
          <w:shd w:val="clear" w:color="auto" w:fill="FFFFFF"/>
        </w:rPr>
        <w:t>одного из родителей (законных представителей), который должен составлять не менее 15 календарных лет (10 календарных лет для родителей (законных представителей) детей-инвалидов, инвалидов 1 - 2 групп в отношении указанной категории студентов)</w:t>
      </w:r>
      <w:r w:rsidR="00FD29FB" w:rsidRPr="00DF604A">
        <w:rPr>
          <w:rFonts w:eastAsia="Calibri"/>
        </w:rPr>
        <w:t>;</w:t>
      </w:r>
    </w:p>
    <w:p w:rsidR="00FD29FB" w:rsidRPr="00DF604A" w:rsidRDefault="00B327D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>-</w:t>
      </w:r>
      <w:r w:rsidR="00FD29FB" w:rsidRPr="00DF604A">
        <w:rPr>
          <w:rFonts w:eastAsia="Calibri"/>
        </w:rPr>
        <w:t xml:space="preserve"> </w:t>
      </w:r>
      <w:r w:rsidR="00601B65" w:rsidRPr="00DF604A">
        <w:rPr>
          <w:shd w:val="clear" w:color="auto" w:fill="FFFFFF"/>
        </w:rPr>
        <w:t>копи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договора на обучение между образовательной организацией высшего образования и студентом (его родителем, законным представителем), дополнительное соглашение к нему (при наличии), определяющие размер оплаты обучения в образовательной организации высшего образования на очередной учебный год в рублёвом эквиваленте</w:t>
      </w:r>
      <w:r w:rsidR="00FD29FB" w:rsidRPr="00DF604A">
        <w:rPr>
          <w:rFonts w:eastAsia="Calibri"/>
        </w:rPr>
        <w:t>;</w:t>
      </w:r>
    </w:p>
    <w:p w:rsidR="00FD29FB" w:rsidRPr="00DF604A" w:rsidRDefault="00B327D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 xml:space="preserve">- </w:t>
      </w:r>
      <w:r w:rsidR="00601B65" w:rsidRPr="00DF604A">
        <w:rPr>
          <w:shd w:val="clear" w:color="auto" w:fill="FFFFFF"/>
        </w:rPr>
        <w:t>справк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об успеваемости студента 2 - 6 курсов, обучающегося по имеющим государственную аккредитацию программам бакалавриата или программам специалитета, по итогам пред</w:t>
      </w:r>
      <w:r w:rsidRPr="00DF604A">
        <w:rPr>
          <w:shd w:val="clear" w:color="auto" w:fill="FFFFFF"/>
        </w:rPr>
        <w:t>ыдущего учебного года, заверенной</w:t>
      </w:r>
      <w:r w:rsidR="00601B65" w:rsidRPr="00DF604A">
        <w:rPr>
          <w:shd w:val="clear" w:color="auto" w:fill="FFFFFF"/>
        </w:rPr>
        <w:t xml:space="preserve">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</w:t>
      </w:r>
      <w:r w:rsidR="00FD29FB" w:rsidRPr="00DF604A">
        <w:rPr>
          <w:rFonts w:eastAsia="Calibri"/>
        </w:rPr>
        <w:t>;</w:t>
      </w:r>
      <w:r w:rsidRPr="00DF604A">
        <w:rPr>
          <w:rFonts w:eastAsia="Calibri"/>
        </w:rPr>
        <w:t xml:space="preserve"> </w:t>
      </w:r>
    </w:p>
    <w:p w:rsidR="00B07E78" w:rsidRPr="00DF604A" w:rsidRDefault="00B327D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 xml:space="preserve">- </w:t>
      </w:r>
      <w:r w:rsidR="00601B65" w:rsidRPr="00DF604A">
        <w:rPr>
          <w:shd w:val="clear" w:color="auto" w:fill="FFFFFF"/>
        </w:rPr>
        <w:t>справк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об успеваемости студента 2 курса, обучающегося по имеющим государственную аккредитацию программам магистратуры, по итогам предыдущего учебного года, заверенн</w:t>
      </w:r>
      <w:r w:rsidRPr="00DF604A">
        <w:rPr>
          <w:shd w:val="clear" w:color="auto" w:fill="FFFFFF"/>
        </w:rPr>
        <w:t>ой</w:t>
      </w:r>
      <w:r w:rsidR="00601B65" w:rsidRPr="00DF604A">
        <w:rPr>
          <w:shd w:val="clear" w:color="auto" w:fill="FFFFFF"/>
        </w:rPr>
        <w:t xml:space="preserve">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</w:t>
      </w:r>
      <w:r w:rsidR="00B07E78" w:rsidRPr="00DF604A">
        <w:rPr>
          <w:rFonts w:eastAsia="Calibri"/>
        </w:rPr>
        <w:t>;</w:t>
      </w:r>
    </w:p>
    <w:p w:rsidR="00FD29FB" w:rsidRPr="00DF604A" w:rsidRDefault="00946C8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 xml:space="preserve">- </w:t>
      </w:r>
      <w:r w:rsidR="00601B65" w:rsidRPr="00DF604A">
        <w:rPr>
          <w:shd w:val="clear" w:color="auto" w:fill="FFFFFF"/>
        </w:rPr>
        <w:t>для студентов 1 курса, обучающихся по имеющим государственную аккредитацию программам бакалавриата или программам специалитета, - копи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аттестата о среднем общем образовании или диплома о среднем профессиональном образовании</w:t>
      </w:r>
      <w:r w:rsidR="00FD29FB" w:rsidRPr="00DF604A">
        <w:rPr>
          <w:rFonts w:eastAsia="Calibri"/>
        </w:rPr>
        <w:t>;</w:t>
      </w:r>
    </w:p>
    <w:p w:rsidR="00FD29FB" w:rsidRPr="00DF604A" w:rsidRDefault="00946C83" w:rsidP="00601B6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F604A">
        <w:rPr>
          <w:rFonts w:eastAsia="Calibri"/>
        </w:rPr>
        <w:t>-</w:t>
      </w:r>
      <w:r w:rsidR="00FD29FB" w:rsidRPr="00DF604A">
        <w:rPr>
          <w:rFonts w:eastAsia="Calibri"/>
        </w:rPr>
        <w:t xml:space="preserve"> </w:t>
      </w:r>
      <w:r w:rsidR="00601B65" w:rsidRPr="00DF604A">
        <w:rPr>
          <w:shd w:val="clear" w:color="auto" w:fill="FFFFFF"/>
        </w:rPr>
        <w:t>для студентов 1 курса, обучающихся по имеющим государственную аккредитацию программам магистратуры, - копи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диплома бакалавра;</w:t>
      </w:r>
    </w:p>
    <w:p w:rsidR="005D4A7C" w:rsidRPr="00DF604A" w:rsidRDefault="00946C8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>-</w:t>
      </w:r>
      <w:r w:rsidR="00FD29FB" w:rsidRPr="00DF604A">
        <w:rPr>
          <w:rFonts w:eastAsia="Calibri"/>
        </w:rPr>
        <w:t xml:space="preserve"> </w:t>
      </w:r>
      <w:r w:rsidR="00601B65" w:rsidRPr="00DF604A">
        <w:rPr>
          <w:shd w:val="clear" w:color="auto" w:fill="FFFFFF"/>
        </w:rPr>
        <w:t>для студентов из числа детей-сирот и детей, оставшихся без попечения родителей, а также для лиц из числа детей-сирот и детей, оставшихся без попечения родителей, - документ</w:t>
      </w:r>
      <w:r w:rsidRPr="00DF604A">
        <w:rPr>
          <w:shd w:val="clear" w:color="auto" w:fill="FFFFFF"/>
        </w:rPr>
        <w:t>а, подтверждающего</w:t>
      </w:r>
      <w:r w:rsidR="00601B65" w:rsidRPr="00DF604A">
        <w:rPr>
          <w:shd w:val="clear" w:color="auto" w:fill="FFFFFF"/>
        </w:rPr>
        <w:t xml:space="preserve"> статус сироты либо оставшегося без попечения родителей</w:t>
      </w:r>
      <w:r w:rsidR="005D4A7C" w:rsidRPr="00DF604A">
        <w:rPr>
          <w:rFonts w:eastAsia="Calibri"/>
        </w:rPr>
        <w:t>;</w:t>
      </w:r>
    </w:p>
    <w:p w:rsidR="00FD29FB" w:rsidRPr="00DF604A" w:rsidRDefault="00946C8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 xml:space="preserve">- </w:t>
      </w:r>
      <w:r w:rsidR="00601B65" w:rsidRPr="00DF604A">
        <w:rPr>
          <w:shd w:val="clear" w:color="auto" w:fill="FFFFFF"/>
        </w:rPr>
        <w:t>для студентов из числа детей-инвалидов, инвалидов 1 - 2 групп - справк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об инвалидности, выданн</w:t>
      </w:r>
      <w:r w:rsidRPr="00DF604A">
        <w:rPr>
          <w:shd w:val="clear" w:color="auto" w:fill="FFFFFF"/>
        </w:rPr>
        <w:t>ой</w:t>
      </w:r>
      <w:r w:rsidR="00601B65" w:rsidRPr="00DF604A">
        <w:rPr>
          <w:shd w:val="clear" w:color="auto" w:fill="FFFFFF"/>
        </w:rPr>
        <w:t xml:space="preserve"> учреждением государственной службы медико-социальной экспертизы Российской Федерации</w:t>
      </w:r>
      <w:r w:rsidR="00B07E78" w:rsidRPr="00DF604A">
        <w:rPr>
          <w:rFonts w:eastAsia="Calibri"/>
        </w:rPr>
        <w:t>;</w:t>
      </w:r>
    </w:p>
    <w:p w:rsidR="00FD29FB" w:rsidRPr="00DF604A" w:rsidRDefault="00946C8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>-</w:t>
      </w:r>
      <w:r w:rsidR="00601B65" w:rsidRPr="00DF604A">
        <w:rPr>
          <w:rFonts w:eastAsia="Calibri"/>
        </w:rPr>
        <w:t xml:space="preserve"> </w:t>
      </w:r>
      <w:r w:rsidR="00601B65" w:rsidRPr="00DF604A">
        <w:rPr>
          <w:shd w:val="clear" w:color="auto" w:fill="FFFFFF"/>
        </w:rPr>
        <w:t>для студентов из числа коренных малочисленных народов Севера в автономном округе - документ</w:t>
      </w:r>
      <w:r w:rsidRPr="00DF604A">
        <w:rPr>
          <w:shd w:val="clear" w:color="auto" w:fill="FFFFFF"/>
        </w:rPr>
        <w:t>а</w:t>
      </w:r>
      <w:r w:rsidR="00601B65" w:rsidRPr="00DF604A">
        <w:rPr>
          <w:shd w:val="clear" w:color="auto" w:fill="FFFFFF"/>
        </w:rPr>
        <w:t xml:space="preserve"> (либо его копи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при направлении по почте) подтверждающ</w:t>
      </w:r>
      <w:r w:rsidRPr="00DF604A">
        <w:rPr>
          <w:shd w:val="clear" w:color="auto" w:fill="FFFFFF"/>
        </w:rPr>
        <w:t>его</w:t>
      </w:r>
      <w:r w:rsidR="00601B65" w:rsidRPr="00DF604A">
        <w:rPr>
          <w:shd w:val="clear" w:color="auto" w:fill="FFFFFF"/>
        </w:rPr>
        <w:t>,</w:t>
      </w:r>
      <w:r w:rsidRPr="00DF604A">
        <w:rPr>
          <w:shd w:val="clear" w:color="auto" w:fill="FFFFFF"/>
        </w:rPr>
        <w:t xml:space="preserve"> </w:t>
      </w:r>
      <w:r w:rsidR="00601B65" w:rsidRPr="00DF604A">
        <w:rPr>
          <w:shd w:val="clear" w:color="auto" w:fill="FFFFFF"/>
        </w:rPr>
        <w:t xml:space="preserve">что </w:t>
      </w:r>
      <w:r w:rsidR="00601B65" w:rsidRPr="00DF604A">
        <w:rPr>
          <w:shd w:val="clear" w:color="auto" w:fill="FFFFFF"/>
        </w:rPr>
        <w:lastRenderedPageBreak/>
        <w:t>родители студента либо один из родителей относятся к лицам из числа коренных малочисленных народов Севера в автономном округе: свидетельство о рождении; судебное решение, свидетельствующее об отнесении студента к коренным малочисленным народам Севера в автономном округ</w:t>
      </w:r>
      <w:r w:rsidR="00B07E78" w:rsidRPr="00DF604A">
        <w:rPr>
          <w:rFonts w:eastAsia="Calibri"/>
        </w:rPr>
        <w:t>е;</w:t>
      </w:r>
      <w:r w:rsidR="00601B65" w:rsidRPr="00DF604A">
        <w:rPr>
          <w:rFonts w:eastAsia="Calibri"/>
        </w:rPr>
        <w:t xml:space="preserve"> </w:t>
      </w:r>
      <w:r w:rsidRPr="00DF604A">
        <w:rPr>
          <w:rFonts w:eastAsia="Calibri"/>
        </w:rPr>
        <w:t xml:space="preserve"> </w:t>
      </w:r>
    </w:p>
    <w:p w:rsidR="0055038C" w:rsidRPr="00DF604A" w:rsidRDefault="00946C83" w:rsidP="00601B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604A">
        <w:rPr>
          <w:rFonts w:eastAsia="Calibri"/>
        </w:rPr>
        <w:t>-</w:t>
      </w:r>
      <w:r w:rsidR="00B07E78" w:rsidRPr="00DF604A">
        <w:rPr>
          <w:spacing w:val="2"/>
          <w:shd w:val="clear" w:color="auto" w:fill="FFFFFF"/>
        </w:rPr>
        <w:t xml:space="preserve"> </w:t>
      </w:r>
      <w:r w:rsidR="00601B65" w:rsidRPr="00DF604A">
        <w:rPr>
          <w:shd w:val="clear" w:color="auto" w:fill="FFFFFF"/>
        </w:rPr>
        <w:t>для студентов находящихся на содержании родителей (законных представителей), в случае, если один из родителей (законных представителей) является инвалидом 1 - 2 группы, - справк</w:t>
      </w:r>
      <w:r w:rsidRPr="00DF604A">
        <w:rPr>
          <w:shd w:val="clear" w:color="auto" w:fill="FFFFFF"/>
        </w:rPr>
        <w:t>и</w:t>
      </w:r>
      <w:r w:rsidR="00601B65" w:rsidRPr="00DF604A">
        <w:rPr>
          <w:shd w:val="clear" w:color="auto" w:fill="FFFFFF"/>
        </w:rPr>
        <w:t xml:space="preserve"> об инвалидности родителя (законного представителя), выданн</w:t>
      </w:r>
      <w:r w:rsidRPr="00DF604A">
        <w:rPr>
          <w:shd w:val="clear" w:color="auto" w:fill="FFFFFF"/>
        </w:rPr>
        <w:t>ой</w:t>
      </w:r>
      <w:r w:rsidR="00601B65" w:rsidRPr="00DF604A">
        <w:rPr>
          <w:shd w:val="clear" w:color="auto" w:fill="FFFFFF"/>
        </w:rPr>
        <w:t xml:space="preserve"> учреждением государственной службы медико-социальной экспертизы Российской Федерации</w:t>
      </w:r>
      <w:r w:rsidR="0055038C" w:rsidRPr="00DF604A">
        <w:rPr>
          <w:rFonts w:eastAsia="Calibri"/>
        </w:rPr>
        <w:t>.</w:t>
      </w:r>
    </w:p>
    <w:p w:rsidR="00946C83" w:rsidRPr="00DF604A" w:rsidRDefault="00946C83" w:rsidP="00946C83">
      <w:pPr>
        <w:autoSpaceDE w:val="0"/>
        <w:ind w:firstLine="709"/>
        <w:jc w:val="both"/>
      </w:pPr>
      <w:r w:rsidRPr="00DF604A">
        <w:t>2.6.3. Образец заполнения рекомендуемой формы заявления приведен в приложении № 2 к настоящему регламенту.</w:t>
      </w:r>
    </w:p>
    <w:p w:rsidR="00946C83" w:rsidRPr="00DF604A" w:rsidRDefault="00946C83" w:rsidP="00946C83">
      <w:pPr>
        <w:autoSpaceDE w:val="0"/>
        <w:ind w:firstLine="709"/>
        <w:jc w:val="both"/>
      </w:pPr>
      <w:r w:rsidRPr="00DF604A">
        <w:t>Рекомендуемую форму заявления заявитель может получить:</w:t>
      </w:r>
    </w:p>
    <w:p w:rsidR="00946C83" w:rsidRPr="00DF604A" w:rsidRDefault="00946C83" w:rsidP="00946C83">
      <w:pPr>
        <w:autoSpaceDE w:val="0"/>
        <w:ind w:firstLine="709"/>
        <w:jc w:val="both"/>
      </w:pPr>
      <w:r w:rsidRPr="00DF604A">
        <w:t>- лично у специалиста Уполномоченного органа;</w:t>
      </w:r>
    </w:p>
    <w:p w:rsidR="00946C83" w:rsidRPr="00DF604A" w:rsidRDefault="00946C83" w:rsidP="00946C83">
      <w:pPr>
        <w:autoSpaceDE w:val="0"/>
        <w:ind w:firstLine="709"/>
        <w:jc w:val="both"/>
      </w:pPr>
      <w:r w:rsidRPr="00DF604A">
        <w:t>- на информационном стенде в месте предоставления государственной услуги;</w:t>
      </w:r>
    </w:p>
    <w:p w:rsidR="00946C83" w:rsidRPr="00DF604A" w:rsidRDefault="00946C83" w:rsidP="00946C83">
      <w:pPr>
        <w:autoSpaceDE w:val="0"/>
        <w:ind w:firstLine="709"/>
        <w:jc w:val="both"/>
      </w:pPr>
      <w:r w:rsidRPr="00DF604A">
        <w:t>- с использованием средств почтовой связи;</w:t>
      </w:r>
      <w:r w:rsidRPr="00DF604A">
        <w:tab/>
      </w:r>
    </w:p>
    <w:p w:rsidR="00946C83" w:rsidRPr="00DF604A" w:rsidRDefault="00946C83" w:rsidP="00946C83">
      <w:pPr>
        <w:autoSpaceDE w:val="0"/>
        <w:ind w:firstLine="709"/>
        <w:jc w:val="both"/>
        <w:rPr>
          <w:kern w:val="28"/>
        </w:rPr>
      </w:pPr>
      <w:r w:rsidRPr="00DF604A">
        <w:t xml:space="preserve">- </w:t>
      </w:r>
      <w:r w:rsidRPr="00DF604A">
        <w:rPr>
          <w:kern w:val="28"/>
        </w:rPr>
        <w:t>в электронной форме на Едином портале и/или Региональном портале (с момента реализации технической возможности);</w:t>
      </w:r>
    </w:p>
    <w:p w:rsidR="00946C83" w:rsidRPr="00DF604A" w:rsidRDefault="00946C83" w:rsidP="00946C83">
      <w:pPr>
        <w:ind w:firstLine="709"/>
        <w:contextualSpacing/>
        <w:jc w:val="both"/>
        <w:rPr>
          <w:kern w:val="28"/>
        </w:rPr>
      </w:pPr>
      <w:r w:rsidRPr="00DF604A">
        <w:rPr>
          <w:kern w:val="28"/>
        </w:rPr>
        <w:t xml:space="preserve">2.6.4. Заявление (документы) может быть подано заявителем </w:t>
      </w:r>
      <w:r w:rsidRPr="00DF604A">
        <w:rPr>
          <w:rFonts w:eastAsia="Calibri"/>
          <w:kern w:val="28"/>
        </w:rPr>
        <w:t xml:space="preserve">в </w:t>
      </w:r>
      <w:r w:rsidRPr="00DF604A">
        <w:rPr>
          <w:kern w:val="28"/>
        </w:rPr>
        <w:t>Уполномоченный орган</w:t>
      </w:r>
      <w:r w:rsidRPr="00DF604A">
        <w:rPr>
          <w:rFonts w:eastAsia="Calibri"/>
          <w:kern w:val="28"/>
        </w:rPr>
        <w:t xml:space="preserve"> </w:t>
      </w:r>
      <w:r w:rsidRPr="00DF604A">
        <w:rPr>
          <w:kern w:val="28"/>
        </w:rPr>
        <w:t xml:space="preserve">одним из следующих способов: </w:t>
      </w:r>
    </w:p>
    <w:p w:rsidR="00946C83" w:rsidRPr="00DF604A" w:rsidRDefault="00946C83" w:rsidP="00946C83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534"/>
        <w:jc w:val="both"/>
        <w:rPr>
          <w:kern w:val="28"/>
        </w:rPr>
      </w:pPr>
      <w:r w:rsidRPr="00DF604A">
        <w:rPr>
          <w:kern w:val="28"/>
        </w:rPr>
        <w:t>лично;</w:t>
      </w:r>
    </w:p>
    <w:p w:rsidR="00946C83" w:rsidRPr="00DF604A" w:rsidRDefault="00946C83" w:rsidP="00946C83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534"/>
        <w:jc w:val="both"/>
        <w:rPr>
          <w:kern w:val="28"/>
        </w:rPr>
      </w:pPr>
      <w:r w:rsidRPr="00DF604A">
        <w:rPr>
          <w:kern w:val="28"/>
        </w:rPr>
        <w:t>через законного представителя;</w:t>
      </w:r>
    </w:p>
    <w:p w:rsidR="00946C83" w:rsidRPr="00DF604A" w:rsidRDefault="00946C83" w:rsidP="00946C83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534"/>
        <w:jc w:val="both"/>
        <w:rPr>
          <w:kern w:val="28"/>
        </w:rPr>
      </w:pPr>
      <w:r w:rsidRPr="00DF604A">
        <w:rPr>
          <w:kern w:val="28"/>
        </w:rPr>
        <w:t>с использованием средств почтовой связи;</w:t>
      </w:r>
    </w:p>
    <w:p w:rsidR="00946C83" w:rsidRPr="00DF604A" w:rsidRDefault="00946C83" w:rsidP="00946C83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534"/>
        <w:jc w:val="both"/>
        <w:rPr>
          <w:kern w:val="28"/>
        </w:rPr>
      </w:pPr>
      <w:r w:rsidRPr="00DF604A">
        <w:rPr>
          <w:kern w:val="28"/>
        </w:rPr>
        <w:t>в электронной форме на адрес электронной почты, а также с использованием Единого портала и/или Регионального портала (с момента реализации технической возможности);</w:t>
      </w:r>
    </w:p>
    <w:p w:rsidR="00946C83" w:rsidRPr="00DF604A" w:rsidRDefault="00946C83" w:rsidP="00946C83">
      <w:pPr>
        <w:tabs>
          <w:tab w:val="left" w:pos="458"/>
        </w:tabs>
        <w:ind w:firstLine="709"/>
        <w:jc w:val="both"/>
        <w:rPr>
          <w:rFonts w:eastAsia="Calibri"/>
          <w:kern w:val="28"/>
        </w:rPr>
      </w:pPr>
      <w:r w:rsidRPr="00DF604A">
        <w:t xml:space="preserve">2.6.5. </w:t>
      </w:r>
      <w:r w:rsidRPr="00DF604A">
        <w:rPr>
          <w:rFonts w:eastAsia="Calibri"/>
          <w:kern w:val="28"/>
        </w:rPr>
        <w:t>При личном обращении заявителя за государственной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государственной услуги.</w:t>
      </w:r>
    </w:p>
    <w:p w:rsidR="00946C83" w:rsidRPr="00DF604A" w:rsidRDefault="00946C83" w:rsidP="00946C83">
      <w:pPr>
        <w:autoSpaceDE w:val="0"/>
        <w:ind w:firstLine="709"/>
        <w:jc w:val="both"/>
      </w:pPr>
      <w:r w:rsidRPr="00DF604A">
        <w:t>2.6.6. Документы, представляемые заявителем, должны соответствовать следующим требованиям:</w:t>
      </w:r>
      <w:r w:rsidR="00FF64AE">
        <w:t xml:space="preserve"> </w:t>
      </w:r>
    </w:p>
    <w:p w:rsidR="00FF64AE" w:rsidRPr="00B43E70" w:rsidRDefault="00946C83" w:rsidP="002D3538">
      <w:pPr>
        <w:autoSpaceDE w:val="0"/>
        <w:ind w:firstLine="709"/>
        <w:jc w:val="both"/>
      </w:pPr>
      <w:r w:rsidRPr="00B43E70">
        <w:t xml:space="preserve">- </w:t>
      </w:r>
      <w:r w:rsidR="00FF64AE" w:rsidRPr="00B43E70">
        <w:t xml:space="preserve">текст документа написан разборчиво от руки или при помощи средств электронно-вычислительной техники; </w:t>
      </w:r>
      <w:r w:rsidR="000253DD" w:rsidRPr="00B43E70">
        <w:t xml:space="preserve"> </w:t>
      </w:r>
    </w:p>
    <w:p w:rsidR="000253DD" w:rsidRPr="00B43E70" w:rsidRDefault="000253DD" w:rsidP="002D3538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  <w:r w:rsidRPr="00B43E70">
        <w:rPr>
          <w:rFonts w:ascii="Times New Roman" w:hAnsi="Times New Roman" w:cs="Times New Roman"/>
          <w:sz w:val="24"/>
          <w:szCs w:val="24"/>
        </w:rPr>
        <w:t>- фамилия, имя и отчество (наименование) заявителя, его место жительства (место нахождения), телефон написаны полностью;</w:t>
      </w:r>
      <w:r w:rsidR="00261C84" w:rsidRPr="00B43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83" w:rsidRPr="00DF604A" w:rsidRDefault="00FF64AE" w:rsidP="002D3538">
      <w:pPr>
        <w:autoSpaceDE w:val="0"/>
        <w:ind w:firstLine="709"/>
        <w:jc w:val="both"/>
      </w:pPr>
      <w:r>
        <w:t xml:space="preserve">- </w:t>
      </w:r>
      <w:r w:rsidR="00946C83" w:rsidRPr="00DF604A">
        <w:t>в документах не должно быть подчисток, приписок, зачеркнутых слов и иных неоговоренных исправлений;</w:t>
      </w:r>
    </w:p>
    <w:p w:rsidR="00946C83" w:rsidRPr="00DF604A" w:rsidRDefault="00946C83" w:rsidP="002D3538">
      <w:pPr>
        <w:autoSpaceDE w:val="0"/>
        <w:ind w:firstLine="709"/>
        <w:jc w:val="both"/>
      </w:pPr>
      <w:r w:rsidRPr="00DF604A">
        <w:t>- документы не должны быть исполнены карандашом;</w:t>
      </w:r>
    </w:p>
    <w:p w:rsidR="00946C83" w:rsidRPr="00DF604A" w:rsidRDefault="00946C83" w:rsidP="002D3538">
      <w:pPr>
        <w:autoSpaceDE w:val="0"/>
        <w:ind w:firstLine="709"/>
        <w:jc w:val="both"/>
      </w:pPr>
      <w:r w:rsidRPr="00DF604A">
        <w:t>- документы не должны иметь повреждений, наличие которых допускает многозначность истолкования содержания.</w:t>
      </w:r>
    </w:p>
    <w:p w:rsidR="002A159B" w:rsidRPr="00392A02" w:rsidRDefault="002A159B" w:rsidP="002D3538">
      <w:pPr>
        <w:pStyle w:val="af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A02">
        <w:rPr>
          <w:rFonts w:ascii="Times New Roman" w:eastAsia="Calibri" w:hAnsi="Times New Roman" w:cs="Times New Roman"/>
          <w:sz w:val="24"/>
          <w:szCs w:val="24"/>
        </w:rPr>
        <w:t>Копии документов, предоставленные по почте или предъявляемые без оригиналов документов, должны быть заверены органом, выдавшим документ, либо нотариально в соответствии с законодательством Российской Федерации.</w:t>
      </w:r>
    </w:p>
    <w:p w:rsidR="00601B65" w:rsidRPr="00392A02" w:rsidRDefault="002A159B" w:rsidP="002D35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A02">
        <w:rPr>
          <w:rFonts w:eastAsia="Calibri"/>
        </w:rPr>
        <w:t>Копии документов, предоставленные к</w:t>
      </w:r>
      <w:r w:rsidR="0095084A" w:rsidRPr="00392A02">
        <w:rPr>
          <w:rFonts w:eastAsia="Calibri"/>
        </w:rPr>
        <w:t>а</w:t>
      </w:r>
      <w:r w:rsidRPr="00392A02">
        <w:rPr>
          <w:rFonts w:eastAsia="Calibri"/>
        </w:rPr>
        <w:t xml:space="preserve">ндидатами на получение субсидии (их родителями, законными представителями) лично с предъявлением оригинала, заверяются секретарем комиссии с указанием даты их заверения. Оригиналы документов возвращаются кандидатам на получение субсидии (их родителям, законным </w:t>
      </w:r>
      <w:r w:rsidR="00506084" w:rsidRPr="00392A02">
        <w:rPr>
          <w:rFonts w:eastAsia="Calibri"/>
        </w:rPr>
        <w:t xml:space="preserve">представителям) после заверения </w:t>
      </w:r>
      <w:r w:rsidRPr="00392A02">
        <w:rPr>
          <w:rFonts w:eastAsia="Calibri"/>
        </w:rPr>
        <w:t xml:space="preserve">копий в день их приема. </w:t>
      </w:r>
      <w:r w:rsidR="00601B65" w:rsidRPr="00392A02">
        <w:rPr>
          <w:shd w:val="clear" w:color="auto" w:fill="FFFFFF"/>
        </w:rPr>
        <w:t xml:space="preserve">В случае личного представления копия заверяется ответственным за прием документов специалистом </w:t>
      </w:r>
      <w:r w:rsidR="003D2593" w:rsidRPr="00392A02">
        <w:rPr>
          <w:shd w:val="clear" w:color="auto" w:fill="FFFFFF"/>
        </w:rPr>
        <w:t>Управления образования</w:t>
      </w:r>
      <w:r w:rsidR="00601B65" w:rsidRPr="00392A02">
        <w:rPr>
          <w:shd w:val="clear" w:color="auto" w:fill="FFFFFF"/>
        </w:rPr>
        <w:t xml:space="preserve"> на основании оригинала. После заверения оригинал документа возвращается заявителю.</w:t>
      </w:r>
    </w:p>
    <w:p w:rsidR="0060267C" w:rsidRPr="003F7C5A" w:rsidRDefault="0060267C" w:rsidP="005D4A7C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95084A" w:rsidRPr="00972B59" w:rsidRDefault="0095084A" w:rsidP="0095084A">
      <w:pPr>
        <w:jc w:val="center"/>
        <w:outlineLvl w:val="2"/>
      </w:pPr>
      <w:r w:rsidRPr="00972B59">
        <w:rPr>
          <w:b/>
          <w:bCs/>
        </w:rPr>
        <w:lastRenderedPageBreak/>
        <w:t>2.7. Исчерпывающий перечень документов, необходимых в соответствии</w:t>
      </w:r>
    </w:p>
    <w:p w:rsidR="0095084A" w:rsidRPr="00972B59" w:rsidRDefault="0095084A" w:rsidP="0095084A">
      <w:pPr>
        <w:pStyle w:val="ac"/>
        <w:ind w:left="0" w:firstLine="283"/>
        <w:jc w:val="center"/>
        <w:outlineLvl w:val="2"/>
        <w:rPr>
          <w:sz w:val="24"/>
          <w:szCs w:val="24"/>
        </w:rPr>
      </w:pPr>
      <w:r w:rsidRPr="00972B59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>
        <w:rPr>
          <w:b/>
          <w:bCs/>
          <w:sz w:val="24"/>
          <w:szCs w:val="24"/>
        </w:rPr>
        <w:t>государственной</w:t>
      </w:r>
      <w:r w:rsidRPr="00972B59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</w:t>
      </w:r>
      <w:r w:rsidR="00506084">
        <w:rPr>
          <w:b/>
          <w:bCs/>
          <w:sz w:val="24"/>
          <w:szCs w:val="24"/>
        </w:rPr>
        <w:t>ных органов, участвующих в предо</w:t>
      </w:r>
      <w:r w:rsidRPr="00972B59">
        <w:rPr>
          <w:b/>
          <w:bCs/>
          <w:sz w:val="24"/>
          <w:szCs w:val="24"/>
        </w:rPr>
        <w:t xml:space="preserve">ставлении </w:t>
      </w:r>
      <w:r>
        <w:rPr>
          <w:b/>
          <w:bCs/>
          <w:sz w:val="24"/>
          <w:szCs w:val="24"/>
        </w:rPr>
        <w:t>государственной</w:t>
      </w:r>
      <w:r w:rsidRPr="00972B59">
        <w:rPr>
          <w:b/>
          <w:bCs/>
          <w:sz w:val="24"/>
          <w:szCs w:val="24"/>
        </w:rPr>
        <w:t xml:space="preserve"> услуги, которые заявитель вправе пред</w:t>
      </w:r>
      <w:r>
        <w:rPr>
          <w:b/>
          <w:bCs/>
          <w:sz w:val="24"/>
          <w:szCs w:val="24"/>
        </w:rPr>
        <w:t>о</w:t>
      </w:r>
      <w:r w:rsidRPr="00972B59">
        <w:rPr>
          <w:b/>
          <w:bCs/>
          <w:sz w:val="24"/>
          <w:szCs w:val="24"/>
        </w:rPr>
        <w:t>ставить, а также способы их получения заявителями, в том числе в электронной форме, порядок их представления</w:t>
      </w:r>
    </w:p>
    <w:p w:rsidR="0095084A" w:rsidRDefault="0095084A" w:rsidP="005D4A7C">
      <w:pPr>
        <w:autoSpaceDE w:val="0"/>
        <w:autoSpaceDN w:val="0"/>
        <w:adjustRightInd w:val="0"/>
        <w:jc w:val="both"/>
        <w:rPr>
          <w:rFonts w:eastAsia="Calibri"/>
        </w:rPr>
      </w:pPr>
    </w:p>
    <w:p w:rsidR="00673823" w:rsidRPr="00673823" w:rsidRDefault="0095084A" w:rsidP="0095084A">
      <w:pPr>
        <w:autoSpaceDE w:val="0"/>
        <w:autoSpaceDN w:val="0"/>
        <w:adjustRightInd w:val="0"/>
        <w:ind w:firstLine="567"/>
        <w:jc w:val="both"/>
        <w:rPr>
          <w:kern w:val="28"/>
        </w:rPr>
      </w:pPr>
      <w:r w:rsidRPr="00673823">
        <w:rPr>
          <w:rFonts w:eastAsia="Calibri"/>
        </w:rPr>
        <w:t xml:space="preserve">2.7.1. </w:t>
      </w:r>
      <w:r w:rsidR="00673823" w:rsidRPr="00673823">
        <w:rPr>
          <w:kern w:val="28"/>
        </w:rPr>
        <w:t>Уполномоченный орган в рамках межведомственного информационного взаимодействия в соответствии с требованиями Федерального закона № 210-ФЗ запрашивает:</w:t>
      </w:r>
      <w:r w:rsidR="00673823">
        <w:rPr>
          <w:kern w:val="28"/>
        </w:rPr>
        <w:t xml:space="preserve"> </w:t>
      </w:r>
    </w:p>
    <w:p w:rsidR="0095084A" w:rsidRPr="00673823" w:rsidRDefault="00673823" w:rsidP="0095084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kern w:val="28"/>
        </w:rPr>
        <w:t>2.7.1.1.</w:t>
      </w:r>
      <w:r w:rsidRPr="00673823">
        <w:rPr>
          <w:kern w:val="28"/>
        </w:rPr>
        <w:t xml:space="preserve"> с</w:t>
      </w:r>
      <w:r w:rsidR="0095084A" w:rsidRPr="00673823">
        <w:rPr>
          <w:rFonts w:eastAsia="Calibri"/>
        </w:rPr>
        <w:t>ведения о постановке студента на налоговый учет в налоговом органе;</w:t>
      </w:r>
    </w:p>
    <w:p w:rsidR="0095084A" w:rsidRPr="006C13E3" w:rsidRDefault="00673823" w:rsidP="009508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kern w:val="28"/>
        </w:rPr>
        <w:t>2.7.1.2.</w:t>
      </w:r>
      <w:r w:rsidRPr="00673823">
        <w:rPr>
          <w:kern w:val="28"/>
        </w:rPr>
        <w:t xml:space="preserve"> </w:t>
      </w:r>
      <w:r>
        <w:rPr>
          <w:rFonts w:eastAsia="Calibri"/>
        </w:rPr>
        <w:t xml:space="preserve"> с</w:t>
      </w:r>
      <w:r w:rsidR="0095084A" w:rsidRPr="006C13E3">
        <w:rPr>
          <w:rFonts w:eastAsia="Calibri"/>
        </w:rPr>
        <w:t>ведения о постановке семьи на учет в органе социальной защиты населения - для студентов из малоимущих семей;</w:t>
      </w:r>
    </w:p>
    <w:p w:rsidR="0095084A" w:rsidRPr="006C13E3" w:rsidRDefault="00673823" w:rsidP="009508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kern w:val="28"/>
        </w:rPr>
        <w:t>2.7.1.3.</w:t>
      </w:r>
      <w:r w:rsidRPr="00673823">
        <w:rPr>
          <w:kern w:val="28"/>
        </w:rPr>
        <w:t xml:space="preserve"> </w:t>
      </w:r>
      <w:r>
        <w:rPr>
          <w:rFonts w:eastAsia="Calibri"/>
        </w:rPr>
        <w:t xml:space="preserve"> св</w:t>
      </w:r>
      <w:r w:rsidR="0095084A" w:rsidRPr="006C13E3">
        <w:rPr>
          <w:rFonts w:eastAsia="Calibri"/>
        </w:rPr>
        <w:t>едения о постановке на учет в качестве члена многодетной семьи – для студентов из многодетных семей;</w:t>
      </w:r>
    </w:p>
    <w:p w:rsidR="0095084A" w:rsidRPr="006C13E3" w:rsidRDefault="00673823" w:rsidP="0095084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kern w:val="28"/>
        </w:rPr>
        <w:t>2.7.1.4.</w:t>
      </w:r>
      <w:r w:rsidRPr="00673823">
        <w:rPr>
          <w:kern w:val="28"/>
        </w:rPr>
        <w:t xml:space="preserve"> </w:t>
      </w:r>
      <w:r>
        <w:rPr>
          <w:rFonts w:eastAsia="Calibri"/>
        </w:rPr>
        <w:t xml:space="preserve"> с</w:t>
      </w:r>
      <w:r w:rsidR="0095084A" w:rsidRPr="006C13E3">
        <w:rPr>
          <w:rFonts w:eastAsia="Calibri"/>
        </w:rPr>
        <w:t>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обязательного пенсионного страхования в отношении родителя (законного представителя) и студента.</w:t>
      </w:r>
    </w:p>
    <w:p w:rsidR="00673823" w:rsidRDefault="00673823" w:rsidP="00673823">
      <w:pPr>
        <w:ind w:firstLine="709"/>
        <w:jc w:val="both"/>
        <w:rPr>
          <w:kern w:val="28"/>
        </w:rPr>
      </w:pPr>
      <w:r w:rsidRPr="00673823">
        <w:rPr>
          <w:kern w:val="28"/>
        </w:rPr>
        <w:t xml:space="preserve">Заявитель вправе представить сведения, указанные в </w:t>
      </w:r>
      <w:r>
        <w:rPr>
          <w:kern w:val="28"/>
        </w:rPr>
        <w:t>п. 2.7.1</w:t>
      </w:r>
      <w:r w:rsidR="00735369">
        <w:rPr>
          <w:kern w:val="28"/>
        </w:rPr>
        <w:t xml:space="preserve"> настоящего регламента</w:t>
      </w:r>
      <w:r w:rsidRPr="00673823">
        <w:rPr>
          <w:kern w:val="28"/>
        </w:rPr>
        <w:t xml:space="preserve">, по собственной инициативе. </w:t>
      </w:r>
      <w:r>
        <w:rPr>
          <w:kern w:val="28"/>
        </w:rPr>
        <w:t xml:space="preserve"> </w:t>
      </w:r>
    </w:p>
    <w:p w:rsidR="00673823" w:rsidRPr="00673823" w:rsidRDefault="00673823" w:rsidP="00673823">
      <w:pPr>
        <w:ind w:firstLine="709"/>
        <w:jc w:val="both"/>
        <w:rPr>
          <w:kern w:val="28"/>
        </w:rPr>
      </w:pPr>
      <w:r w:rsidRPr="00673823">
        <w:rPr>
          <w:kern w:val="28"/>
        </w:rPr>
        <w:t xml:space="preserve">Непредставление заявителем сведений, указанных в </w:t>
      </w:r>
      <w:r>
        <w:rPr>
          <w:kern w:val="28"/>
        </w:rPr>
        <w:t>п. 2.7.1</w:t>
      </w:r>
      <w:r w:rsidR="00735369">
        <w:rPr>
          <w:kern w:val="28"/>
        </w:rPr>
        <w:t xml:space="preserve"> настоящего регламента</w:t>
      </w:r>
      <w:r w:rsidRPr="00673823">
        <w:rPr>
          <w:kern w:val="28"/>
        </w:rPr>
        <w:t>, не является основанием для отказа в предоставлении государственной услуги.</w:t>
      </w:r>
      <w:r>
        <w:rPr>
          <w:kern w:val="28"/>
        </w:rPr>
        <w:t xml:space="preserve"> </w:t>
      </w:r>
    </w:p>
    <w:p w:rsidR="00735369" w:rsidRPr="00735369" w:rsidRDefault="00735369" w:rsidP="00735369">
      <w:pPr>
        <w:ind w:firstLine="709"/>
        <w:jc w:val="both"/>
        <w:rPr>
          <w:kern w:val="28"/>
        </w:rPr>
      </w:pPr>
      <w:r w:rsidRPr="00735369">
        <w:rPr>
          <w:kern w:val="28"/>
        </w:rPr>
        <w:t xml:space="preserve">2.7.2. </w:t>
      </w:r>
      <w:r w:rsidRPr="00735369">
        <w:rPr>
          <w:rFonts w:eastAsia="Calibri"/>
          <w:lang w:val="x-none" w:eastAsia="en-US"/>
        </w:rPr>
        <w:t xml:space="preserve">Специалисты </w:t>
      </w:r>
      <w:r w:rsidRPr="00735369">
        <w:rPr>
          <w:rFonts w:eastAsia="Calibri"/>
          <w:lang w:eastAsia="en-US"/>
        </w:rPr>
        <w:t xml:space="preserve">Уполномоченного органа </w:t>
      </w:r>
      <w:r w:rsidRPr="00735369">
        <w:rPr>
          <w:rFonts w:eastAsia="Calibri"/>
          <w:lang w:val="x-none" w:eastAsia="en-US"/>
        </w:rPr>
        <w:t>не вправе требовать от заявителя</w:t>
      </w:r>
      <w:r w:rsidRPr="00735369">
        <w:rPr>
          <w:rFonts w:eastAsia="Calibri"/>
          <w:lang w:eastAsia="en-US"/>
        </w:rPr>
        <w:t>:</w:t>
      </w:r>
    </w:p>
    <w:p w:rsidR="00735369" w:rsidRPr="00735369" w:rsidRDefault="00735369" w:rsidP="00735369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  <w:rPr>
          <w:rFonts w:eastAsia="Calibri"/>
          <w:kern w:val="28"/>
          <w:lang w:eastAsia="en-US"/>
        </w:rPr>
      </w:pPr>
      <w:r w:rsidRPr="00735369">
        <w:rPr>
          <w:rFonts w:eastAsia="Calibri"/>
          <w:kern w:val="28"/>
          <w:lang w:eastAsia="en-US"/>
        </w:rPr>
        <w:tab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735369" w:rsidRPr="00735369" w:rsidRDefault="00735369" w:rsidP="00735369">
      <w:pPr>
        <w:widowControl w:val="0"/>
        <w:tabs>
          <w:tab w:val="left" w:pos="0"/>
          <w:tab w:val="left" w:pos="709"/>
          <w:tab w:val="left" w:pos="993"/>
        </w:tabs>
        <w:contextualSpacing/>
        <w:jc w:val="both"/>
        <w:rPr>
          <w:rFonts w:eastAsia="Calibri"/>
          <w:b/>
          <w:iCs/>
          <w:kern w:val="28"/>
        </w:rPr>
      </w:pPr>
      <w:r w:rsidRPr="00735369">
        <w:rPr>
          <w:rFonts w:eastAsia="Calibri"/>
          <w:kern w:val="28"/>
        </w:rPr>
        <w:tab/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735369" w:rsidRPr="00735369" w:rsidRDefault="00735369" w:rsidP="00735369">
      <w:pPr>
        <w:widowControl w:val="0"/>
        <w:tabs>
          <w:tab w:val="left" w:pos="0"/>
          <w:tab w:val="left" w:pos="709"/>
        </w:tabs>
        <w:contextualSpacing/>
        <w:jc w:val="both"/>
        <w:rPr>
          <w:rFonts w:eastAsia="Calibri"/>
          <w:kern w:val="28"/>
          <w:lang w:eastAsia="en-US"/>
        </w:rPr>
      </w:pPr>
      <w:r w:rsidRPr="00735369">
        <w:rPr>
          <w:rFonts w:eastAsia="Calibri"/>
          <w:kern w:val="28"/>
          <w:lang w:eastAsia="en-US"/>
        </w:rPr>
        <w:tab/>
        <w:t>-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35369" w:rsidRPr="00735369" w:rsidRDefault="00735369" w:rsidP="00735369">
      <w:pPr>
        <w:widowControl w:val="0"/>
        <w:tabs>
          <w:tab w:val="left" w:pos="0"/>
          <w:tab w:val="left" w:pos="709"/>
        </w:tabs>
        <w:contextualSpacing/>
        <w:jc w:val="both"/>
        <w:rPr>
          <w:kern w:val="28"/>
        </w:rPr>
      </w:pPr>
      <w:r w:rsidRPr="00735369">
        <w:rPr>
          <w:kern w:val="28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35369" w:rsidRPr="00735369" w:rsidRDefault="00735369" w:rsidP="00735369">
      <w:pPr>
        <w:ind w:firstLine="709"/>
        <w:jc w:val="both"/>
        <w:rPr>
          <w:kern w:val="28"/>
        </w:rPr>
      </w:pPr>
      <w:r w:rsidRPr="00735369">
        <w:rPr>
          <w:kern w:val="28"/>
        </w:rPr>
        <w:t>а) 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35369" w:rsidRPr="00735369" w:rsidRDefault="00735369" w:rsidP="00735369">
      <w:pPr>
        <w:ind w:firstLine="709"/>
        <w:jc w:val="both"/>
        <w:rPr>
          <w:kern w:val="28"/>
        </w:rPr>
      </w:pPr>
      <w:r w:rsidRPr="00735369">
        <w:rPr>
          <w:kern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</w:t>
      </w:r>
      <w:r w:rsidRPr="00735369">
        <w:rPr>
          <w:kern w:val="28"/>
        </w:rPr>
        <w:lastRenderedPageBreak/>
        <w:t>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35369" w:rsidRPr="00735369" w:rsidRDefault="00735369" w:rsidP="00735369">
      <w:pPr>
        <w:ind w:firstLine="709"/>
        <w:jc w:val="both"/>
        <w:rPr>
          <w:kern w:val="28"/>
        </w:rPr>
      </w:pPr>
      <w:r w:rsidRPr="00735369">
        <w:rPr>
          <w:kern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5084A" w:rsidRPr="00735369" w:rsidRDefault="00735369" w:rsidP="00735369">
      <w:pPr>
        <w:widowControl w:val="0"/>
        <w:ind w:firstLine="709"/>
        <w:contextualSpacing/>
        <w:jc w:val="both"/>
        <w:rPr>
          <w:rFonts w:eastAsia="Calibri"/>
        </w:rPr>
      </w:pPr>
      <w:r w:rsidRPr="00735369">
        <w:rPr>
          <w:kern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должностного лица Уполномоченного органа,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Уполномоченного органа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95084A" w:rsidRPr="006C13E3" w:rsidRDefault="0095084A" w:rsidP="005D4A7C">
      <w:pPr>
        <w:autoSpaceDE w:val="0"/>
        <w:autoSpaceDN w:val="0"/>
        <w:adjustRightInd w:val="0"/>
        <w:jc w:val="both"/>
        <w:rPr>
          <w:rFonts w:eastAsia="Calibri"/>
        </w:rPr>
      </w:pPr>
    </w:p>
    <w:p w:rsidR="00A521FE" w:rsidRPr="00A521FE" w:rsidRDefault="00A521FE" w:rsidP="00A521FE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</w:rPr>
      </w:pPr>
      <w:r w:rsidRPr="00A521FE">
        <w:rPr>
          <w:b/>
          <w:bCs/>
        </w:rPr>
        <w:t xml:space="preserve">2.8. Исчерпывающие перечни оснований для отказа в приеме документов, </w:t>
      </w:r>
    </w:p>
    <w:p w:rsidR="00A521FE" w:rsidRPr="00A521FE" w:rsidRDefault="00A521FE" w:rsidP="00A521FE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</w:rPr>
      </w:pPr>
      <w:r w:rsidRPr="00A521FE">
        <w:rPr>
          <w:b/>
          <w:bCs/>
        </w:rPr>
        <w:t xml:space="preserve">необходимых для предоставления </w:t>
      </w:r>
      <w:r>
        <w:rPr>
          <w:b/>
          <w:bCs/>
        </w:rPr>
        <w:t>государственной</w:t>
      </w:r>
      <w:r w:rsidRPr="00A521FE">
        <w:rPr>
          <w:b/>
          <w:bCs/>
        </w:rPr>
        <w:t xml:space="preserve">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</w:t>
      </w:r>
      <w:r>
        <w:rPr>
          <w:b/>
          <w:bCs/>
        </w:rPr>
        <w:t>государственной</w:t>
      </w:r>
      <w:r w:rsidRPr="00A521FE">
        <w:rPr>
          <w:b/>
          <w:bCs/>
        </w:rPr>
        <w:t xml:space="preserve"> услуги или отказа в предоставлении </w:t>
      </w:r>
      <w:r>
        <w:rPr>
          <w:b/>
          <w:bCs/>
        </w:rPr>
        <w:t>государственной</w:t>
      </w:r>
      <w:r w:rsidRPr="00A521FE">
        <w:rPr>
          <w:b/>
          <w:bCs/>
        </w:rPr>
        <w:t xml:space="preserve"> услуги</w:t>
      </w:r>
    </w:p>
    <w:p w:rsidR="00A521FE" w:rsidRPr="00A521FE" w:rsidRDefault="00A521FE" w:rsidP="0073536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bCs/>
        </w:rPr>
      </w:pPr>
    </w:p>
    <w:p w:rsidR="00A521FE" w:rsidRPr="00A521FE" w:rsidRDefault="00A521FE" w:rsidP="007353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</w:pPr>
      <w:r w:rsidRPr="00A521FE">
        <w:t xml:space="preserve">2.8.1. Основания для отказа в приеме документов, необходимых для предоставления </w:t>
      </w:r>
      <w:r w:rsidR="0088707D">
        <w:t>государственной</w:t>
      </w:r>
      <w:r w:rsidRPr="00A521FE">
        <w:t xml:space="preserve"> услуги, отсутствуют.</w:t>
      </w:r>
    </w:p>
    <w:p w:rsidR="00A521FE" w:rsidRDefault="00A521FE" w:rsidP="007353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</w:pPr>
      <w:r w:rsidRPr="00A521FE">
        <w:t xml:space="preserve">2.8.2. Основания для приостановления предоставления </w:t>
      </w:r>
      <w:r w:rsidR="0088707D">
        <w:t>государственной</w:t>
      </w:r>
      <w:r w:rsidRPr="00A521FE">
        <w:t xml:space="preserve"> услуги отсутствуют.</w:t>
      </w:r>
    </w:p>
    <w:p w:rsidR="000008D1" w:rsidRPr="00A521FE" w:rsidRDefault="001B7FB8" w:rsidP="007353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eastAsia="Calibri"/>
          <w:i/>
          <w:color w:val="FF0000"/>
          <w:lang w:eastAsia="en-US"/>
        </w:rPr>
      </w:pPr>
      <w:r w:rsidRPr="006C13E3">
        <w:t>2.</w:t>
      </w:r>
      <w:r w:rsidR="00A521FE">
        <w:t>8.3</w:t>
      </w:r>
      <w:r w:rsidR="000008D1" w:rsidRPr="006C13E3">
        <w:t>. Основани</w:t>
      </w:r>
      <w:r w:rsidR="00305593" w:rsidRPr="006C13E3">
        <w:t>ями</w:t>
      </w:r>
      <w:r w:rsidR="000008D1" w:rsidRPr="006C13E3">
        <w:t xml:space="preserve"> для отказа в предоставлении </w:t>
      </w:r>
      <w:r w:rsidR="000008D1" w:rsidRPr="006C13E3">
        <w:rPr>
          <w:color w:val="000000"/>
        </w:rPr>
        <w:t>государственн</w:t>
      </w:r>
      <w:r w:rsidR="000008D1" w:rsidRPr="006C13E3">
        <w:t>о</w:t>
      </w:r>
      <w:r w:rsidRPr="006C13E3">
        <w:t>й услуги являю</w:t>
      </w:r>
      <w:r w:rsidR="000008D1" w:rsidRPr="006C13E3">
        <w:t xml:space="preserve">тся:  </w:t>
      </w:r>
    </w:p>
    <w:p w:rsidR="00735369" w:rsidRDefault="001B7FB8" w:rsidP="0073536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C13E3">
        <w:t xml:space="preserve">поступление </w:t>
      </w:r>
      <w:r w:rsidR="00617F36" w:rsidRPr="006C13E3">
        <w:t xml:space="preserve">документов позднее 15 </w:t>
      </w:r>
      <w:r w:rsidR="0060267C" w:rsidRPr="006C13E3">
        <w:t>октября</w:t>
      </w:r>
      <w:r w:rsidR="00617F36" w:rsidRPr="006C13E3">
        <w:t xml:space="preserve"> текущего года</w:t>
      </w:r>
      <w:r w:rsidRPr="006C13E3">
        <w:t>;</w:t>
      </w:r>
    </w:p>
    <w:p w:rsidR="00735369" w:rsidRDefault="00735369" w:rsidP="0073536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35369">
        <w:t xml:space="preserve">представление неполных и (или) недостоверных сведений, указанных в </w:t>
      </w:r>
      <w:hyperlink w:anchor="sub_22" w:history="1">
        <w:r w:rsidRPr="00735369">
          <w:rPr>
            <w:rStyle w:val="af7"/>
            <w:b w:val="0"/>
            <w:color w:val="auto"/>
            <w:sz w:val="24"/>
          </w:rPr>
          <w:t>пункте 2.6.2</w:t>
        </w:r>
      </w:hyperlink>
      <w:r w:rsidRPr="00735369">
        <w:t xml:space="preserve"> настоящего регламента.</w:t>
      </w:r>
    </w:p>
    <w:p w:rsidR="001B7FB8" w:rsidRPr="00735369" w:rsidRDefault="001B7FB8" w:rsidP="00735369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C13E3">
        <w:t>с</w:t>
      </w:r>
      <w:r w:rsidR="00305593" w:rsidRPr="00735369">
        <w:rPr>
          <w:rFonts w:eastAsia="Calibri"/>
        </w:rPr>
        <w:t xml:space="preserve">одержание </w:t>
      </w:r>
      <w:r w:rsidRPr="00735369">
        <w:rPr>
          <w:rFonts w:eastAsia="Calibri"/>
        </w:rPr>
        <w:t>представленных заявителем документов не соответствует условия</w:t>
      </w:r>
      <w:r w:rsidR="00985165" w:rsidRPr="00735369">
        <w:rPr>
          <w:rFonts w:eastAsia="Calibri"/>
        </w:rPr>
        <w:t xml:space="preserve">м, указанным в разделах II – IV </w:t>
      </w:r>
      <w:r w:rsidRPr="00735369">
        <w:rPr>
          <w:rFonts w:eastAsia="Calibri"/>
        </w:rPr>
        <w:t>Положения о порядке предоставления целевой образовательной субсидии</w:t>
      </w:r>
      <w:r w:rsidR="00985165" w:rsidRPr="00735369">
        <w:rPr>
          <w:rFonts w:eastAsia="Calibri"/>
        </w:rPr>
        <w:t xml:space="preserve">, утвержденного </w:t>
      </w:r>
      <w:r w:rsidRPr="00735369">
        <w:rPr>
          <w:rFonts w:eastAsia="Calibri"/>
        </w:rPr>
        <w:t xml:space="preserve">постановлением Правительства ЯНАО от 10 июня 2014 года </w:t>
      </w:r>
      <w:r w:rsidR="004836A7" w:rsidRPr="00735369">
        <w:rPr>
          <w:rFonts w:eastAsia="Calibri"/>
        </w:rPr>
        <w:t>№</w:t>
      </w:r>
      <w:r w:rsidRPr="00735369">
        <w:rPr>
          <w:rFonts w:eastAsia="Calibri"/>
        </w:rPr>
        <w:t xml:space="preserve"> 450-П</w:t>
      </w:r>
      <w:r w:rsidR="00985165" w:rsidRPr="00735369">
        <w:rPr>
          <w:rFonts w:eastAsia="Calibri"/>
        </w:rPr>
        <w:t xml:space="preserve"> </w:t>
      </w:r>
      <w:r w:rsidRPr="00735369">
        <w:rPr>
          <w:rFonts w:eastAsia="Calibri"/>
        </w:rPr>
        <w:t>(далее - Положение);</w:t>
      </w:r>
    </w:p>
    <w:p w:rsidR="00735369" w:rsidRPr="00735369" w:rsidRDefault="00735369" w:rsidP="007353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5369">
        <w:rPr>
          <w:kern w:val="28"/>
        </w:rPr>
        <w:t>В случае устранения заявителем выявленных недостатков документы представляются на повторное рассмотрение, которое осуществляется в порядке, установленном настоящим регламентом.</w:t>
      </w:r>
      <w:r>
        <w:rPr>
          <w:kern w:val="28"/>
        </w:rPr>
        <w:t xml:space="preserve"> </w:t>
      </w:r>
    </w:p>
    <w:p w:rsidR="00305593" w:rsidRPr="006C13E3" w:rsidRDefault="00305593" w:rsidP="007353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41B2A" w:rsidRPr="006C13E3" w:rsidRDefault="0088707D" w:rsidP="0030559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rStyle w:val="af4"/>
          <w:bCs w:val="0"/>
          <w:color w:val="000000"/>
          <w:sz w:val="24"/>
          <w:szCs w:val="24"/>
        </w:rPr>
        <w:t xml:space="preserve">2.9. </w:t>
      </w:r>
      <w:r w:rsidR="00641B2A" w:rsidRPr="006C13E3">
        <w:rPr>
          <w:rStyle w:val="af4"/>
          <w:bCs w:val="0"/>
          <w:color w:val="000000"/>
          <w:sz w:val="24"/>
          <w:szCs w:val="24"/>
        </w:rPr>
        <w:t>Перечень услуг, которые являются необходимыми</w:t>
      </w:r>
    </w:p>
    <w:p w:rsidR="00641B2A" w:rsidRPr="006C13E3" w:rsidRDefault="00641B2A" w:rsidP="00641B2A">
      <w:pPr>
        <w:pStyle w:val="af3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и обязательными для предоставления </w:t>
      </w:r>
      <w:r w:rsidRPr="006C13E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 услуги</w:t>
      </w:r>
    </w:p>
    <w:p w:rsidR="00641B2A" w:rsidRPr="006C13E3" w:rsidRDefault="00641B2A" w:rsidP="00641B2A">
      <w:pPr>
        <w:tabs>
          <w:tab w:val="left" w:pos="0"/>
        </w:tabs>
        <w:jc w:val="both"/>
        <w:rPr>
          <w:color w:val="000000"/>
        </w:rPr>
      </w:pPr>
    </w:p>
    <w:p w:rsidR="00641B2A" w:rsidRPr="00476D4E" w:rsidRDefault="001B7FB8" w:rsidP="00641B2A">
      <w:pPr>
        <w:pStyle w:val="af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76D4E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="0088707D" w:rsidRPr="00476D4E">
        <w:rPr>
          <w:rFonts w:ascii="Times New Roman" w:hAnsi="Times New Roman" w:cs="Times New Roman"/>
          <w:color w:val="000000"/>
          <w:sz w:val="24"/>
          <w:szCs w:val="24"/>
        </w:rPr>
        <w:t>9.1</w:t>
      </w:r>
      <w:r w:rsidR="00641B2A" w:rsidRPr="00476D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6D4E" w:rsidRPr="00476D4E">
        <w:rPr>
          <w:rFonts w:ascii="Times New Roman" w:hAnsi="Times New Roman" w:cs="Times New Roman"/>
          <w:kern w:val="28"/>
          <w:sz w:val="24"/>
          <w:szCs w:val="24"/>
        </w:rPr>
        <w:t>Государственная услуга предоставляется без предоставления услуг, которые являются необходимыми и обязательными для предоставления государственной услуги</w:t>
      </w:r>
      <w:r w:rsidR="00641B2A" w:rsidRPr="00476D4E">
        <w:rPr>
          <w:rFonts w:ascii="Times New Roman" w:hAnsi="Times New Roman" w:cs="Times New Roman"/>
          <w:sz w:val="24"/>
          <w:szCs w:val="24"/>
        </w:rPr>
        <w:t>.</w:t>
      </w:r>
    </w:p>
    <w:p w:rsidR="00641B2A" w:rsidRPr="006C13E3" w:rsidRDefault="00641B2A" w:rsidP="00641B2A"/>
    <w:p w:rsidR="00641B2A" w:rsidRPr="006C13E3" w:rsidRDefault="0088707D" w:rsidP="00641B2A">
      <w:pPr>
        <w:pStyle w:val="af3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2.10. </w:t>
      </w:r>
      <w:r w:rsidR="00641B2A"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41B2A" w:rsidRPr="006C13E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641B2A"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 услуги</w:t>
      </w:r>
    </w:p>
    <w:p w:rsidR="00641B2A" w:rsidRPr="006C13E3" w:rsidRDefault="00641B2A" w:rsidP="00641B2A">
      <w:pPr>
        <w:tabs>
          <w:tab w:val="left" w:pos="0"/>
        </w:tabs>
        <w:jc w:val="both"/>
        <w:rPr>
          <w:color w:val="000000"/>
        </w:rPr>
      </w:pPr>
    </w:p>
    <w:p w:rsidR="00765454" w:rsidRPr="00765454" w:rsidRDefault="00765454" w:rsidP="00765454">
      <w:pPr>
        <w:ind w:firstLine="709"/>
        <w:jc w:val="both"/>
        <w:outlineLvl w:val="2"/>
        <w:rPr>
          <w:kern w:val="28"/>
        </w:rPr>
      </w:pPr>
      <w:r w:rsidRPr="00765454">
        <w:rPr>
          <w:kern w:val="28"/>
        </w:rPr>
        <w:t>2.10.1. Государственная услуга предоставляется бесплатно.</w:t>
      </w:r>
    </w:p>
    <w:p w:rsidR="004674B4" w:rsidRPr="00765454" w:rsidRDefault="00765454" w:rsidP="00765454">
      <w:pPr>
        <w:ind w:firstLine="708"/>
        <w:jc w:val="both"/>
        <w:rPr>
          <w:kern w:val="28"/>
        </w:rPr>
      </w:pPr>
      <w:r w:rsidRPr="00765454">
        <w:rPr>
          <w:kern w:val="28"/>
        </w:rPr>
        <w:t xml:space="preserve">2.10.2. В случае внесения в выданный по результатам предоставления государственной услуги документ изменений, направленных на исправление ошибок, </w:t>
      </w:r>
      <w:r w:rsidRPr="00765454">
        <w:rPr>
          <w:kern w:val="28"/>
        </w:rPr>
        <w:lastRenderedPageBreak/>
        <w:t>допущенных по вине специалистов и (или) должностного лица Уполномоченного органа, с заявителя плата не взимается.</w:t>
      </w:r>
    </w:p>
    <w:p w:rsidR="00765454" w:rsidRPr="006C13E3" w:rsidRDefault="00765454" w:rsidP="00765454">
      <w:pPr>
        <w:ind w:firstLine="708"/>
        <w:jc w:val="both"/>
      </w:pPr>
    </w:p>
    <w:p w:rsidR="00641B2A" w:rsidRPr="006C13E3" w:rsidRDefault="0088707D" w:rsidP="00641B2A">
      <w:pPr>
        <w:pStyle w:val="af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2.11. </w:t>
      </w:r>
      <w:r w:rsidR="00641B2A"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Максимальный срок ожидания в очереди при подаче заявления о предоставлении государственной услуги и при получении </w:t>
      </w:r>
      <w:r w:rsidR="00641B2A" w:rsidRPr="006C13E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641B2A"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 услуги</w:t>
      </w:r>
    </w:p>
    <w:p w:rsidR="00641B2A" w:rsidRPr="006C13E3" w:rsidRDefault="00641B2A" w:rsidP="00641B2A">
      <w:pPr>
        <w:jc w:val="both"/>
        <w:rPr>
          <w:color w:val="000000"/>
        </w:rPr>
      </w:pPr>
    </w:p>
    <w:p w:rsidR="00641B2A" w:rsidRPr="006C13E3" w:rsidRDefault="005206D2" w:rsidP="00641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13E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8707D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641B2A" w:rsidRPr="006C13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41B2A" w:rsidRPr="006C13E3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в очереди при подаче </w:t>
      </w:r>
      <w:r w:rsidR="0088707D">
        <w:rPr>
          <w:rFonts w:ascii="Times New Roman" w:hAnsi="Times New Roman" w:cs="Times New Roman"/>
          <w:sz w:val="24"/>
          <w:szCs w:val="24"/>
        </w:rPr>
        <w:t>заявления</w:t>
      </w:r>
      <w:r w:rsidR="00641B2A" w:rsidRPr="006C13E3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641B2A" w:rsidRPr="006C13E3" w:rsidRDefault="005206D2" w:rsidP="00641B2A">
      <w:pPr>
        <w:ind w:firstLine="720"/>
        <w:jc w:val="both"/>
      </w:pPr>
      <w:r w:rsidRPr="006C13E3">
        <w:t>2.</w:t>
      </w:r>
      <w:r w:rsidR="0088707D">
        <w:t>11.2</w:t>
      </w:r>
      <w:r w:rsidR="00641B2A" w:rsidRPr="006C13E3">
        <w:t xml:space="preserve"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</w:t>
      </w:r>
      <w:r w:rsidR="0088707D">
        <w:t>не должно превышать</w:t>
      </w:r>
      <w:r w:rsidR="00641B2A" w:rsidRPr="006C13E3">
        <w:t xml:space="preserve"> 15 минут.</w:t>
      </w:r>
    </w:p>
    <w:p w:rsidR="00641B2A" w:rsidRPr="006C13E3" w:rsidRDefault="00641B2A" w:rsidP="00641B2A">
      <w:pPr>
        <w:pStyle w:val="af3"/>
        <w:jc w:val="center"/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41B2A" w:rsidRPr="0088707D" w:rsidRDefault="0088707D" w:rsidP="00641B2A">
      <w:pPr>
        <w:pStyle w:val="af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707D">
        <w:rPr>
          <w:rStyle w:val="af4"/>
          <w:rFonts w:ascii="Times New Roman" w:hAnsi="Times New Roman" w:cs="Times New Roman"/>
          <w:bCs w:val="0"/>
          <w:sz w:val="24"/>
          <w:szCs w:val="24"/>
        </w:rPr>
        <w:t xml:space="preserve">2.12. </w:t>
      </w:r>
      <w:r w:rsidR="00641B2A" w:rsidRPr="0088707D">
        <w:rPr>
          <w:rStyle w:val="af4"/>
          <w:rFonts w:ascii="Times New Roman" w:hAnsi="Times New Roman" w:cs="Times New Roman"/>
          <w:bCs w:val="0"/>
          <w:sz w:val="24"/>
          <w:szCs w:val="24"/>
        </w:rPr>
        <w:t xml:space="preserve">Срок и порядок регистрации </w:t>
      </w:r>
      <w:r w:rsidR="00C570A4">
        <w:rPr>
          <w:rStyle w:val="af4"/>
          <w:rFonts w:ascii="Times New Roman" w:hAnsi="Times New Roman" w:cs="Times New Roman"/>
          <w:bCs w:val="0"/>
          <w:sz w:val="24"/>
          <w:szCs w:val="24"/>
        </w:rPr>
        <w:t>запроса</w:t>
      </w:r>
      <w:r w:rsidR="00641B2A" w:rsidRPr="0088707D">
        <w:rPr>
          <w:rStyle w:val="af4"/>
          <w:rFonts w:ascii="Times New Roman" w:hAnsi="Times New Roman" w:cs="Times New Roman"/>
          <w:bCs w:val="0"/>
          <w:sz w:val="24"/>
          <w:szCs w:val="24"/>
        </w:rPr>
        <w:t xml:space="preserve"> заявителя о предоставлении</w:t>
      </w:r>
    </w:p>
    <w:p w:rsidR="00641B2A" w:rsidRPr="006C13E3" w:rsidRDefault="00641B2A" w:rsidP="00641B2A">
      <w:pPr>
        <w:pStyle w:val="af3"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3E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6C13E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 услуги, в том числе в электронной форме</w:t>
      </w:r>
    </w:p>
    <w:p w:rsidR="00641B2A" w:rsidRPr="006C13E3" w:rsidRDefault="00641B2A" w:rsidP="00641B2A">
      <w:pPr>
        <w:tabs>
          <w:tab w:val="left" w:pos="0"/>
        </w:tabs>
        <w:jc w:val="both"/>
        <w:rPr>
          <w:color w:val="000000"/>
        </w:rPr>
      </w:pPr>
    </w:p>
    <w:p w:rsidR="00C570A4" w:rsidRPr="00C570A4" w:rsidRDefault="00C570A4" w:rsidP="00C570A4">
      <w:pPr>
        <w:ind w:firstLine="720"/>
        <w:jc w:val="both"/>
        <w:outlineLvl w:val="1"/>
        <w:rPr>
          <w:rFonts w:eastAsia="Calibri"/>
          <w:kern w:val="28"/>
          <w:lang w:eastAsia="en-US"/>
        </w:rPr>
      </w:pPr>
      <w:r w:rsidRPr="00C570A4">
        <w:rPr>
          <w:rFonts w:eastAsia="Calibri"/>
          <w:kern w:val="28"/>
          <w:lang w:eastAsia="en-US"/>
        </w:rPr>
        <w:t xml:space="preserve">2.12.1. Заявление и документы, необходимые для предоставления государственной услуги, регистрируются в день их представления (поступления) в </w:t>
      </w:r>
      <w:r w:rsidRPr="00C570A4">
        <w:rPr>
          <w:kern w:val="28"/>
        </w:rPr>
        <w:t xml:space="preserve">Уполномоченный орган </w:t>
      </w:r>
      <w:r w:rsidRPr="00C570A4">
        <w:rPr>
          <w:rFonts w:eastAsia="Calibri"/>
          <w:kern w:val="28"/>
          <w:lang w:eastAsia="en-US"/>
        </w:rPr>
        <w:t>в порядке, предусмотренном подразделом 3.2 настоящего регламента, в день его поступления в течение 10 минут.</w:t>
      </w:r>
      <w:r>
        <w:rPr>
          <w:rFonts w:eastAsia="Calibri"/>
          <w:kern w:val="28"/>
          <w:lang w:eastAsia="en-US"/>
        </w:rPr>
        <w:t xml:space="preserve"> </w:t>
      </w:r>
    </w:p>
    <w:p w:rsidR="005206D2" w:rsidRPr="00C570A4" w:rsidRDefault="00C570A4" w:rsidP="00C570A4">
      <w:pPr>
        <w:pStyle w:val="af3"/>
        <w:ind w:firstLine="720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 w:rsidRPr="00C570A4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Регистрация заявления заявителя, поступившего в </w:t>
      </w:r>
      <w:r w:rsidRPr="00C570A4">
        <w:rPr>
          <w:rFonts w:ascii="Times New Roman" w:hAnsi="Times New Roman" w:cs="Times New Roman"/>
          <w:kern w:val="28"/>
          <w:sz w:val="24"/>
          <w:szCs w:val="24"/>
        </w:rPr>
        <w:t xml:space="preserve">Уполномоченный орган </w:t>
      </w:r>
      <w:r w:rsidRPr="00C570A4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в электронной форме в выходной (нерабочий или праздничный) день, осуществляется в первый, следующий за ним, рабочий день.</w:t>
      </w:r>
    </w:p>
    <w:p w:rsidR="00C570A4" w:rsidRPr="00C570A4" w:rsidRDefault="00C570A4" w:rsidP="00C570A4">
      <w:pPr>
        <w:rPr>
          <w:lang w:eastAsia="en-US"/>
        </w:rPr>
      </w:pPr>
    </w:p>
    <w:p w:rsidR="00C570A4" w:rsidRDefault="0088707D" w:rsidP="0088707D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</w:rPr>
      </w:pPr>
      <w:r w:rsidRPr="0088707D">
        <w:rPr>
          <w:b/>
          <w:bCs/>
        </w:rPr>
        <w:t xml:space="preserve">2.13. Требования к помещениям, в которых предоставляется </w:t>
      </w:r>
    </w:p>
    <w:p w:rsidR="0088707D" w:rsidRPr="0088707D" w:rsidRDefault="0088707D" w:rsidP="0088707D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</w:rPr>
      </w:pPr>
      <w:r>
        <w:rPr>
          <w:b/>
          <w:bCs/>
        </w:rPr>
        <w:t xml:space="preserve">государственная </w:t>
      </w:r>
      <w:r w:rsidRPr="0088707D">
        <w:rPr>
          <w:b/>
          <w:bCs/>
        </w:rPr>
        <w:t>услуга</w:t>
      </w:r>
    </w:p>
    <w:p w:rsidR="0088707D" w:rsidRPr="0088707D" w:rsidRDefault="0088707D" w:rsidP="0088707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1"/>
      </w:pP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2.13.1. Прием заявителей осуществляется Уполномоченным органом в специально подготовленных для этих целей помещениях.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2.13.2.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наименование Уполномоченного органа;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место нахождения и юридический адрес;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режим работы;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адрес официального интернет-сайта;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телефонные номера и адреса электронной почты для получения справочной информации.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Информационная табличка должна размещаться рядом с входом либо на двери входа так, чтобы их хорошо видели посетители.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2.13.4. Места, где осуществляется прием заявителей по вопросам, связанным с предоставлением государственной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lastRenderedPageBreak/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rFonts w:eastAsia="Calibri"/>
          <w:kern w:val="28"/>
          <w:lang w:eastAsia="en-US"/>
        </w:rPr>
        <w:t>2.13.6. Служебные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государственной услуге.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государственная 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 с учетом ограничений их жизнедеятельности;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6) допуск сурдопереводчика и тифлосурдопереводчика;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7) допуск собаки-проводника на объект (здание, помещение), в котором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 xml:space="preserve">8) оказание инвалидам помощи в преодолении барьеров, мешающих получению ими государственной услуги наравне с другими лицами. 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При невозможности полностью приспособить к потребностям инвалидов объект, в котором предоставляется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Красноселькупский район, меры для обеспечения доступа инвалидов к месту предоставления государственной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570A4" w:rsidRPr="00C570A4" w:rsidRDefault="00C570A4" w:rsidP="00C570A4">
      <w:pPr>
        <w:ind w:firstLine="709"/>
        <w:jc w:val="both"/>
        <w:rPr>
          <w:kern w:val="28"/>
        </w:rPr>
      </w:pPr>
      <w:r w:rsidRPr="00C570A4">
        <w:rPr>
          <w:kern w:val="28"/>
        </w:rPr>
        <w:t>2.13.10. На территории, прилегающей к зданию, в котором Уполномоченным органом предоставляется государственная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C570A4" w:rsidRPr="00C570A4" w:rsidRDefault="00C570A4" w:rsidP="00C570A4">
      <w:pPr>
        <w:pStyle w:val="af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0A4">
        <w:rPr>
          <w:rFonts w:ascii="Times New Roman" w:hAnsi="Times New Roman" w:cs="Times New Roman"/>
          <w:kern w:val="28"/>
          <w:sz w:val="24"/>
          <w:szCs w:val="24"/>
        </w:rPr>
        <w:lastRenderedPageBreak/>
        <w:t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Pr="00C57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70A4" w:rsidRDefault="00C570A4" w:rsidP="00C570A4">
      <w:pPr>
        <w:pStyle w:val="af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A4" w:rsidRPr="00C570A4" w:rsidRDefault="00C570A4" w:rsidP="00C570A4">
      <w:pPr>
        <w:jc w:val="center"/>
        <w:rPr>
          <w:b/>
          <w:kern w:val="28"/>
        </w:rPr>
      </w:pPr>
      <w:r w:rsidRPr="00C570A4">
        <w:rPr>
          <w:b/>
          <w:bCs/>
          <w:kern w:val="28"/>
        </w:rPr>
        <w:t xml:space="preserve">2.14. Показатели доступности и качества </w:t>
      </w:r>
      <w:r w:rsidRPr="00C570A4">
        <w:rPr>
          <w:b/>
          <w:kern w:val="28"/>
        </w:rPr>
        <w:t xml:space="preserve">государственной услуги </w:t>
      </w:r>
    </w:p>
    <w:p w:rsidR="00C570A4" w:rsidRDefault="00C570A4" w:rsidP="00C570A4">
      <w:pPr>
        <w:jc w:val="center"/>
        <w:rPr>
          <w:b/>
          <w:kern w:val="28"/>
          <w:sz w:val="28"/>
          <w:szCs w:val="28"/>
        </w:rPr>
      </w:pPr>
    </w:p>
    <w:p w:rsidR="00C570A4" w:rsidRPr="00C570A4" w:rsidRDefault="00C570A4" w:rsidP="00C570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570A4">
        <w:rPr>
          <w:lang w:eastAsia="en-US"/>
        </w:rPr>
        <w:t>Показателями доступности и качества государственной услуги являются:</w:t>
      </w: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407"/>
        <w:gridCol w:w="1417"/>
        <w:gridCol w:w="1520"/>
      </w:tblGrid>
      <w:tr w:rsidR="00C570A4" w:rsidRPr="00C570A4" w:rsidTr="00F30F19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№ </w:t>
            </w:r>
            <w:r w:rsidRPr="00C570A4">
              <w:rPr>
                <w:bCs/>
                <w:kern w:val="28"/>
                <w:lang w:eastAsia="en-US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Наименование показателя доступности и качества государственной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Единица </w:t>
            </w:r>
            <w:r w:rsidRPr="00C570A4">
              <w:rPr>
                <w:bCs/>
                <w:kern w:val="28"/>
                <w:lang w:eastAsia="en-US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Нормативное</w:t>
            </w:r>
            <w:r w:rsidRPr="00C570A4">
              <w:rPr>
                <w:bCs/>
                <w:kern w:val="28"/>
                <w:lang w:eastAsia="en-US"/>
              </w:rPr>
              <w:br/>
              <w:t>значение</w:t>
            </w:r>
          </w:p>
        </w:tc>
      </w:tr>
    </w:tbl>
    <w:p w:rsidR="00C570A4" w:rsidRPr="00C570A4" w:rsidRDefault="00C570A4" w:rsidP="00C570A4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407"/>
        <w:gridCol w:w="1417"/>
        <w:gridCol w:w="1520"/>
      </w:tblGrid>
      <w:tr w:rsidR="00C570A4" w:rsidRPr="00C570A4" w:rsidTr="00F30F19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4</w:t>
            </w:r>
          </w:p>
        </w:tc>
      </w:tr>
      <w:tr w:rsidR="00C570A4" w:rsidRPr="00C570A4" w:rsidTr="00F30F19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1.</w:t>
            </w:r>
            <w:r w:rsidRPr="00C570A4">
              <w:rPr>
                <w:bCs/>
                <w:kern w:val="28"/>
                <w:lang w:eastAsia="en-US"/>
              </w:rPr>
              <w:tab/>
              <w:t xml:space="preserve">Показатели результативности оказания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1.1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>Доля заявителей, получивших государственную услугу без нарушения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100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>2.</w:t>
            </w:r>
            <w:r w:rsidRPr="00C570A4">
              <w:rPr>
                <w:kern w:val="28"/>
                <w:lang w:eastAsia="en-US"/>
              </w:rPr>
              <w:tab/>
              <w:t>Показатели, характеризующие информационную доступность государственной услуги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2.1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/>
                <w:bCs/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 xml:space="preserve">Наличие полной и достоверной, доступной для заявителя информации о содержании государственной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jc w:val="center"/>
              <w:rPr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3.</w:t>
            </w:r>
            <w:r w:rsidRPr="00C570A4">
              <w:rPr>
                <w:bCs/>
                <w:kern w:val="28"/>
                <w:lang w:eastAsia="en-US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услуги, от общего количества поступивших жалоб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0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Транспортная доступность к местам предоставления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3.3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3.4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3.5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rFonts w:eastAsia="Calibri"/>
                <w:kern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Pr="00C570A4">
              <w:rPr>
                <w:kern w:val="28"/>
                <w:lang w:eastAsia="en-US"/>
              </w:rPr>
              <w:t>государственная</w:t>
            </w:r>
            <w:r w:rsidRPr="00C570A4">
              <w:rPr>
                <w:rFonts w:eastAsia="Calibri"/>
                <w:kern w:val="28"/>
                <w:lang w:eastAsia="en-US"/>
              </w:rPr>
              <w:t xml:space="preserve">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4.</w:t>
            </w:r>
            <w:r w:rsidRPr="00C570A4">
              <w:rPr>
                <w:bCs/>
                <w:kern w:val="28"/>
                <w:lang w:eastAsia="en-US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Pr="00C570A4">
              <w:rPr>
                <w:kern w:val="28"/>
                <w:lang w:eastAsia="en-US"/>
              </w:rPr>
              <w:t>государственную</w:t>
            </w:r>
            <w:r w:rsidRPr="00C570A4">
              <w:rPr>
                <w:bCs/>
                <w:kern w:val="28"/>
                <w:lang w:eastAsia="en-US"/>
              </w:rPr>
              <w:t xml:space="preserve"> услугу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4.1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не менее 95 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5.</w:t>
            </w:r>
            <w:r w:rsidRPr="00C570A4">
              <w:rPr>
                <w:bCs/>
                <w:kern w:val="28"/>
                <w:lang w:eastAsia="en-US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 и их продолжительность 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lastRenderedPageBreak/>
              <w:t>5.1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Количество взаимодействий заявителя с должностными лицами при предоставлении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услуги:</w:t>
            </w: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- при подаче запроса о предоставлении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услуги; </w:t>
            </w: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- при получении результата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</w:p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</w:p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раз/минут</w:t>
            </w:r>
          </w:p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1/15 мин</w:t>
            </w: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1/15 мин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</w:t>
            </w:r>
            <w:r w:rsidRPr="00C570A4">
              <w:rPr>
                <w:bCs/>
                <w:kern w:val="28"/>
                <w:lang w:eastAsia="en-US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 с использованием Единого портала и/или Регионального портала (с момента реализации технической возможности) 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Получение информации о порядке и сроках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Запись на прием в орган (организацию) для подачи запроса о предоставлении </w:t>
            </w:r>
            <w:r w:rsidRPr="00C570A4">
              <w:rPr>
                <w:kern w:val="28"/>
                <w:lang w:eastAsia="en-US"/>
              </w:rPr>
              <w:t>государственной</w:t>
            </w:r>
            <w:r w:rsidRPr="00C570A4">
              <w:rPr>
                <w:bCs/>
                <w:kern w:val="28"/>
                <w:lang w:eastAsia="en-US"/>
              </w:rPr>
              <w:t xml:space="preserve"> услуги (с момента реализации технической возможности)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Формирование запроса о предоставлении государственной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Прием и регистрация органом (организацией) запроса и иных документов, необходимых для предоставления государственной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Оплата государственной пошлины за предоставление государственной  услуги,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нет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Получение результата предоставления государственной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6.9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 xml:space="preserve">(с момента реализации технической возможности)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да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7.</w:t>
            </w:r>
            <w:r w:rsidRPr="00C570A4">
              <w:rPr>
                <w:bCs/>
                <w:kern w:val="28"/>
                <w:lang w:eastAsia="en-US"/>
              </w:rPr>
              <w:tab/>
              <w:t>Иные показатели</w:t>
            </w:r>
          </w:p>
        </w:tc>
      </w:tr>
      <w:tr w:rsidR="00C570A4" w:rsidRPr="00C570A4" w:rsidTr="00F30F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kern w:val="28"/>
                <w:lang w:eastAsia="en-US"/>
              </w:rPr>
            </w:pPr>
            <w:r w:rsidRPr="00C570A4">
              <w:rPr>
                <w:bCs/>
                <w:kern w:val="28"/>
                <w:lang w:eastAsia="en-US"/>
              </w:rPr>
              <w:t>7.1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0A4" w:rsidRPr="00C570A4" w:rsidRDefault="00C570A4" w:rsidP="00F30F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70A4">
              <w:rPr>
                <w:lang w:eastAsia="en-US"/>
              </w:rPr>
              <w:t xml:space="preserve">Полнота выполнения процедур, необходимых для предоставления государственных услуг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70A4" w:rsidRPr="00C570A4" w:rsidRDefault="00C570A4" w:rsidP="00F30F1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C570A4">
              <w:rPr>
                <w:kern w:val="28"/>
                <w:lang w:eastAsia="en-US"/>
              </w:rPr>
              <w:t>100</w:t>
            </w:r>
          </w:p>
        </w:tc>
      </w:tr>
    </w:tbl>
    <w:p w:rsidR="00CD26D6" w:rsidRPr="00C570A4" w:rsidRDefault="00CD26D6" w:rsidP="00641B2A">
      <w:pPr>
        <w:pStyle w:val="af3"/>
        <w:jc w:val="center"/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541DB4" w:rsidRPr="00541DB4" w:rsidRDefault="00541DB4" w:rsidP="00541DB4">
      <w:pPr>
        <w:jc w:val="center"/>
        <w:rPr>
          <w:kern w:val="28"/>
        </w:rPr>
      </w:pPr>
      <w:r w:rsidRPr="00541DB4">
        <w:rPr>
          <w:b/>
          <w:bCs/>
          <w:kern w:val="28"/>
        </w:rPr>
        <w:t>2.15.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41DB4" w:rsidRPr="00541DB4" w:rsidRDefault="00541DB4" w:rsidP="00541DB4">
      <w:pPr>
        <w:jc w:val="center"/>
        <w:rPr>
          <w:b/>
          <w:kern w:val="28"/>
        </w:rPr>
      </w:pPr>
    </w:p>
    <w:p w:rsidR="00541DB4" w:rsidRPr="00541DB4" w:rsidRDefault="00541DB4" w:rsidP="00541DB4">
      <w:pPr>
        <w:tabs>
          <w:tab w:val="left" w:pos="0"/>
        </w:tabs>
        <w:ind w:firstLine="709"/>
        <w:contextualSpacing/>
        <w:jc w:val="both"/>
        <w:rPr>
          <w:rFonts w:eastAsia="Calibri"/>
          <w:kern w:val="28"/>
        </w:rPr>
      </w:pPr>
      <w:r w:rsidRPr="00541DB4">
        <w:rPr>
          <w:rFonts w:eastAsia="Calibri"/>
          <w:kern w:val="28"/>
        </w:rPr>
        <w:t>2.15.1. Услуга не предоставляется по экстерриториальному принципу, в соответствии с которым у заявителей есть возможность подачи запросов, документов, информации, необходимых для получения государственной услуги, а также получения результата ее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541DB4" w:rsidRPr="00541DB4" w:rsidRDefault="00541DB4" w:rsidP="00541DB4">
      <w:pPr>
        <w:tabs>
          <w:tab w:val="left" w:pos="0"/>
        </w:tabs>
        <w:ind w:firstLine="709"/>
        <w:contextualSpacing/>
        <w:jc w:val="both"/>
        <w:rPr>
          <w:rFonts w:eastAsia="Calibri"/>
          <w:kern w:val="28"/>
        </w:rPr>
      </w:pPr>
      <w:r w:rsidRPr="00541DB4">
        <w:lastRenderedPageBreak/>
        <w:t>2.15.2. С момента реализации технической возможности государственная услуга может быть предоставлена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государственной услуги в электронной форме универсальную электронную карту</w:t>
      </w:r>
      <w:r w:rsidRPr="00541DB4">
        <w:rPr>
          <w:rFonts w:eastAsia="Calibri"/>
          <w:kern w:val="28"/>
        </w:rPr>
        <w:t>.</w:t>
      </w:r>
    </w:p>
    <w:p w:rsidR="00541DB4" w:rsidRPr="00541DB4" w:rsidRDefault="00541DB4" w:rsidP="00541DB4">
      <w:pPr>
        <w:tabs>
          <w:tab w:val="left" w:pos="0"/>
          <w:tab w:val="left" w:pos="709"/>
        </w:tabs>
        <w:ind w:firstLine="709"/>
        <w:contextualSpacing/>
        <w:jc w:val="both"/>
        <w:rPr>
          <w:rFonts w:eastAsia="Calibri"/>
          <w:kern w:val="28"/>
        </w:rPr>
      </w:pPr>
      <w:r w:rsidRPr="00541DB4">
        <w:rPr>
          <w:rFonts w:eastAsia="Calibri"/>
          <w:kern w:val="28"/>
        </w:rPr>
        <w:t>2.15.3. Виды электронных подписей, использование которых допускается при обращении за получением государственных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541DB4" w:rsidRDefault="00541DB4" w:rsidP="00541DB4">
      <w:pPr>
        <w:tabs>
          <w:tab w:val="left" w:pos="0"/>
          <w:tab w:val="left" w:pos="709"/>
        </w:tabs>
        <w:ind w:firstLine="709"/>
        <w:contextualSpacing/>
        <w:jc w:val="both"/>
        <w:rPr>
          <w:kern w:val="28"/>
        </w:rPr>
      </w:pPr>
      <w:r w:rsidRPr="00541DB4">
        <w:rPr>
          <w:rFonts w:eastAsia="Calibri"/>
          <w:kern w:val="28"/>
        </w:rPr>
        <w:t>2.15.4. При обращении физического лица за получением государственной услуги в электронной форме с использованием е</w:t>
      </w:r>
      <w:r w:rsidRPr="00541DB4">
        <w:rPr>
          <w:kern w:val="28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41DB4" w:rsidRPr="00541DB4" w:rsidRDefault="00541DB4" w:rsidP="00541DB4">
      <w:pPr>
        <w:tabs>
          <w:tab w:val="left" w:pos="0"/>
          <w:tab w:val="left" w:pos="709"/>
        </w:tabs>
        <w:contextualSpacing/>
        <w:jc w:val="both"/>
        <w:rPr>
          <w:kern w:val="28"/>
        </w:rPr>
      </w:pPr>
    </w:p>
    <w:p w:rsidR="00641B2A" w:rsidRPr="007119B3" w:rsidRDefault="007119B3" w:rsidP="007119B3">
      <w:pPr>
        <w:pStyle w:val="af3"/>
        <w:jc w:val="center"/>
        <w:rPr>
          <w:rStyle w:val="af4"/>
          <w:bCs w:val="0"/>
          <w:color w:val="000000"/>
          <w:sz w:val="24"/>
          <w:szCs w:val="24"/>
        </w:rPr>
      </w:pPr>
      <w:r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  <w:lang w:val="en-US"/>
        </w:rPr>
        <w:t>III</w:t>
      </w:r>
      <w:r w:rsidR="005C6DDB" w:rsidRPr="007119B3">
        <w:rPr>
          <w:rStyle w:val="af4"/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Pr="007119B3">
        <w:rPr>
          <w:rFonts w:ascii="Times New Roman" w:hAnsi="Times New Roman" w:cs="Times New Roman"/>
          <w:b/>
          <w:bCs/>
          <w:kern w:val="28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C6DDB" w:rsidRPr="007119B3" w:rsidRDefault="005C6DDB" w:rsidP="00641B2A">
      <w:pPr>
        <w:jc w:val="center"/>
        <w:rPr>
          <w:rStyle w:val="af4"/>
          <w:bCs w:val="0"/>
          <w:color w:val="000000"/>
          <w:sz w:val="24"/>
          <w:szCs w:val="24"/>
        </w:rPr>
      </w:pPr>
    </w:p>
    <w:p w:rsidR="005C6DDB" w:rsidRDefault="005C6DDB" w:rsidP="00641B2A">
      <w:pPr>
        <w:jc w:val="center"/>
        <w:rPr>
          <w:rStyle w:val="af4"/>
          <w:bCs w:val="0"/>
          <w:color w:val="000000"/>
          <w:sz w:val="24"/>
          <w:szCs w:val="24"/>
        </w:rPr>
      </w:pPr>
      <w:r>
        <w:rPr>
          <w:rStyle w:val="af4"/>
          <w:bCs w:val="0"/>
          <w:color w:val="000000"/>
          <w:sz w:val="24"/>
          <w:szCs w:val="24"/>
        </w:rPr>
        <w:t>3.1. Перечень административных процедур</w:t>
      </w:r>
    </w:p>
    <w:p w:rsidR="005C6DDB" w:rsidRPr="006C13E3" w:rsidRDefault="005C6DDB" w:rsidP="00641B2A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B41BD0" w:rsidRPr="00F37163" w:rsidRDefault="00B41BD0" w:rsidP="00B41BD0">
      <w:pPr>
        <w:pStyle w:val="af3"/>
        <w:ind w:firstLine="720"/>
        <w:rPr>
          <w:rFonts w:ascii="Times New Roman" w:hAnsi="Times New Roman" w:cs="Times New Roman"/>
          <w:sz w:val="24"/>
          <w:szCs w:val="24"/>
        </w:rPr>
      </w:pPr>
      <w:r w:rsidRPr="00F37163">
        <w:rPr>
          <w:rFonts w:ascii="Times New Roman" w:hAnsi="Times New Roman" w:cs="Times New Roman"/>
          <w:sz w:val="24"/>
          <w:szCs w:val="24"/>
        </w:rPr>
        <w:t>3.1.1. Предоставление государственной услуги включает в себя следующие  административные процедуры:</w:t>
      </w:r>
    </w:p>
    <w:p w:rsidR="00B41BD0" w:rsidRPr="00F37163" w:rsidRDefault="00B41BD0" w:rsidP="00B41BD0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F37163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F37163">
        <w:rPr>
          <w:rFonts w:ascii="Times New Roman" w:hAnsi="Times New Roman" w:cs="Times New Roman"/>
          <w:sz w:val="24"/>
          <w:szCs w:val="24"/>
        </w:rPr>
        <w:t>прием заявлений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41BD0" w:rsidRPr="00F37163" w:rsidRDefault="00B41BD0" w:rsidP="00B41BD0">
      <w:pPr>
        <w:ind w:firstLine="709"/>
        <w:jc w:val="both"/>
        <w:rPr>
          <w:kern w:val="28"/>
        </w:rPr>
      </w:pPr>
      <w:r w:rsidRPr="00F37163">
        <w:rPr>
          <w:color w:val="000000"/>
        </w:rPr>
        <w:t xml:space="preserve">2) </w:t>
      </w:r>
      <w:r w:rsidRPr="00F37163">
        <w:rPr>
          <w:kern w:val="28"/>
        </w:rPr>
        <w:t>р</w:t>
      </w:r>
      <w:r w:rsidRPr="00F37163">
        <w:rPr>
          <w:bCs/>
          <w:kern w:val="28"/>
        </w:rPr>
        <w:t xml:space="preserve">ассмотрение документов, принятие решения о предоставлении </w:t>
      </w:r>
      <w:r w:rsidRPr="00F37163">
        <w:rPr>
          <w:kern w:val="28"/>
        </w:rPr>
        <w:t>государственной</w:t>
      </w:r>
      <w:r w:rsidRPr="00F37163">
        <w:rPr>
          <w:bCs/>
          <w:kern w:val="28"/>
        </w:rPr>
        <w:t xml:space="preserve"> услуги, оформление результата предоставления </w:t>
      </w:r>
      <w:r w:rsidRPr="00F37163">
        <w:rPr>
          <w:kern w:val="28"/>
        </w:rPr>
        <w:t>государственной</w:t>
      </w:r>
      <w:r w:rsidRPr="00F37163">
        <w:rPr>
          <w:bCs/>
          <w:kern w:val="28"/>
        </w:rPr>
        <w:t xml:space="preserve"> услуги</w:t>
      </w:r>
      <w:r w:rsidRPr="00F37163">
        <w:rPr>
          <w:kern w:val="28"/>
        </w:rPr>
        <w:t>;</w:t>
      </w:r>
    </w:p>
    <w:p w:rsidR="00B41BD0" w:rsidRPr="00F37163" w:rsidRDefault="00B41BD0" w:rsidP="00B41BD0">
      <w:pPr>
        <w:pStyle w:val="af3"/>
        <w:ind w:firstLine="708"/>
        <w:rPr>
          <w:rStyle w:val="af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37163">
        <w:rPr>
          <w:rFonts w:ascii="Times New Roman" w:hAnsi="Times New Roman" w:cs="Times New Roman"/>
          <w:color w:val="000000"/>
          <w:sz w:val="24"/>
          <w:szCs w:val="24"/>
        </w:rPr>
        <w:t>3) подготовка и направление (</w:t>
      </w:r>
      <w:r w:rsidRPr="00F37163">
        <w:rPr>
          <w:rFonts w:ascii="Times New Roman" w:hAnsi="Times New Roman" w:cs="Times New Roman"/>
          <w:sz w:val="24"/>
          <w:szCs w:val="24"/>
        </w:rPr>
        <w:t xml:space="preserve">выдача) </w:t>
      </w:r>
      <w:r w:rsidRPr="00F37163">
        <w:rPr>
          <w:rStyle w:val="af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результата предоставления </w:t>
      </w:r>
      <w:r w:rsidRPr="00F37163"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Pr="00F37163">
        <w:rPr>
          <w:rStyle w:val="af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ной услуги.</w:t>
      </w:r>
    </w:p>
    <w:p w:rsidR="00B41BD0" w:rsidRPr="00F37163" w:rsidRDefault="00B41BD0" w:rsidP="00B41BD0">
      <w:pPr>
        <w:pStyle w:val="ac"/>
        <w:widowControl/>
        <w:numPr>
          <w:ilvl w:val="2"/>
          <w:numId w:val="30"/>
        </w:numPr>
        <w:autoSpaceDE/>
        <w:autoSpaceDN/>
        <w:adjustRightInd/>
        <w:jc w:val="both"/>
        <w:outlineLvl w:val="2"/>
        <w:rPr>
          <w:kern w:val="28"/>
          <w:sz w:val="24"/>
          <w:szCs w:val="24"/>
        </w:rPr>
      </w:pPr>
      <w:r w:rsidRPr="00F37163">
        <w:rPr>
          <w:kern w:val="28"/>
          <w:sz w:val="24"/>
          <w:szCs w:val="24"/>
        </w:rPr>
        <w:t>В разделе 3 приведены порядки:</w:t>
      </w:r>
      <w:r w:rsidRPr="00F37163">
        <w:rPr>
          <w:kern w:val="28"/>
          <w:sz w:val="24"/>
          <w:szCs w:val="24"/>
          <w:lang w:val="en-US"/>
        </w:rPr>
        <w:t xml:space="preserve"> </w:t>
      </w:r>
    </w:p>
    <w:p w:rsidR="00B41BD0" w:rsidRPr="00F37163" w:rsidRDefault="00B41BD0" w:rsidP="00B41BD0">
      <w:pPr>
        <w:ind w:firstLine="709"/>
        <w:jc w:val="both"/>
        <w:outlineLvl w:val="2"/>
        <w:rPr>
          <w:kern w:val="28"/>
        </w:rPr>
      </w:pPr>
      <w:r w:rsidRPr="00F37163">
        <w:rPr>
          <w:kern w:val="28"/>
        </w:rPr>
        <w:t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настоящего регламента;</w:t>
      </w:r>
    </w:p>
    <w:p w:rsidR="00B41BD0" w:rsidRPr="00F37163" w:rsidRDefault="00B41BD0" w:rsidP="00B41BD0">
      <w:pPr>
        <w:ind w:firstLine="709"/>
        <w:jc w:val="both"/>
        <w:outlineLvl w:val="2"/>
        <w:rPr>
          <w:kern w:val="28"/>
        </w:rPr>
      </w:pPr>
      <w:r w:rsidRPr="00F37163">
        <w:rPr>
          <w:kern w:val="28"/>
        </w:rPr>
        <w:t>- исправления допущенных опечаток и ошибок в документах, выданных в результате предоставления государственной услуги - подраздел 3.6. настоящего регламента.</w:t>
      </w:r>
    </w:p>
    <w:p w:rsidR="00273A7A" w:rsidRPr="006C13E3" w:rsidRDefault="00273A7A" w:rsidP="00273A7A"/>
    <w:p w:rsidR="007E232F" w:rsidRPr="00CC7A62" w:rsidRDefault="005C6DDB" w:rsidP="007E232F">
      <w:pPr>
        <w:jc w:val="center"/>
        <w:rPr>
          <w:b/>
          <w:color w:val="000000"/>
        </w:rPr>
      </w:pPr>
      <w:r w:rsidRPr="00CC7A62">
        <w:rPr>
          <w:b/>
          <w:color w:val="000000"/>
        </w:rPr>
        <w:t xml:space="preserve">3.2. </w:t>
      </w:r>
      <w:r w:rsidR="00CC7A62" w:rsidRPr="00CC7A62">
        <w:rPr>
          <w:rStyle w:val="af4"/>
          <w:sz w:val="24"/>
          <w:szCs w:val="24"/>
        </w:rPr>
        <w:t xml:space="preserve">Принятие </w:t>
      </w:r>
      <w:r w:rsidR="00CC7A62" w:rsidRPr="00CC7A62">
        <w:rPr>
          <w:b/>
          <w:bCs/>
        </w:rPr>
        <w:t>и регистрация</w:t>
      </w:r>
      <w:r w:rsidR="00CC7A62" w:rsidRPr="00CC7A62">
        <w:rPr>
          <w:rStyle w:val="af4"/>
          <w:b w:val="0"/>
          <w:sz w:val="24"/>
          <w:szCs w:val="24"/>
        </w:rPr>
        <w:t xml:space="preserve"> </w:t>
      </w:r>
      <w:r w:rsidR="00CC7A62" w:rsidRPr="00CC7A62">
        <w:rPr>
          <w:rStyle w:val="af4"/>
          <w:sz w:val="24"/>
          <w:szCs w:val="24"/>
        </w:rPr>
        <w:t>заявления (документов)</w:t>
      </w:r>
    </w:p>
    <w:p w:rsidR="00273A7A" w:rsidRPr="00CC7A62" w:rsidRDefault="00273A7A" w:rsidP="007E232F">
      <w:pPr>
        <w:jc w:val="center"/>
        <w:rPr>
          <w:color w:val="000000"/>
        </w:rPr>
      </w:pPr>
    </w:p>
    <w:p w:rsidR="00012F6A" w:rsidRPr="00012F6A" w:rsidRDefault="00012F6A" w:rsidP="00012F6A">
      <w:pPr>
        <w:ind w:firstLine="720"/>
        <w:jc w:val="both"/>
      </w:pPr>
      <w:r w:rsidRPr="00012F6A">
        <w:t>3.2.1. Основанием для начала исполнения административной процедуры является личное обращение заявителя в Уполномоченный орган с запросом о предоставлении государственной услуги, поступление в Уполномоченный орган запроса, в том числе поданного через информационно-телекоммуникационные сети общего пользования в электронной форме или почтовым отправлением с прилагаемыми к нему документами, указанными в пункте 2.6.2. настоящего регламента.</w:t>
      </w:r>
    </w:p>
    <w:p w:rsidR="00306653" w:rsidRPr="00306653" w:rsidRDefault="00306653" w:rsidP="00306653">
      <w:pPr>
        <w:tabs>
          <w:tab w:val="num" w:pos="720"/>
        </w:tabs>
        <w:ind w:firstLine="709"/>
        <w:jc w:val="both"/>
      </w:pPr>
      <w:r w:rsidRPr="00306653">
        <w:lastRenderedPageBreak/>
        <w:tab/>
        <w:t>3.2.2. Специалист Уполномоченного органа, в обязанности которого входит прием и регистрация документов:</w:t>
      </w:r>
    </w:p>
    <w:p w:rsidR="00306653" w:rsidRPr="00306653" w:rsidRDefault="00306653" w:rsidP="00306653">
      <w:pPr>
        <w:ind w:firstLine="709"/>
        <w:contextualSpacing/>
        <w:jc w:val="both"/>
        <w:rPr>
          <w:kern w:val="28"/>
        </w:rPr>
      </w:pPr>
      <w:r w:rsidRPr="00306653">
        <w:rPr>
          <w:kern w:val="28"/>
        </w:rPr>
        <w:t>1) 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306653" w:rsidRPr="00306653" w:rsidRDefault="00306653" w:rsidP="00306653">
      <w:pPr>
        <w:ind w:firstLine="709"/>
        <w:jc w:val="both"/>
        <w:rPr>
          <w:kern w:val="28"/>
        </w:rPr>
      </w:pPr>
      <w:r w:rsidRPr="00306653">
        <w:rPr>
          <w:kern w:val="28"/>
        </w:rPr>
        <w:t>2) в случае если заявителем по собственной инициативе представлены, документы, предусмотренные пунктом 2.7.1 настоящего регламента, приобщает данные документы к комплекту документов заявителя;</w:t>
      </w:r>
    </w:p>
    <w:p w:rsidR="00306653" w:rsidRPr="00306653" w:rsidRDefault="00306653" w:rsidP="00306653">
      <w:pPr>
        <w:ind w:firstLine="709"/>
        <w:jc w:val="both"/>
        <w:rPr>
          <w:kern w:val="28"/>
        </w:rPr>
      </w:pPr>
      <w:r w:rsidRPr="00306653">
        <w:t xml:space="preserve">3) регистрирует поступление запроса о предоставлении государственной услуги и документов, </w:t>
      </w:r>
      <w:r w:rsidRPr="00306653">
        <w:rPr>
          <w:kern w:val="28"/>
        </w:rPr>
        <w:t>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306653" w:rsidRPr="00306653" w:rsidRDefault="00306653" w:rsidP="00306653">
      <w:pPr>
        <w:ind w:firstLine="709"/>
        <w:jc w:val="both"/>
      </w:pPr>
      <w:r w:rsidRPr="00306653">
        <w:t>4) сообщает заявителю  дату регистрации заявления;</w:t>
      </w:r>
    </w:p>
    <w:p w:rsidR="00306653" w:rsidRPr="00306653" w:rsidRDefault="00306653" w:rsidP="00306653">
      <w:pPr>
        <w:tabs>
          <w:tab w:val="left" w:pos="-1276"/>
        </w:tabs>
        <w:ind w:firstLine="709"/>
        <w:contextualSpacing/>
        <w:jc w:val="both"/>
        <w:rPr>
          <w:kern w:val="28"/>
        </w:rPr>
      </w:pPr>
      <w:r w:rsidRPr="00306653">
        <w:t xml:space="preserve">5) </w:t>
      </w:r>
      <w:r w:rsidRPr="00306653">
        <w:rPr>
          <w:kern w:val="28"/>
        </w:rPr>
        <w:t>передает заявление и документы должностному лицу Уполномоченного органа для рассмотрения запроса и определения специалиста, ответственного за предоставление государственной услуги.</w:t>
      </w:r>
    </w:p>
    <w:p w:rsidR="00306653" w:rsidRPr="00306653" w:rsidRDefault="00306653" w:rsidP="00306653">
      <w:pPr>
        <w:pStyle w:val="ac"/>
        <w:ind w:left="0" w:firstLine="709"/>
        <w:jc w:val="both"/>
        <w:rPr>
          <w:sz w:val="24"/>
          <w:szCs w:val="24"/>
        </w:rPr>
      </w:pPr>
      <w:r w:rsidRPr="00306653">
        <w:rPr>
          <w:sz w:val="24"/>
          <w:szCs w:val="24"/>
        </w:rPr>
        <w:t>3.2.3.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306653" w:rsidRPr="00306653" w:rsidRDefault="00306653" w:rsidP="00306653">
      <w:pPr>
        <w:autoSpaceDE w:val="0"/>
        <w:autoSpaceDN w:val="0"/>
        <w:adjustRightInd w:val="0"/>
        <w:ind w:firstLine="709"/>
        <w:contextualSpacing/>
        <w:jc w:val="both"/>
      </w:pPr>
      <w:r w:rsidRPr="00306653">
        <w:t>3.2.4. Результатом административной процедуры является регистрация заявления (документов) и направление заявления (документов) специалистам, уполномоченным на рассмотрение обращения заявителя.</w:t>
      </w:r>
    </w:p>
    <w:p w:rsidR="00306653" w:rsidRPr="00306653" w:rsidRDefault="00306653" w:rsidP="00306653">
      <w:pPr>
        <w:autoSpaceDE w:val="0"/>
        <w:autoSpaceDN w:val="0"/>
        <w:adjustRightInd w:val="0"/>
        <w:ind w:firstLine="709"/>
        <w:contextualSpacing/>
        <w:jc w:val="both"/>
      </w:pPr>
      <w:r w:rsidRPr="00306653">
        <w:t>3.2.5. Способом фиксации результата административной процедуры является указание даты регистрации запроса заявителя.</w:t>
      </w:r>
    </w:p>
    <w:p w:rsidR="00306653" w:rsidRPr="00306653" w:rsidRDefault="00306653" w:rsidP="00306653">
      <w:pPr>
        <w:autoSpaceDE w:val="0"/>
        <w:autoSpaceDN w:val="0"/>
        <w:adjustRightInd w:val="0"/>
        <w:ind w:firstLine="709"/>
        <w:contextualSpacing/>
        <w:jc w:val="both"/>
      </w:pPr>
      <w:r w:rsidRPr="00306653">
        <w:t>3.2.6. Продолжительность административной процедуры, в том числе при обращении в Уполномоченный орган - не более 15 минут.</w:t>
      </w:r>
    </w:p>
    <w:p w:rsidR="00337304" w:rsidRPr="006C13E3" w:rsidRDefault="00337304" w:rsidP="00337304">
      <w:pPr>
        <w:ind w:firstLine="567"/>
        <w:jc w:val="both"/>
      </w:pPr>
    </w:p>
    <w:p w:rsidR="001277EB" w:rsidRPr="002C4307" w:rsidRDefault="002C4307" w:rsidP="002C43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307">
        <w:rPr>
          <w:rStyle w:val="af4"/>
          <w:sz w:val="24"/>
          <w:szCs w:val="24"/>
        </w:rPr>
        <w:t>3</w:t>
      </w:r>
      <w:r>
        <w:rPr>
          <w:rStyle w:val="af4"/>
          <w:sz w:val="24"/>
          <w:szCs w:val="24"/>
        </w:rPr>
        <w:t>.</w:t>
      </w:r>
      <w:r w:rsidR="00226C7C">
        <w:rPr>
          <w:rStyle w:val="af4"/>
          <w:sz w:val="24"/>
          <w:szCs w:val="24"/>
        </w:rPr>
        <w:t>3</w:t>
      </w:r>
      <w:r>
        <w:rPr>
          <w:rStyle w:val="af4"/>
          <w:sz w:val="24"/>
          <w:szCs w:val="24"/>
        </w:rPr>
        <w:t xml:space="preserve">. </w:t>
      </w:r>
      <w:r w:rsidRPr="002C4307">
        <w:rPr>
          <w:rStyle w:val="af4"/>
          <w:sz w:val="24"/>
          <w:szCs w:val="24"/>
        </w:rPr>
        <w:t>Рассмотрение документов, принятие решения о предоставлении государственной услуги, оформление результата предоставления</w:t>
      </w:r>
      <w:r>
        <w:rPr>
          <w:rStyle w:val="af4"/>
          <w:sz w:val="24"/>
          <w:szCs w:val="24"/>
        </w:rPr>
        <w:t xml:space="preserve"> </w:t>
      </w:r>
      <w:r w:rsidRPr="002C4307">
        <w:rPr>
          <w:rStyle w:val="af4"/>
          <w:sz w:val="24"/>
          <w:szCs w:val="24"/>
        </w:rPr>
        <w:t>государственной услуги</w:t>
      </w:r>
    </w:p>
    <w:p w:rsidR="009852A3" w:rsidRPr="006C13E3" w:rsidRDefault="009852A3" w:rsidP="001277E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E017DB" w:rsidRPr="00E017DB" w:rsidRDefault="00E017DB" w:rsidP="00E017DB">
      <w:pPr>
        <w:widowControl w:val="0"/>
        <w:autoSpaceDE w:val="0"/>
        <w:autoSpaceDN w:val="0"/>
        <w:adjustRightInd w:val="0"/>
        <w:ind w:firstLine="708"/>
        <w:jc w:val="both"/>
      </w:pPr>
      <w:r w:rsidRPr="00E017DB">
        <w:rPr>
          <w:color w:val="000000"/>
        </w:rPr>
        <w:t xml:space="preserve">3.3.1. </w:t>
      </w:r>
      <w:r w:rsidRPr="00E017DB">
        <w:t xml:space="preserve">Основанием </w:t>
      </w:r>
      <w:r w:rsidRPr="00E017DB">
        <w:rPr>
          <w:color w:val="000000"/>
        </w:rPr>
        <w:t>для начала исполнения административной процедуры является получение заявления (документов) должностным лицом Уполномоченного органа.</w:t>
      </w:r>
    </w:p>
    <w:p w:rsidR="00E017DB" w:rsidRPr="00972B59" w:rsidRDefault="00E017DB" w:rsidP="00E017DB">
      <w:pPr>
        <w:ind w:firstLine="709"/>
        <w:jc w:val="both"/>
      </w:pPr>
      <w:r w:rsidRPr="00972B59">
        <w:t xml:space="preserve">Должностное лицо Уполномоченного органа в течение одного рабочего дня со дня регистрации запроса рассматривает его и выносит резолюцию с указанием специалиста Уполномоченного органа, ответственного за предоставление </w:t>
      </w:r>
      <w:r>
        <w:t xml:space="preserve">государственной </w:t>
      </w:r>
      <w:r w:rsidRPr="00972B59">
        <w:t>услуги.</w:t>
      </w:r>
    </w:p>
    <w:p w:rsidR="00B31674" w:rsidRPr="00972B59" w:rsidRDefault="00B31674" w:rsidP="00B31674">
      <w:pPr>
        <w:ind w:firstLine="709"/>
        <w:jc w:val="both"/>
      </w:pPr>
      <w:r w:rsidRPr="00972B59">
        <w:t xml:space="preserve">3.3.2. Специалист, ответственный за предоставления </w:t>
      </w:r>
      <w:r>
        <w:t>государственной</w:t>
      </w:r>
      <w:r w:rsidRPr="00972B59">
        <w:t xml:space="preserve"> услуги:</w:t>
      </w:r>
    </w:p>
    <w:p w:rsidR="00B31674" w:rsidRPr="00972B59" w:rsidRDefault="00B31674" w:rsidP="00B31674">
      <w:pPr>
        <w:ind w:firstLine="709"/>
        <w:jc w:val="both"/>
      </w:pPr>
      <w:r w:rsidRPr="00972B59">
        <w:t>1) устанавливает предмет обращения заявителя;</w:t>
      </w:r>
    </w:p>
    <w:p w:rsidR="00B31674" w:rsidRPr="00972B59" w:rsidRDefault="00B31674" w:rsidP="00B31674">
      <w:pPr>
        <w:ind w:firstLine="709"/>
        <w:jc w:val="both"/>
      </w:pPr>
      <w:r w:rsidRPr="00972B59">
        <w:t xml:space="preserve">2) устанавливает принадлежность заявителя к кругу лиц, имеющих право на получение </w:t>
      </w:r>
      <w:r>
        <w:t>государственной</w:t>
      </w:r>
      <w:r w:rsidRPr="00972B59">
        <w:t xml:space="preserve"> услуги;</w:t>
      </w:r>
    </w:p>
    <w:p w:rsidR="00B31674" w:rsidRPr="00972B59" w:rsidRDefault="00B31674" w:rsidP="00B31674">
      <w:pPr>
        <w:ind w:firstLine="709"/>
        <w:jc w:val="both"/>
      </w:pPr>
      <w:r w:rsidRPr="00972B59">
        <w:t>3) устанавливает наличие полномочий Уполномоченного органа по рассмотрению обращения заявителя.</w:t>
      </w:r>
      <w:r>
        <w:t xml:space="preserve"> </w:t>
      </w:r>
    </w:p>
    <w:p w:rsidR="001A2C45" w:rsidRPr="001A2C45" w:rsidRDefault="001A2C45" w:rsidP="001A2C45">
      <w:pPr>
        <w:ind w:firstLine="709"/>
        <w:jc w:val="both"/>
      </w:pPr>
      <w:r w:rsidRPr="001A2C45">
        <w:t xml:space="preserve">3.3.3. В случае, если предоставление государственной услуги входит в полномочия  Уполномоченного органа и отсутствуют определенные </w:t>
      </w:r>
      <w:hyperlink r:id="rId17" w:anchor="sub_1114" w:history="1">
        <w:r w:rsidRPr="00094B0E">
          <w:rPr>
            <w:rStyle w:val="af7"/>
            <w:b w:val="0"/>
            <w:bCs/>
            <w:color w:val="auto"/>
            <w:sz w:val="24"/>
          </w:rPr>
          <w:t>пунктом</w:t>
        </w:r>
      </w:hyperlink>
      <w:r w:rsidRPr="00094B0E">
        <w:t xml:space="preserve"> 2.</w:t>
      </w:r>
      <w:r w:rsidRPr="001A2C45">
        <w:t>8.3. настоящего регламента основания для отказа в предоставлении  государственной услуги, специалист, ответственный за предоставление государственной услуги, осуществляет анализ поступивших документов.</w:t>
      </w:r>
    </w:p>
    <w:p w:rsidR="001A2C45" w:rsidRPr="001A2C45" w:rsidRDefault="001A2C45" w:rsidP="001A2C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A2C45">
        <w:rPr>
          <w:rFonts w:ascii="PT Astra Serif" w:hAnsi="PT Astra Serif"/>
          <w:kern w:val="28"/>
        </w:rPr>
        <w:t xml:space="preserve">3.3.4. В случае отсутствия в заявлении заявителя достаточных данных для организации выявления  запрашиваемой информации в Уполномоченном органе, нечетко, неправильно сформулированного запроса специалист отдела </w:t>
      </w:r>
      <w:r w:rsidR="00EB5C49">
        <w:rPr>
          <w:color w:val="000000"/>
        </w:rPr>
        <w:t>дошкольного и общего образования</w:t>
      </w:r>
      <w:r w:rsidR="00EB5C49" w:rsidRPr="001A2C45">
        <w:rPr>
          <w:rFonts w:ascii="PT Astra Serif" w:hAnsi="PT Astra Serif"/>
          <w:kern w:val="28"/>
        </w:rPr>
        <w:t xml:space="preserve"> </w:t>
      </w:r>
      <w:r w:rsidRPr="001A2C45">
        <w:rPr>
          <w:rFonts w:ascii="PT Astra Serif" w:hAnsi="PT Astra Serif"/>
          <w:kern w:val="28"/>
        </w:rPr>
        <w:t>по телефону или письменно информирует об этом заявителя и предлагает уточнить и дополнить запрос необходимыми для его исполнения сведениями.</w:t>
      </w:r>
      <w:r w:rsidR="00EB5C49">
        <w:rPr>
          <w:rFonts w:ascii="PT Astra Serif" w:hAnsi="PT Astra Serif"/>
          <w:kern w:val="28"/>
        </w:rPr>
        <w:t xml:space="preserve"> </w:t>
      </w:r>
    </w:p>
    <w:p w:rsidR="00094B0E" w:rsidRPr="00094B0E" w:rsidRDefault="00094B0E" w:rsidP="00094B0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094B0E">
        <w:rPr>
          <w:kern w:val="28"/>
        </w:rPr>
        <w:t xml:space="preserve">3.3.5. При наличии основания для отказа в предоставлении государственной услуги, предусмотренного пунктом 2.8.3. настоящего регламента, специалист отдела </w:t>
      </w:r>
      <w:r>
        <w:rPr>
          <w:kern w:val="28"/>
        </w:rPr>
        <w:t>дошкольного и общего образования</w:t>
      </w:r>
      <w:r w:rsidRPr="00094B0E">
        <w:rPr>
          <w:kern w:val="28"/>
        </w:rPr>
        <w:t xml:space="preserve">, ответственный за предоставление государственной услуги, готовит </w:t>
      </w:r>
      <w:r w:rsidRPr="00094B0E">
        <w:rPr>
          <w:kern w:val="28"/>
        </w:rPr>
        <w:lastRenderedPageBreak/>
        <w:t xml:space="preserve">уведомление об отказе в предоставлении государственной услуги, в котором указываются основания для отказа. </w:t>
      </w:r>
    </w:p>
    <w:p w:rsidR="00094B0E" w:rsidRPr="00406E6C" w:rsidRDefault="00094B0E" w:rsidP="00094B0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094B0E">
        <w:rPr>
          <w:kern w:val="28"/>
        </w:rPr>
        <w:t xml:space="preserve">Уведомление об отказе в предоставлении государственной услуги подписывается руководителем Уполномоченного органа, регистрируется в соответствии с установленными </w:t>
      </w:r>
      <w:r w:rsidRPr="00406E6C">
        <w:rPr>
          <w:kern w:val="28"/>
        </w:rPr>
        <w:t xml:space="preserve">правилами делопроизводства и направляется заявителю способом, указанным в заявлении.  </w:t>
      </w:r>
    </w:p>
    <w:p w:rsidR="00406E6C" w:rsidRPr="00406E6C" w:rsidRDefault="00406E6C" w:rsidP="00406E6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kern w:val="28"/>
          <w:lang w:eastAsia="en-US"/>
        </w:rPr>
      </w:pPr>
      <w:r w:rsidRPr="00406E6C">
        <w:rPr>
          <w:rFonts w:ascii="PT Astra Serif" w:hAnsi="PT Astra Serif"/>
          <w:kern w:val="28"/>
        </w:rPr>
        <w:t>3.3.6. </w:t>
      </w:r>
      <w:r w:rsidRPr="00406E6C">
        <w:rPr>
          <w:rFonts w:ascii="PT Astra Serif" w:eastAsia="Calibri" w:hAnsi="PT Astra Serif"/>
          <w:kern w:val="28"/>
          <w:lang w:eastAsia="en-US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государственной услуги.</w:t>
      </w:r>
    </w:p>
    <w:p w:rsidR="00406E6C" w:rsidRDefault="00406E6C" w:rsidP="00406E6C">
      <w:pPr>
        <w:ind w:firstLine="708"/>
        <w:jc w:val="both"/>
        <w:rPr>
          <w:color w:val="000000"/>
        </w:rPr>
      </w:pPr>
      <w:r w:rsidRPr="006C13E3">
        <w:rPr>
          <w:color w:val="000000"/>
        </w:rPr>
        <w:t>Результатом административной процедуры является принятие решения о предоставлении или об отказе в предост</w:t>
      </w:r>
      <w:r>
        <w:rPr>
          <w:color w:val="000000"/>
        </w:rPr>
        <w:t>авлении государственной услуги.</w:t>
      </w:r>
    </w:p>
    <w:p w:rsidR="00406E6C" w:rsidRPr="00406E6C" w:rsidRDefault="00406E6C" w:rsidP="00406E6C">
      <w:pPr>
        <w:ind w:firstLine="709"/>
        <w:jc w:val="both"/>
        <w:rPr>
          <w:kern w:val="28"/>
        </w:rPr>
      </w:pPr>
      <w:r w:rsidRPr="00406E6C">
        <w:rPr>
          <w:rFonts w:eastAsia="Calibri"/>
          <w:kern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информационному письму </w:t>
      </w:r>
      <w:r w:rsidRPr="00406E6C">
        <w:rPr>
          <w:kern w:val="28"/>
        </w:rPr>
        <w:t>или уведомлению об отказе в предоставлении государственной услуги.</w:t>
      </w:r>
    </w:p>
    <w:p w:rsidR="001277EB" w:rsidRPr="006C13E3" w:rsidRDefault="001277EB" w:rsidP="001277EB">
      <w:pPr>
        <w:widowControl w:val="0"/>
        <w:autoSpaceDE w:val="0"/>
        <w:autoSpaceDN w:val="0"/>
        <w:adjustRightInd w:val="0"/>
        <w:ind w:firstLine="708"/>
        <w:jc w:val="both"/>
      </w:pPr>
      <w:r w:rsidRPr="006C13E3">
        <w:t xml:space="preserve">Продолжительность административной процедуры составляет не более </w:t>
      </w:r>
      <w:r w:rsidR="00AB7FAE">
        <w:t>3</w:t>
      </w:r>
      <w:r w:rsidRPr="006C13E3">
        <w:t xml:space="preserve"> рабочих дней.</w:t>
      </w:r>
    </w:p>
    <w:p w:rsidR="001277EB" w:rsidRPr="006C13E3" w:rsidRDefault="001277EB" w:rsidP="00273A7A">
      <w:pPr>
        <w:widowControl w:val="0"/>
        <w:autoSpaceDE w:val="0"/>
        <w:autoSpaceDN w:val="0"/>
        <w:adjustRightInd w:val="0"/>
        <w:ind w:firstLine="708"/>
        <w:jc w:val="both"/>
      </w:pPr>
    </w:p>
    <w:p w:rsidR="00E46BCC" w:rsidRPr="00E46BCC" w:rsidRDefault="005E4E06" w:rsidP="00E46BCC">
      <w:pPr>
        <w:pStyle w:val="af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6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3.4. </w:t>
      </w:r>
      <w:r w:rsidR="00E46BCC" w:rsidRPr="00E46BCC">
        <w:rPr>
          <w:rStyle w:val="af4"/>
          <w:rFonts w:ascii="Times New Roman" w:hAnsi="Times New Roman" w:cs="Times New Roman"/>
          <w:color w:val="000000"/>
          <w:sz w:val="24"/>
          <w:szCs w:val="24"/>
        </w:rPr>
        <w:t>Подготовка и направление (выдача) результата предоставления</w:t>
      </w:r>
    </w:p>
    <w:p w:rsidR="00273A7A" w:rsidRDefault="00E46BCC" w:rsidP="00E46BCC">
      <w:pPr>
        <w:jc w:val="center"/>
        <w:rPr>
          <w:color w:val="FF0000"/>
        </w:rPr>
      </w:pPr>
      <w:r w:rsidRPr="00E46BCC">
        <w:rPr>
          <w:b/>
          <w:bCs/>
          <w:color w:val="000000"/>
        </w:rPr>
        <w:t>государственной</w:t>
      </w:r>
      <w:r w:rsidRPr="00E46BCC">
        <w:rPr>
          <w:rStyle w:val="af4"/>
          <w:color w:val="000000"/>
          <w:sz w:val="24"/>
          <w:szCs w:val="24"/>
        </w:rPr>
        <w:t xml:space="preserve"> услуги заявителю</w:t>
      </w:r>
      <w:r w:rsidR="00273A7A" w:rsidRPr="00E46BCC">
        <w:rPr>
          <w:color w:val="FF0000"/>
        </w:rPr>
        <w:t xml:space="preserve"> </w:t>
      </w:r>
    </w:p>
    <w:p w:rsidR="00E46BCC" w:rsidRPr="00E46BCC" w:rsidRDefault="00E46BCC" w:rsidP="00E46BCC">
      <w:pPr>
        <w:jc w:val="center"/>
        <w:rPr>
          <w:color w:val="FF0000"/>
        </w:rPr>
      </w:pPr>
    </w:p>
    <w:p w:rsidR="0064325B" w:rsidRPr="0064325B" w:rsidRDefault="0064325B" w:rsidP="0064325B">
      <w:pPr>
        <w:widowControl w:val="0"/>
        <w:autoSpaceDE w:val="0"/>
        <w:autoSpaceDN w:val="0"/>
        <w:adjustRightInd w:val="0"/>
        <w:ind w:firstLine="708"/>
        <w:jc w:val="both"/>
      </w:pPr>
      <w:r w:rsidRPr="0064325B">
        <w:t xml:space="preserve">3.4.1.  Основанием для начала исполнения административной процедуры является принятие решения о предоставлении государственной услуги, подготовка результата предоставления государственной услуги или </w:t>
      </w:r>
      <w:r w:rsidR="009770C0">
        <w:t>уведомления</w:t>
      </w:r>
      <w:r w:rsidRPr="0064325B">
        <w:t xml:space="preserve"> об отказе в </w:t>
      </w:r>
      <w:r w:rsidR="009770C0" w:rsidRPr="006C13E3">
        <w:rPr>
          <w:color w:val="000000"/>
        </w:rPr>
        <w:t>предоставлении государственной услуги</w:t>
      </w:r>
      <w:r w:rsidR="009770C0" w:rsidRPr="0064325B">
        <w:t xml:space="preserve"> </w:t>
      </w:r>
      <w:r w:rsidRPr="0064325B">
        <w:t>и поступление вышеуказанных документов специалисту, ответственному за направление (выдачу) результата предоставления государственной услуги.</w:t>
      </w:r>
    </w:p>
    <w:p w:rsidR="008A316D" w:rsidRPr="006C13E3" w:rsidRDefault="009770C0" w:rsidP="00977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3.4.2. </w:t>
      </w:r>
      <w:r w:rsidR="008A316D" w:rsidRPr="006C13E3">
        <w:rPr>
          <w:color w:val="000000"/>
        </w:rPr>
        <w:t>Критерием принятия решения является наличие подписанного протокола комиссии.</w:t>
      </w:r>
    </w:p>
    <w:p w:rsidR="000E5E9E" w:rsidRPr="006C13E3" w:rsidRDefault="008A316D" w:rsidP="001B64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13E3">
        <w:rPr>
          <w:color w:val="000000"/>
        </w:rPr>
        <w:t xml:space="preserve">В случае принятия комиссией решения о предоставлении субсидии специалист готовит проект договора о предоставлении целевой образовательной субсидии по форме согласно </w:t>
      </w:r>
      <w:r w:rsidR="00EC504A" w:rsidRPr="006C13E3">
        <w:rPr>
          <w:color w:val="000000"/>
        </w:rPr>
        <w:t xml:space="preserve">приложению </w:t>
      </w:r>
      <w:r w:rsidR="00322E00">
        <w:rPr>
          <w:color w:val="000000"/>
        </w:rPr>
        <w:t xml:space="preserve">№ </w:t>
      </w:r>
      <w:r w:rsidR="009770C0">
        <w:rPr>
          <w:color w:val="000000"/>
        </w:rPr>
        <w:t>3</w:t>
      </w:r>
      <w:r w:rsidRPr="006C13E3">
        <w:rPr>
          <w:color w:val="000000"/>
        </w:rPr>
        <w:t xml:space="preserve"> к настоящему регламенту.</w:t>
      </w:r>
    </w:p>
    <w:p w:rsidR="008A316D" w:rsidRDefault="008A316D" w:rsidP="001B64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13E3">
        <w:rPr>
          <w:color w:val="000000"/>
        </w:rPr>
        <w:t>В случае принятия комиссией решения об отказе в предоставлении субсидии</w:t>
      </w:r>
      <w:r w:rsidR="00322E00">
        <w:rPr>
          <w:color w:val="000000"/>
        </w:rPr>
        <w:t xml:space="preserve"> специалист Уполномоченного органа </w:t>
      </w:r>
      <w:r w:rsidRPr="006C13E3">
        <w:rPr>
          <w:color w:val="000000"/>
        </w:rPr>
        <w:t xml:space="preserve">готовит проект уведомления об отказе в предоставлении целевой образовательной субсидии по форме согласно </w:t>
      </w:r>
      <w:r w:rsidR="00EC504A" w:rsidRPr="006C13E3">
        <w:rPr>
          <w:color w:val="000000"/>
        </w:rPr>
        <w:t xml:space="preserve">приложению </w:t>
      </w:r>
      <w:r w:rsidR="00322E00">
        <w:rPr>
          <w:color w:val="000000"/>
        </w:rPr>
        <w:t xml:space="preserve">№ </w:t>
      </w:r>
      <w:r w:rsidR="009770C0">
        <w:rPr>
          <w:color w:val="000000"/>
        </w:rPr>
        <w:t>4</w:t>
      </w:r>
      <w:r w:rsidR="00322E00">
        <w:rPr>
          <w:color w:val="000000"/>
        </w:rPr>
        <w:t xml:space="preserve"> к настоящему регламенту</w:t>
      </w:r>
      <w:r w:rsidRPr="006C13E3">
        <w:rPr>
          <w:color w:val="000000"/>
        </w:rPr>
        <w:t>.</w:t>
      </w:r>
      <w:r w:rsidR="009770C0">
        <w:rPr>
          <w:color w:val="000000"/>
        </w:rPr>
        <w:t xml:space="preserve"> </w:t>
      </w:r>
    </w:p>
    <w:p w:rsidR="001B64FB" w:rsidRPr="006C13E3" w:rsidRDefault="001B64FB" w:rsidP="001B64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13E3">
        <w:rPr>
          <w:color w:val="000000"/>
        </w:rPr>
        <w:t>Уведомление о предоставлении субсидии или отказе в предоставлении субсидии направляется студенту (его родителю, законному представителю) на почтовый адрес и (или) электронный адрес в течение 3 рабочих дней с даты принятия соответствующего решения.</w:t>
      </w:r>
    </w:p>
    <w:p w:rsidR="001B64FB" w:rsidRPr="006C13E3" w:rsidRDefault="001B64FB" w:rsidP="001B64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13E3">
        <w:rPr>
          <w:color w:val="000000"/>
        </w:rPr>
        <w:t>При направлении письменного уведомления об отказе в предоставлении субсидии указываются причины отказа.</w:t>
      </w:r>
    </w:p>
    <w:p w:rsidR="001B64FB" w:rsidRPr="006C13E3" w:rsidRDefault="001B64FB" w:rsidP="001B64FB">
      <w:pPr>
        <w:widowControl w:val="0"/>
        <w:autoSpaceDE w:val="0"/>
        <w:autoSpaceDN w:val="0"/>
        <w:adjustRightInd w:val="0"/>
        <w:ind w:firstLine="709"/>
        <w:jc w:val="both"/>
      </w:pPr>
      <w:r w:rsidRPr="006C13E3">
        <w:rPr>
          <w:color w:val="000000"/>
        </w:rPr>
        <w:t xml:space="preserve">На основании протокола заседания комиссии и представленных заявления и документов студентом (его родителем, законным представителем) </w:t>
      </w:r>
      <w:r>
        <w:rPr>
          <w:color w:val="000000"/>
        </w:rPr>
        <w:t>Уполномоченный орган</w:t>
      </w:r>
      <w:r w:rsidRPr="006C13E3">
        <w:rPr>
          <w:color w:val="000000"/>
        </w:rPr>
        <w:t xml:space="preserve"> в течение 10 рабочих дней с даты принятия комиссией решения о предоставлении субсидии заключает договор о предоставлении субсидии. Договор о предоставлении субсидии в течение 1 рабочего дня направляется в </w:t>
      </w:r>
      <w:r w:rsidRPr="006C13E3">
        <w:t xml:space="preserve">МУ «Центр по обеспечению деятельности муниципальной системы образования», </w:t>
      </w:r>
      <w:r w:rsidRPr="006C13E3">
        <w:rPr>
          <w:color w:val="000000"/>
        </w:rPr>
        <w:t>которое перечисляет субсидию на расчетный счет образовательной организации высшего образования.</w:t>
      </w:r>
    </w:p>
    <w:p w:rsidR="009770C0" w:rsidRPr="009770C0" w:rsidRDefault="008A316D" w:rsidP="009770C0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770C0">
        <w:rPr>
          <w:color w:val="000000"/>
        </w:rPr>
        <w:t>3.</w:t>
      </w:r>
      <w:r w:rsidR="009770C0" w:rsidRPr="009770C0">
        <w:rPr>
          <w:color w:val="000000"/>
        </w:rPr>
        <w:t>4</w:t>
      </w:r>
      <w:r w:rsidR="00322E00" w:rsidRPr="009770C0">
        <w:rPr>
          <w:color w:val="000000"/>
        </w:rPr>
        <w:t>.</w:t>
      </w:r>
      <w:r w:rsidR="009770C0" w:rsidRPr="009770C0">
        <w:rPr>
          <w:color w:val="000000"/>
        </w:rPr>
        <w:t>3</w:t>
      </w:r>
      <w:r w:rsidRPr="009770C0">
        <w:rPr>
          <w:color w:val="000000"/>
        </w:rPr>
        <w:t xml:space="preserve">. </w:t>
      </w:r>
      <w:r w:rsidR="009770C0" w:rsidRPr="009770C0">
        <w:rPr>
          <w:color w:val="000000"/>
        </w:rPr>
        <w:t>У</w:t>
      </w:r>
      <w:r w:rsidRPr="009770C0">
        <w:rPr>
          <w:color w:val="000000"/>
        </w:rPr>
        <w:t xml:space="preserve">ведомление об отказе в предоставлении государственной услуги </w:t>
      </w:r>
      <w:r w:rsidR="009770C0" w:rsidRPr="009770C0">
        <w:rPr>
          <w:kern w:val="28"/>
        </w:rPr>
        <w:t xml:space="preserve">регистрирует специалист, ответственный за делопроизводство, в соответствии с установленными правилами ведения делопроизводства и передает заявителю одним из указанных способов в соответствии с его выбором, указанным в заявлении: </w:t>
      </w:r>
    </w:p>
    <w:p w:rsidR="009770C0" w:rsidRPr="009770C0" w:rsidRDefault="009770C0" w:rsidP="009770C0">
      <w:pPr>
        <w:ind w:firstLine="709"/>
        <w:jc w:val="both"/>
        <w:rPr>
          <w:kern w:val="28"/>
        </w:rPr>
      </w:pPr>
      <w:r w:rsidRPr="009770C0">
        <w:rPr>
          <w:kern w:val="28"/>
        </w:rPr>
        <w:t xml:space="preserve">- вручает лично заявителю под роспись; </w:t>
      </w:r>
    </w:p>
    <w:p w:rsidR="009770C0" w:rsidRPr="009770C0" w:rsidRDefault="009770C0" w:rsidP="009770C0">
      <w:pPr>
        <w:ind w:firstLine="709"/>
        <w:jc w:val="both"/>
        <w:rPr>
          <w:kern w:val="28"/>
        </w:rPr>
      </w:pPr>
      <w:r w:rsidRPr="009770C0">
        <w:rPr>
          <w:kern w:val="28"/>
        </w:rPr>
        <w:t>- заказным почтовым отправлением;</w:t>
      </w:r>
    </w:p>
    <w:p w:rsidR="009770C0" w:rsidRPr="009770C0" w:rsidRDefault="009770C0" w:rsidP="009770C0">
      <w:pPr>
        <w:ind w:firstLine="709"/>
        <w:jc w:val="both"/>
        <w:rPr>
          <w:kern w:val="28"/>
        </w:rPr>
      </w:pPr>
      <w:r w:rsidRPr="009770C0">
        <w:rPr>
          <w:kern w:val="28"/>
        </w:rPr>
        <w:lastRenderedPageBreak/>
        <w:t>- с момента реализации технической возможности 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в личный кабинет заявителя на Едином портале и/или Региональном портале.</w:t>
      </w:r>
    </w:p>
    <w:p w:rsidR="009770C0" w:rsidRPr="009770C0" w:rsidRDefault="009770C0" w:rsidP="009770C0">
      <w:pPr>
        <w:widowControl w:val="0"/>
        <w:tabs>
          <w:tab w:val="left" w:pos="-567"/>
        </w:tabs>
        <w:ind w:firstLine="709"/>
        <w:contextualSpacing/>
        <w:jc w:val="both"/>
        <w:rPr>
          <w:kern w:val="28"/>
          <w:lang w:eastAsia="en-US"/>
        </w:rPr>
      </w:pPr>
      <w:r w:rsidRPr="009770C0">
        <w:rPr>
          <w:kern w:val="28"/>
          <w:lang w:eastAsia="en-US"/>
        </w:rPr>
        <w:t>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государственной услуги.</w:t>
      </w:r>
    </w:p>
    <w:p w:rsidR="009770C0" w:rsidRPr="009770C0" w:rsidRDefault="009770C0" w:rsidP="009770C0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770C0">
        <w:rPr>
          <w:kern w:val="28"/>
        </w:rPr>
        <w:t>3.4.4. Результатом административной процедуры является выдача (направление) заявителю решения о предоставлении или об отказе в предоставлении государственной услуги.</w:t>
      </w:r>
    </w:p>
    <w:p w:rsidR="009770C0" w:rsidRPr="009770C0" w:rsidRDefault="009770C0" w:rsidP="009770C0">
      <w:pPr>
        <w:autoSpaceDE w:val="0"/>
        <w:autoSpaceDN w:val="0"/>
        <w:adjustRightInd w:val="0"/>
        <w:ind w:firstLine="709"/>
        <w:jc w:val="both"/>
        <w:rPr>
          <w:rFonts w:eastAsia="Calibri"/>
          <w:kern w:val="28"/>
          <w:lang w:eastAsia="en-US"/>
        </w:rPr>
      </w:pPr>
      <w:r w:rsidRPr="009770C0">
        <w:rPr>
          <w:rFonts w:eastAsia="Calibri"/>
          <w:kern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9770C0">
        <w:rPr>
          <w:kern w:val="28"/>
        </w:rPr>
        <w:t>о предоставлении или об отказе в предоставлении государственной услуги</w:t>
      </w:r>
      <w:r w:rsidRPr="009770C0">
        <w:rPr>
          <w:rFonts w:eastAsia="Calibri"/>
          <w:kern w:val="28"/>
          <w:lang w:eastAsia="en-US"/>
        </w:rPr>
        <w:t>.</w:t>
      </w:r>
    </w:p>
    <w:p w:rsidR="009770C0" w:rsidRDefault="009770C0" w:rsidP="009770C0">
      <w:pPr>
        <w:ind w:firstLine="709"/>
        <w:jc w:val="both"/>
        <w:rPr>
          <w:kern w:val="28"/>
        </w:rPr>
      </w:pPr>
      <w:r w:rsidRPr="009770C0">
        <w:rPr>
          <w:kern w:val="28"/>
        </w:rPr>
        <w:t>Продолжительность административной процедуры не более 30 дней с момента регистрации запроса в Уполномоченном органе.</w:t>
      </w:r>
    </w:p>
    <w:p w:rsidR="001B64FB" w:rsidRPr="009770C0" w:rsidRDefault="001B64FB" w:rsidP="009770C0">
      <w:pPr>
        <w:ind w:firstLine="709"/>
        <w:jc w:val="both"/>
        <w:rPr>
          <w:kern w:val="28"/>
        </w:rPr>
      </w:pPr>
    </w:p>
    <w:p w:rsidR="001B64FB" w:rsidRPr="001B64FB" w:rsidRDefault="001B64FB" w:rsidP="001B64FB">
      <w:pPr>
        <w:ind w:firstLine="709"/>
        <w:jc w:val="center"/>
        <w:rPr>
          <w:rFonts w:ascii="PT Astra Serif" w:hAnsi="PT Astra Serif"/>
          <w:b/>
          <w:bCs/>
          <w:kern w:val="28"/>
        </w:rPr>
      </w:pPr>
      <w:r w:rsidRPr="001B64FB">
        <w:rPr>
          <w:rFonts w:ascii="PT Astra Serif" w:hAnsi="PT Astra Serif"/>
          <w:b/>
          <w:kern w:val="28"/>
        </w:rPr>
        <w:t xml:space="preserve">3.5. </w:t>
      </w:r>
      <w:r w:rsidRPr="001B64FB">
        <w:rPr>
          <w:rFonts w:ascii="PT Astra Serif" w:hAnsi="PT Astra Serif"/>
          <w:b/>
          <w:bCs/>
          <w:kern w:val="28"/>
        </w:rPr>
        <w:t>Порядок осуществления в электронной форме административных процедур (действий) в случае предоставления государственной услуги в электронной форме, в том числе с использованием Единого портала и/или Регионального портала</w:t>
      </w:r>
    </w:p>
    <w:p w:rsidR="001B64FB" w:rsidRPr="001B64FB" w:rsidRDefault="001B64FB" w:rsidP="001B64FB">
      <w:pPr>
        <w:ind w:firstLine="709"/>
        <w:jc w:val="center"/>
        <w:rPr>
          <w:rFonts w:ascii="PT Astra Serif" w:hAnsi="PT Astra Serif"/>
          <w:b/>
          <w:bCs/>
          <w:kern w:val="28"/>
        </w:rPr>
      </w:pP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kern w:val="28"/>
          <w:lang w:eastAsia="en-US"/>
        </w:rPr>
      </w:pPr>
      <w:r w:rsidRPr="001B64FB">
        <w:rPr>
          <w:rFonts w:ascii="PT Astra Serif" w:hAnsi="PT Astra Serif"/>
          <w:kern w:val="28"/>
        </w:rPr>
        <w:t xml:space="preserve">3.5.1. Перечень действий при предоставлении государственной услуги в электронной форме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 xml:space="preserve">: 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bCs/>
          <w:kern w:val="28"/>
        </w:rPr>
        <w:t>1) получение информации о порядке и сроках предоставления услуги;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2) формирование запроса о предоставлении государственной услуги;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3) прием и регистрация Уполномоченным органом заявления и иных документов, необходимых для предоставления государственной услуги; 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4) получение результата предоставления государственной услуги;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5)  получение сведений о ходе выполнения запроса; 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6) осуществление оценки качества предоставления услуги;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7) 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3.5.2. </w:t>
      </w:r>
      <w:r w:rsidRPr="001B64FB">
        <w:rPr>
          <w:rFonts w:ascii="PT Astra Serif" w:hAnsi="PT Astra Serif"/>
          <w:kern w:val="28"/>
          <w:u w:val="single"/>
        </w:rPr>
        <w:t>Получение информации о порядке и сроках предоставления услуги</w:t>
      </w:r>
      <w:r w:rsidRPr="001B64FB">
        <w:rPr>
          <w:rFonts w:ascii="PT Astra Serif" w:hAnsi="PT Astra Serif"/>
          <w:kern w:val="28"/>
        </w:rPr>
        <w:t xml:space="preserve">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 xml:space="preserve">, в том числе в электронной форме, осуществляется заявителями на Едином портале </w:t>
      </w:r>
      <w:r w:rsidRPr="001B64FB">
        <w:rPr>
          <w:rFonts w:ascii="PT Astra Serif" w:eastAsia="Calibri" w:hAnsi="PT Astra Serif"/>
          <w:kern w:val="28"/>
        </w:rPr>
        <w:t>и/или Региональном портале, а также иными способами, указанными в пункте 1.3.1. настоящего регламента</w:t>
      </w:r>
      <w:r w:rsidRPr="001B64FB">
        <w:rPr>
          <w:rFonts w:ascii="PT Astra Serif" w:hAnsi="PT Astra Serif"/>
          <w:kern w:val="28"/>
        </w:rPr>
        <w:t>.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3.5.3. </w:t>
      </w:r>
      <w:r w:rsidRPr="001B64FB">
        <w:rPr>
          <w:rFonts w:ascii="PT Astra Serif" w:hAnsi="PT Astra Serif"/>
          <w:kern w:val="28"/>
          <w:u w:val="single"/>
        </w:rPr>
        <w:t>Формирование запроса о предоставлении государственной услуги</w:t>
      </w:r>
      <w:r w:rsidRPr="001B64FB">
        <w:rPr>
          <w:rFonts w:ascii="PT Astra Serif" w:hAnsi="PT Astra Serif"/>
          <w:kern w:val="28"/>
        </w:rPr>
        <w:t xml:space="preserve"> </w:t>
      </w:r>
      <w:r w:rsidRPr="001B64FB">
        <w:rPr>
          <w:rFonts w:ascii="PT Astra Serif" w:eastAsia="Calibri" w:hAnsi="PT Astra Serif"/>
          <w:kern w:val="28"/>
          <w:lang w:eastAsia="en-US"/>
        </w:rPr>
        <w:t xml:space="preserve">(с момента реализации технической возможности) </w:t>
      </w:r>
      <w:r w:rsidRPr="001B64FB">
        <w:rPr>
          <w:rFonts w:ascii="PT Astra Serif" w:hAnsi="PT Astra Serif"/>
          <w:kern w:val="28"/>
        </w:rPr>
        <w:t>осуществляется заявителем посредством заполнения электронной формы запроса на Едином портале и/или Региональном портале без необходимости дополнительной подачи запроса в какой-либо иной форме.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На Едином портале и/или Региональном портале размещаются образцы заполнения электронной формы запроса.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3.5.4.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3.5.5. При формировании запроса заявителю обеспечивается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: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а) возможность копирования и сохранения запроса и иных документов, указанных в подразделе 2.6 настоящего регламента, необходимых для предоставления государственной услуги;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б) возможность печати на бумажном носителе копии электронной формы запроса;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е) 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3.5.6. Сформированное и подписанное заявление и иные документы, указанные подразделе 2.6 настоящего регламента, необходимые для предоставления государственной услуги, направляются в Уполномоченный орган посредством Единого портала и/или Регионального портала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bCs/>
          <w:kern w:val="28"/>
        </w:rPr>
        <w:t>3.5.7. </w:t>
      </w:r>
      <w:r w:rsidRPr="001B64FB">
        <w:rPr>
          <w:rFonts w:ascii="PT Astra Serif" w:hAnsi="PT Astra Serif"/>
          <w:kern w:val="28"/>
          <w:u w:val="single"/>
        </w:rPr>
        <w:t>Прием и регистрация Уполномоченным органом запроса</w:t>
      </w:r>
      <w:r w:rsidRPr="001B64FB">
        <w:rPr>
          <w:rFonts w:ascii="PT Astra Serif" w:hAnsi="PT Astra Serif"/>
          <w:kern w:val="28"/>
        </w:rPr>
        <w:t xml:space="preserve"> и иных документов, необходимых для предоставления государственной услуги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 xml:space="preserve">.  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Уполномоченный орган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Срок регистрации запроса – 1  рабочий день. 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3.5.8. Предоставление государственной услуги начинается с момента приема и регистрации Уполномоченным органом электронных документов, необходимых для предоставления государственной услуги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 xml:space="preserve">.  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1B64FB" w:rsidRPr="001B64FB" w:rsidRDefault="001B64FB" w:rsidP="001B64FB">
      <w:pPr>
        <w:ind w:firstLine="709"/>
        <w:jc w:val="both"/>
        <w:rPr>
          <w:rFonts w:ascii="PT Astra Serif" w:eastAsia="Calibri" w:hAnsi="PT Astra Serif"/>
          <w:kern w:val="28"/>
          <w:lang w:eastAsia="en-US"/>
        </w:rPr>
      </w:pPr>
      <w:r w:rsidRPr="001B64FB">
        <w:rPr>
          <w:rFonts w:ascii="PT Astra Serif" w:eastAsia="Calibri" w:hAnsi="PT Astra Serif"/>
          <w:kern w:val="28"/>
          <w:lang w:eastAsia="en-US"/>
        </w:rPr>
        <w:t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3.5.9. Прием и регистрация запроса осуществляются специалистом Уполномоченного органа, в обязанности которого входит прием и регистрация документов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3.5.10. После регистрации запрос направляется специалисту, ответственному за рассмотрение документов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3.5.11. После принятия запроса специалистом, ответственным за рассмотрение документов, статус запроса заявителя в личном кабинете на Едином портале и/или Региональном портале, обновляется до статуса «принято» </w:t>
      </w:r>
      <w:r w:rsidRPr="001B64FB">
        <w:rPr>
          <w:rFonts w:ascii="PT Astra Serif" w:eastAsia="Calibri" w:hAnsi="PT Astra Serif"/>
          <w:kern w:val="28"/>
          <w:lang w:eastAsia="en-US"/>
        </w:rPr>
        <w:t>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bCs/>
          <w:kern w:val="28"/>
        </w:rPr>
        <w:t>3.5.12. </w:t>
      </w:r>
      <w:r w:rsidRPr="001B64FB">
        <w:rPr>
          <w:rFonts w:ascii="PT Astra Serif" w:eastAsia="Calibri" w:hAnsi="PT Astra Serif"/>
          <w:kern w:val="28"/>
          <w:u w:val="single"/>
          <w:lang w:eastAsia="en-US"/>
        </w:rPr>
        <w:t>Получение результата предоставления государственной услуги</w:t>
      </w:r>
      <w:r w:rsidRPr="001B64FB">
        <w:rPr>
          <w:rFonts w:ascii="PT Astra Serif" w:eastAsia="Calibri" w:hAnsi="PT Astra Serif"/>
          <w:kern w:val="28"/>
          <w:lang w:eastAsia="en-US"/>
        </w:rPr>
        <w:t xml:space="preserve"> </w:t>
      </w:r>
      <w:r w:rsidRPr="001B64FB">
        <w:rPr>
          <w:rFonts w:ascii="PT Astra Serif" w:hAnsi="PT Astra Serif"/>
          <w:kern w:val="28"/>
        </w:rPr>
        <w:t xml:space="preserve">(с момента реализации технической возможности). 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Заявитель по его выбору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в личный кабинет заявителя на Едином портале и/или Региональном портале, или в форме документа на бумажном носителе.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kern w:val="28"/>
          <w:lang w:eastAsia="en-US"/>
        </w:rPr>
      </w:pPr>
      <w:r w:rsidRPr="001B64FB">
        <w:rPr>
          <w:rFonts w:ascii="PT Astra Serif" w:hAnsi="PT Astra Serif"/>
          <w:kern w:val="28"/>
        </w:rPr>
        <w:t>3.5.13. </w:t>
      </w:r>
      <w:r w:rsidRPr="001B64FB">
        <w:rPr>
          <w:rFonts w:ascii="PT Astra Serif" w:eastAsia="Calibri" w:hAnsi="PT Astra Serif"/>
          <w:kern w:val="28"/>
          <w:u w:val="single"/>
          <w:lang w:eastAsia="en-US"/>
        </w:rPr>
        <w:t>Получение сведений о ходе выполнения запроса</w:t>
      </w:r>
      <w:r w:rsidRPr="001B64FB">
        <w:rPr>
          <w:rFonts w:ascii="PT Astra Serif" w:eastAsia="Calibri" w:hAnsi="PT Astra Serif"/>
          <w:kern w:val="28"/>
          <w:lang w:eastAsia="en-US"/>
        </w:rPr>
        <w:t xml:space="preserve"> (с момента реализации технической возможности). 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lastRenderedPageBreak/>
        <w:t>Заявитель имеет возможность получения информации о ходе предоставления государственной услуги.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в Личный кабинет заявителя с использованием средств Единого портала и/или Регионального портала по выбору заявителя.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3.5.14. </w:t>
      </w:r>
      <w:r w:rsidRPr="001B64FB">
        <w:rPr>
          <w:rFonts w:ascii="PT Astra Serif" w:eastAsia="Calibri" w:hAnsi="PT Astra Serif"/>
          <w:kern w:val="28"/>
          <w:lang w:eastAsia="en-US"/>
        </w:rPr>
        <w:t>При предоставлении государственной услуги в электронной форме заявителю направляется (с момента реализации технической возможности)</w:t>
      </w:r>
      <w:r w:rsidRPr="001B64FB">
        <w:rPr>
          <w:rFonts w:ascii="PT Astra Serif" w:hAnsi="PT Astra Serif"/>
          <w:kern w:val="28"/>
        </w:rPr>
        <w:t>: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3.5.15. </w:t>
      </w:r>
      <w:r w:rsidRPr="001B64FB">
        <w:rPr>
          <w:rFonts w:ascii="PT Astra Serif" w:hAnsi="PT Astra Serif"/>
          <w:kern w:val="28"/>
          <w:u w:val="single"/>
        </w:rPr>
        <w:t>Осуществление оценки качества предоставления услуги</w:t>
      </w:r>
      <w:r w:rsidRPr="001B64FB">
        <w:rPr>
          <w:rFonts w:ascii="PT Astra Serif" w:hAnsi="PT Astra Serif"/>
          <w:kern w:val="28"/>
        </w:rPr>
        <w:t xml:space="preserve"> (с момента реализации технической возможности).</w:t>
      </w:r>
    </w:p>
    <w:p w:rsidR="001B64FB" w:rsidRPr="001B64FB" w:rsidRDefault="001B64FB" w:rsidP="001B64FB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 и/или Региональном портале. 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</w:rPr>
      </w:pPr>
    </w:p>
    <w:p w:rsidR="001B64FB" w:rsidRPr="001B64FB" w:rsidRDefault="001B64FB" w:rsidP="001B64FB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/>
          <w:b/>
          <w:bCs/>
        </w:rPr>
      </w:pPr>
      <w:r w:rsidRPr="001B64FB">
        <w:rPr>
          <w:rFonts w:ascii="PT Astra Serif" w:hAnsi="PT Astra Serif"/>
          <w:b/>
          <w:bCs/>
        </w:rPr>
        <w:t>3.6. Порядок исправления допущенных опечаток и ошибок в документах, выданных в результате предоставления государственной услуги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bCs/>
          <w:kern w:val="28"/>
        </w:rPr>
      </w:pP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3.6.1. Основанием для исправления допущенных опечаток и (или) ошибок в документах, выданных заявителю в результате предоставления государственной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3.6.2. Заявление может быть подано заявителем </w:t>
      </w:r>
      <w:r w:rsidRPr="001B64FB">
        <w:rPr>
          <w:rFonts w:ascii="PT Astra Serif" w:eastAsia="Calibri" w:hAnsi="PT Astra Serif"/>
          <w:kern w:val="28"/>
        </w:rPr>
        <w:t xml:space="preserve">в Уполномоченный орган </w:t>
      </w:r>
      <w:r w:rsidRPr="001B64FB">
        <w:rPr>
          <w:rFonts w:ascii="PT Astra Serif" w:hAnsi="PT Astra Serif"/>
          <w:kern w:val="28"/>
        </w:rPr>
        <w:t>одним из следующих способов:</w:t>
      </w:r>
    </w:p>
    <w:p w:rsidR="001B64FB" w:rsidRPr="001B64FB" w:rsidRDefault="001B64FB" w:rsidP="001B64FB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лично;</w:t>
      </w:r>
    </w:p>
    <w:p w:rsidR="001B64FB" w:rsidRPr="001B64FB" w:rsidRDefault="001B64FB" w:rsidP="001B64FB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через законного представителя;</w:t>
      </w:r>
    </w:p>
    <w:p w:rsidR="001B64FB" w:rsidRPr="001B64FB" w:rsidRDefault="001B64FB" w:rsidP="001B64FB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почтой;</w:t>
      </w:r>
    </w:p>
    <w:p w:rsidR="001B64FB" w:rsidRPr="001B64FB" w:rsidRDefault="001B64FB" w:rsidP="001B64FB">
      <w:pPr>
        <w:numPr>
          <w:ilvl w:val="1"/>
          <w:numId w:val="29"/>
        </w:numPr>
        <w:tabs>
          <w:tab w:val="left" w:pos="600"/>
          <w:tab w:val="left" w:pos="851"/>
          <w:tab w:val="left" w:pos="1276"/>
        </w:tabs>
        <w:ind w:left="0"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 по электронной почте.</w:t>
      </w:r>
    </w:p>
    <w:p w:rsidR="001B64FB" w:rsidRPr="001B64FB" w:rsidRDefault="001B64FB" w:rsidP="001B64FB">
      <w:pPr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Также заявление о выявленных опечатках и (или) ошибках может быть подано в Уполномоченный орган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 xml:space="preserve">3.6.3. Специалист Уполномоченного органа, ответственный за рассмотрение документов на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 </w:t>
      </w:r>
    </w:p>
    <w:p w:rsidR="001B64FB" w:rsidRPr="001B64FB" w:rsidRDefault="001B64FB" w:rsidP="001B64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3.6.4. В случае выявления опечаток и (или) ошибок в выданных в результате предоставления государственной услуги документах специалист Уполномоченного органа, ответственный за рассмотрение документов на предоставление государственной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8A316D" w:rsidRPr="001B64FB" w:rsidRDefault="001B64FB" w:rsidP="001B64F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8"/>
        </w:rPr>
      </w:pPr>
      <w:r w:rsidRPr="001B64FB">
        <w:rPr>
          <w:rFonts w:ascii="PT Astra Serif" w:hAnsi="PT Astra Serif"/>
          <w:kern w:val="28"/>
        </w:rPr>
        <w:t>3.6.5. В случае отсутствия опечаток и (или) ошибок в документах, выданных в результате предоставления государственной услуги, специалист Уполномоченного органа, ответственный за рассмотрение документов на предоставление государственной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1B64FB" w:rsidRPr="006C13E3" w:rsidRDefault="001B64FB" w:rsidP="001B64F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C6688" w:rsidRPr="006665D6" w:rsidRDefault="00FC6688" w:rsidP="00FC6688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</w:rPr>
      </w:pPr>
      <w:r w:rsidRPr="006665D6">
        <w:rPr>
          <w:rFonts w:ascii="PT Astra Serif" w:hAnsi="PT Astra Serif"/>
          <w:b/>
          <w:bCs/>
          <w:lang w:val="en-US"/>
        </w:rPr>
        <w:lastRenderedPageBreak/>
        <w:t>IV</w:t>
      </w:r>
      <w:r w:rsidRPr="006665D6">
        <w:rPr>
          <w:rFonts w:ascii="PT Astra Serif" w:hAnsi="PT Astra Serif"/>
          <w:b/>
          <w:bCs/>
        </w:rPr>
        <w:t>. Формы контроля предоставления государственной услуги в соответствии с регламентом</w:t>
      </w:r>
    </w:p>
    <w:p w:rsidR="00FC6688" w:rsidRPr="006665D6" w:rsidRDefault="00FC6688" w:rsidP="00FC6688">
      <w:pPr>
        <w:ind w:firstLine="567"/>
        <w:rPr>
          <w:rFonts w:ascii="PT Astra Serif" w:hAnsi="PT Astra Serif"/>
          <w:kern w:val="28"/>
        </w:rPr>
      </w:pPr>
    </w:p>
    <w:p w:rsidR="00FC6688" w:rsidRPr="006665D6" w:rsidRDefault="00FC6688" w:rsidP="00FC6688">
      <w:pPr>
        <w:pStyle w:val="ac"/>
        <w:widowControl/>
        <w:numPr>
          <w:ilvl w:val="1"/>
          <w:numId w:val="31"/>
        </w:numPr>
        <w:autoSpaceDE/>
        <w:autoSpaceDN/>
        <w:adjustRightInd/>
        <w:ind w:left="0" w:firstLine="0"/>
        <w:jc w:val="center"/>
        <w:rPr>
          <w:b/>
          <w:bCs/>
          <w:kern w:val="28"/>
          <w:sz w:val="24"/>
          <w:szCs w:val="24"/>
        </w:rPr>
      </w:pPr>
      <w:r w:rsidRPr="006665D6">
        <w:rPr>
          <w:b/>
          <w:bCs/>
          <w:kern w:val="28"/>
          <w:sz w:val="24"/>
          <w:szCs w:val="24"/>
        </w:rPr>
        <w:t>Порядок осуществления текущего контроля</w:t>
      </w:r>
    </w:p>
    <w:p w:rsidR="00FC6688" w:rsidRPr="006665D6" w:rsidRDefault="00FC6688" w:rsidP="00FC6688">
      <w:pPr>
        <w:widowControl w:val="0"/>
        <w:autoSpaceDE w:val="0"/>
        <w:autoSpaceDN w:val="0"/>
        <w:adjustRightInd w:val="0"/>
        <w:jc w:val="center"/>
        <w:outlineLvl w:val="1"/>
      </w:pPr>
    </w:p>
    <w:p w:rsidR="00FC6688" w:rsidRPr="006665D6" w:rsidRDefault="00FC6688" w:rsidP="00FC6688">
      <w:pPr>
        <w:ind w:firstLine="709"/>
        <w:contextualSpacing/>
        <w:jc w:val="both"/>
        <w:rPr>
          <w:kern w:val="28"/>
        </w:rPr>
      </w:pPr>
      <w:r w:rsidRPr="006665D6">
        <w:rPr>
          <w:kern w:val="28"/>
        </w:rPr>
        <w:t xml:space="preserve">4.1.1. 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государственной услуги решений, осуществляется начальником отдела </w:t>
      </w:r>
      <w:r w:rsidR="00EB5C49">
        <w:rPr>
          <w:color w:val="000000"/>
        </w:rPr>
        <w:t>дошкольного и общего образования</w:t>
      </w:r>
      <w:r w:rsidRPr="006665D6">
        <w:rPr>
          <w:kern w:val="28"/>
        </w:rPr>
        <w:t xml:space="preserve"> в соответствии с должностной инструкцией. </w:t>
      </w:r>
      <w:r w:rsidR="00EB5C49">
        <w:rPr>
          <w:kern w:val="28"/>
        </w:rPr>
        <w:t xml:space="preserve"> </w:t>
      </w:r>
    </w:p>
    <w:p w:rsidR="00FC6688" w:rsidRPr="006665D6" w:rsidRDefault="00FC6688" w:rsidP="00FC6688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</w:p>
    <w:p w:rsidR="00FC6688" w:rsidRPr="006665D6" w:rsidRDefault="00FC6688" w:rsidP="00FC668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bCs/>
        </w:rPr>
      </w:pPr>
      <w:r w:rsidRPr="006665D6">
        <w:rPr>
          <w:b/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6688" w:rsidRPr="006665D6" w:rsidRDefault="00FC6688" w:rsidP="00FC6688">
      <w:pPr>
        <w:autoSpaceDE w:val="0"/>
        <w:autoSpaceDN w:val="0"/>
        <w:adjustRightInd w:val="0"/>
        <w:ind w:firstLine="567"/>
        <w:jc w:val="center"/>
      </w:pPr>
    </w:p>
    <w:p w:rsidR="00FC6688" w:rsidRPr="006665D6" w:rsidRDefault="00FC6688" w:rsidP="00FC6688">
      <w:pPr>
        <w:autoSpaceDE w:val="0"/>
        <w:autoSpaceDN w:val="0"/>
        <w:adjustRightInd w:val="0"/>
        <w:ind w:firstLine="709"/>
        <w:jc w:val="both"/>
      </w:pPr>
      <w:r w:rsidRPr="006665D6"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FC6688" w:rsidRPr="006665D6" w:rsidRDefault="00FC6688" w:rsidP="00FC6688">
      <w:pPr>
        <w:autoSpaceDE w:val="0"/>
        <w:autoSpaceDN w:val="0"/>
        <w:adjustRightInd w:val="0"/>
        <w:ind w:firstLine="709"/>
        <w:jc w:val="both"/>
      </w:pPr>
      <w:r w:rsidRPr="006665D6">
        <w:t xml:space="preserve">4.2.2.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FC6688" w:rsidRPr="006665D6" w:rsidRDefault="00FC6688" w:rsidP="00FC6688">
      <w:pPr>
        <w:autoSpaceDE w:val="0"/>
        <w:autoSpaceDN w:val="0"/>
        <w:adjustRightInd w:val="0"/>
        <w:ind w:firstLine="567"/>
        <w:jc w:val="both"/>
      </w:pPr>
      <w:r w:rsidRPr="006665D6"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FC6688" w:rsidRPr="006665D6" w:rsidRDefault="00FC6688" w:rsidP="00FC6688">
      <w:pPr>
        <w:autoSpaceDE w:val="0"/>
        <w:autoSpaceDN w:val="0"/>
        <w:adjustRightInd w:val="0"/>
        <w:ind w:firstLine="709"/>
        <w:jc w:val="both"/>
      </w:pPr>
      <w:r w:rsidRPr="006665D6"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FC6688" w:rsidRPr="006665D6" w:rsidRDefault="00FC6688" w:rsidP="00FC668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p w:rsidR="00FC6688" w:rsidRPr="006665D6" w:rsidRDefault="00FC6688" w:rsidP="00FC6688">
      <w:pPr>
        <w:tabs>
          <w:tab w:val="left" w:pos="1843"/>
          <w:tab w:val="left" w:pos="1985"/>
          <w:tab w:val="left" w:pos="2410"/>
        </w:tabs>
        <w:jc w:val="center"/>
        <w:rPr>
          <w:b/>
          <w:bCs/>
          <w:kern w:val="28"/>
        </w:rPr>
      </w:pPr>
      <w:r w:rsidRPr="006665D6">
        <w:rPr>
          <w:b/>
          <w:bCs/>
          <w:kern w:val="28"/>
        </w:rPr>
        <w:t>4.3. Ответственность должностных лиц, муниципальных служащих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FC6688" w:rsidRPr="006665D6" w:rsidRDefault="00FC6688" w:rsidP="00FC6688">
      <w:r w:rsidRPr="006665D6">
        <w:t xml:space="preserve">  </w:t>
      </w:r>
    </w:p>
    <w:p w:rsidR="00FC6688" w:rsidRPr="006665D6" w:rsidRDefault="00FC6688" w:rsidP="00FC6688">
      <w:pPr>
        <w:ind w:firstLine="709"/>
        <w:jc w:val="both"/>
        <w:rPr>
          <w:kern w:val="28"/>
        </w:rPr>
      </w:pPr>
      <w:r w:rsidRPr="006665D6">
        <w:rPr>
          <w:kern w:val="28"/>
        </w:rPr>
        <w:t xml:space="preserve">4.3.1. Должностные лица, муниципальные служащие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 </w:t>
      </w:r>
    </w:p>
    <w:p w:rsidR="00FC6688" w:rsidRPr="006665D6" w:rsidRDefault="00FC6688" w:rsidP="00FC6688">
      <w:pPr>
        <w:ind w:firstLine="709"/>
        <w:jc w:val="both"/>
        <w:rPr>
          <w:kern w:val="28"/>
        </w:rPr>
      </w:pPr>
      <w:r w:rsidRPr="006665D6">
        <w:rPr>
          <w:kern w:val="28"/>
        </w:rPr>
        <w:t xml:space="preserve">4.3.2. Должностные лица, муниципальные служащие Уполномоченного органа, предоставляющие государственную услугу, несут персональную ответственность за неоказание помощи инвалидам в преодолении барьеров, мешающих получению ими государственной услуги наравне с другими лицами. </w:t>
      </w:r>
    </w:p>
    <w:p w:rsidR="00FC6688" w:rsidRPr="006665D6" w:rsidRDefault="00FC6688" w:rsidP="00FC6688">
      <w:pPr>
        <w:ind w:firstLine="709"/>
        <w:jc w:val="both"/>
        <w:rPr>
          <w:kern w:val="28"/>
        </w:rPr>
      </w:pPr>
      <w:r w:rsidRPr="006665D6">
        <w:rPr>
          <w:kern w:val="28"/>
        </w:rPr>
        <w:t xml:space="preserve"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  </w:t>
      </w:r>
    </w:p>
    <w:p w:rsidR="006665D6" w:rsidRPr="006665D6" w:rsidRDefault="006665D6" w:rsidP="00FC6688">
      <w:pPr>
        <w:ind w:firstLine="709"/>
        <w:jc w:val="both"/>
        <w:rPr>
          <w:kern w:val="28"/>
        </w:rPr>
      </w:pPr>
    </w:p>
    <w:p w:rsidR="006665D6" w:rsidRPr="006665D6" w:rsidRDefault="006665D6" w:rsidP="006665D6">
      <w:pPr>
        <w:ind w:firstLine="708"/>
        <w:jc w:val="center"/>
        <w:rPr>
          <w:b/>
          <w:kern w:val="28"/>
        </w:rPr>
      </w:pPr>
      <w:r w:rsidRPr="006665D6">
        <w:rPr>
          <w:b/>
          <w:kern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665D6" w:rsidRPr="006665D6" w:rsidRDefault="006665D6" w:rsidP="006665D6">
      <w:pPr>
        <w:rPr>
          <w:b/>
          <w:kern w:val="28"/>
        </w:rPr>
      </w:pPr>
    </w:p>
    <w:p w:rsidR="006665D6" w:rsidRPr="006665D6" w:rsidRDefault="006665D6" w:rsidP="006665D6">
      <w:pPr>
        <w:jc w:val="both"/>
        <w:rPr>
          <w:kern w:val="28"/>
        </w:rPr>
      </w:pPr>
      <w:r w:rsidRPr="006665D6">
        <w:rPr>
          <w:kern w:val="28"/>
        </w:rPr>
        <w:tab/>
        <w:t>4.4.1. Контроль за предоставлением государственной</w:t>
      </w:r>
      <w:r w:rsidRPr="006665D6">
        <w:rPr>
          <w:kern w:val="28"/>
        </w:rPr>
        <w:tab/>
        <w:t xml:space="preserve"> услуги, в том числе со стороны граждан, их объединений и организаций, осуществляется посредством открытости деятельности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</w:t>
      </w:r>
      <w:r w:rsidRPr="006665D6">
        <w:rPr>
          <w:kern w:val="28"/>
        </w:rPr>
        <w:lastRenderedPageBreak/>
        <w:t xml:space="preserve">возможности рассмотрения обращений (жалоб) в процессе получения государственной услуги. </w:t>
      </w:r>
    </w:p>
    <w:p w:rsidR="00FC6688" w:rsidRPr="006665D6" w:rsidRDefault="00FC6688" w:rsidP="00FC6688">
      <w:pPr>
        <w:widowControl w:val="0"/>
        <w:autoSpaceDE w:val="0"/>
        <w:autoSpaceDN w:val="0"/>
        <w:adjustRightInd w:val="0"/>
        <w:jc w:val="center"/>
        <w:outlineLvl w:val="3"/>
      </w:pPr>
    </w:p>
    <w:p w:rsidR="00FC6688" w:rsidRPr="006665D6" w:rsidRDefault="00FC6688" w:rsidP="00FC6688">
      <w:pPr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6665D6">
        <w:rPr>
          <w:b/>
          <w:lang w:val="en-US"/>
        </w:rPr>
        <w:t>V</w:t>
      </w:r>
      <w:r w:rsidRPr="006665D6">
        <w:rPr>
          <w:b/>
        </w:rPr>
        <w:t>. Досудебный (внесудебный) порядок обжалования решений</w:t>
      </w:r>
    </w:p>
    <w:p w:rsidR="00FC6688" w:rsidRPr="00FC6688" w:rsidRDefault="00FC6688" w:rsidP="00FC6688">
      <w:pPr>
        <w:autoSpaceDE w:val="0"/>
        <w:autoSpaceDN w:val="0"/>
        <w:adjustRightInd w:val="0"/>
        <w:jc w:val="center"/>
        <w:rPr>
          <w:b/>
          <w:kern w:val="28"/>
        </w:rPr>
      </w:pPr>
      <w:r w:rsidRPr="00FC6688">
        <w:rPr>
          <w:b/>
          <w:kern w:val="28"/>
        </w:rPr>
        <w:t xml:space="preserve">и действий (бездействия) Уполномоченного органа, должностных лиц, </w:t>
      </w:r>
    </w:p>
    <w:p w:rsidR="00FC6688" w:rsidRPr="00FC6688" w:rsidRDefault="00FC6688" w:rsidP="00FC6688">
      <w:pPr>
        <w:autoSpaceDE w:val="0"/>
        <w:autoSpaceDN w:val="0"/>
        <w:adjustRightInd w:val="0"/>
        <w:jc w:val="center"/>
        <w:rPr>
          <w:b/>
          <w:kern w:val="28"/>
        </w:rPr>
      </w:pPr>
      <w:r w:rsidRPr="00FC6688">
        <w:rPr>
          <w:b/>
          <w:kern w:val="28"/>
        </w:rPr>
        <w:t xml:space="preserve">муниципальных служащих, работников </w:t>
      </w:r>
    </w:p>
    <w:p w:rsidR="00FC6688" w:rsidRPr="00FC6688" w:rsidRDefault="00FC6688" w:rsidP="00FC6688">
      <w:pPr>
        <w:ind w:firstLine="709"/>
        <w:jc w:val="both"/>
        <w:rPr>
          <w:kern w:val="28"/>
        </w:rPr>
      </w:pP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5.1. Заявитель вправе обжаловать решения и действия (бездействие) Уполномоченного органа,  должностных лиц, муниципальных служащих и работников, участвующих в предоставлении государственной услуги в досудебном (внесудебном) порядке.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5.2. Заявитель может обратиться с жалобой, в том числе в следующих случаях: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1) нарушение срока регистрации запроса заявителя о предоставлении государственной услуги, запроса, указанного в статье 15.1 Федерального закона № 210-ФЗ;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2) нарушение срока предоставления государственной услуги;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государственной услуги, у заявителя;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7) отказ Уполномоченного органа, должностного лица Уполномоченного органа, специалиста,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8) нарушение срока или порядка выдачи документов по результатам предоставления государственной услуги;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10)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5.3. Жалоба подается заявителем в письменной форме на бумажном носителе, в электронной форме в Уполномоченный орган.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Жалобы на решения и действия (бездействие) руководителя Уполномоченного органа, подаются в </w:t>
      </w:r>
      <w:r w:rsidRPr="00FC6688">
        <w:rPr>
          <w:bCs/>
          <w:kern w:val="28"/>
        </w:rPr>
        <w:t>Администрацию</w:t>
      </w:r>
      <w:r w:rsidRPr="00FC6688">
        <w:rPr>
          <w:bCs/>
          <w:i/>
          <w:kern w:val="28"/>
        </w:rPr>
        <w:t xml:space="preserve"> </w:t>
      </w:r>
      <w:r w:rsidRPr="00FC6688">
        <w:rPr>
          <w:bCs/>
          <w:kern w:val="28"/>
        </w:rPr>
        <w:t>района</w:t>
      </w:r>
      <w:r w:rsidRPr="00FC6688">
        <w:rPr>
          <w:kern w:val="28"/>
        </w:rPr>
        <w:t xml:space="preserve">.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lastRenderedPageBreak/>
        <w:t>Жалобы на решения и действия (бездействие) специалиста, ответственного за предоставление государственной услуги Уполномоченного органа подаются руководителю Уполномоченного органа.</w:t>
      </w:r>
    </w:p>
    <w:p w:rsid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5.4.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с использованием информационно-телекоммуникационной сети «Интернет», официального сайта Уполномоченного органа (при его наличии и с момента реализации технической возможности), Единого портала и/или Регионального портала (с момента реализации технической возможности), а также может быть принята</w:t>
      </w:r>
      <w:r>
        <w:t xml:space="preserve"> при личном приеме заявителя. 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5.5. </w:t>
      </w:r>
      <w:r w:rsidRPr="00FC6688">
        <w:t>Жалоба должна содержать: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1)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5.9 настоящего регламента);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предоставляющего государственную услугу, либо муниципального служащего.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</w:pPr>
      <w:r w:rsidRPr="00FC6688">
        <w:t>5.6. Жалоба, содержащая неточное наименование органа, предоставляющего государственную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5.8. Прием жалоб в письменной форме осуществляется Уполномоченным органом в месте предоставления государственной услуги (в месте, где заявитель подавал запрос на предоставление государственной услуги, нарушение порядка которой обжалуется, либо в месте, где заявителем получен результат государственной услуги).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Время приема жалоб соответствует времени приема заявителей Уполномоченным органом, указанному в пункте 1.3.2. настоящего регламента.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5.9. С момента реализации технической возможности жалоба в электронной форме может быть подана заявителем посредством: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1) официального сайта Уполномоченного органа в информационно-телекоммуникационной сети Интернет;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Единого портала и/или Регионального портала;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bookmarkStart w:id="4" w:name="Par26"/>
      <w:bookmarkEnd w:id="4"/>
      <w:r w:rsidRPr="00FC6688">
        <w:rPr>
          <w:kern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5.10. При подаче жалобы в электронной форме документы, указанные в пункте 5.7.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bookmarkStart w:id="5" w:name="Par30"/>
      <w:bookmarkEnd w:id="5"/>
      <w:r w:rsidRPr="00FC6688">
        <w:t>5.11. Жалоба рассматривается Уполномоченным органом в случае обжалования решений и действий (бездействия) должностных лиц Уполномоченного органа либо муниципального служащего.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5.12. В случае если жалоба подана заявителем в орган, в компетенцию которого не входит принятие решения по жалобе в соответствии с требованиями пункта 5.11.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5.13. Должностные лица Уполномоченного органа, муниципальные служащие, уполномоченные на рассмотрение жалоб, обеспечивают: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1) прием и рассмотрение жалоб в соответствии с требованиями настоящего раздела;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направление жалоб в уполномоченный на их рассмотрение орган в соответствии с пунктом 5.12 настоящего регламента.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5.14.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</w:p>
    <w:p w:rsidR="00FC6688" w:rsidRPr="00FC6688" w:rsidRDefault="00FC6688" w:rsidP="00FC6688">
      <w:pPr>
        <w:numPr>
          <w:ilvl w:val="1"/>
          <w:numId w:val="36"/>
        </w:numPr>
        <w:autoSpaceDE w:val="0"/>
        <w:autoSpaceDN w:val="0"/>
        <w:adjustRightInd w:val="0"/>
        <w:contextualSpacing/>
        <w:jc w:val="both"/>
      </w:pPr>
      <w:r w:rsidRPr="00FC6688">
        <w:t xml:space="preserve">Уполномоченный орган обеспечивает: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1) оснащение мест приема жалоб;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посредством размещения информации на стендах в месте предоставления государственной услуги, на официальном сайте Уполномоченного органа в информационно-телекоммуникационной сети Интернет, а также на Едином портале и/или Региональном портале;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lastRenderedPageBreak/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участвующих в предоставлении государственной услуги, в том числе по телефону, электронной почте, при личном приеме.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5.16.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5.17.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bookmarkStart w:id="6" w:name="Par13"/>
      <w:bookmarkStart w:id="7" w:name="Par35"/>
      <w:bookmarkEnd w:id="6"/>
      <w:bookmarkEnd w:id="7"/>
      <w:r w:rsidRPr="00FC6688">
        <w:t xml:space="preserve">5.18. По результатам рассмотрения жалобы в соответствии с частью 7 статьи 11.2 Федерального закона № 210-ФЗ Уполномоченный орган принимает решение об удовлетворении жалобы либо об отказе в ее удовлетворении.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5.19.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5.9 настоящего регламента, ответ заявителю направляется посредством системы досудебного обжалования.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5.20. В случае признания жалобы подлежащей удовлетворению в ответе заявителю, указанном в пункте 5.18.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5.21. В случае признания жалобы, не подлежащей удовлетворению, в ответе заявителю, указанном в пункте 5.18 настоящего регламента, даются аргументированные </w:t>
      </w:r>
      <w:r w:rsidRPr="00FC6688"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FC6688" w:rsidRPr="00FC6688" w:rsidRDefault="00FC6688" w:rsidP="00FC6688">
      <w:pPr>
        <w:numPr>
          <w:ilvl w:val="1"/>
          <w:numId w:val="37"/>
        </w:numPr>
        <w:autoSpaceDE w:val="0"/>
        <w:autoSpaceDN w:val="0"/>
        <w:adjustRightInd w:val="0"/>
        <w:contextualSpacing/>
        <w:jc w:val="both"/>
      </w:pPr>
      <w:r w:rsidRPr="00FC6688">
        <w:t>В ответе по результатам рассмотрения жалобы указываются: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 xml:space="preserve">1) наименование Уполномоченного органа, рассмотревшего жалобу, должность, фамилия, имя, отчество (последнее - при наличии) лица, принявшего решение по жалобе;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3) фамилия, имя, отчество (последнее - при наличии) или наименование заявителя;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4) основания для принятия решения по жалобе;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5) принятое по жалобе решение;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услуги,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7) сведения о порядке обжалования принятого по жалобе решения.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>5.23. Ответ по результатам рассмотрения жалобы подписывается руководителем Уполномоченного органа или уполномоченным им должностным лицом.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уполномоченным им должностным лицом, вид которой установлен законодательством Российской Федерации.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t xml:space="preserve">5.24. Уполномоченный орган отказывает в удовлетворении жалобы в следующих случаях: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C6688" w:rsidRPr="00FC6688" w:rsidRDefault="00FC6688" w:rsidP="00FC6688">
      <w:pPr>
        <w:tabs>
          <w:tab w:val="left" w:pos="709"/>
        </w:tabs>
        <w:ind w:firstLine="709"/>
        <w:contextualSpacing/>
        <w:jc w:val="both"/>
        <w:rPr>
          <w:kern w:val="28"/>
        </w:rPr>
      </w:pPr>
      <w:r w:rsidRPr="00FC6688">
        <w:rPr>
          <w:kern w:val="28"/>
        </w:rPr>
        <w:t xml:space="preserve">5.25. Уполномоченный орган, должностные лица, уполномоченные на рассмотрение жалобы, вправе оставить ее без ответа в следующих случаях: </w:t>
      </w:r>
    </w:p>
    <w:p w:rsidR="00FC6688" w:rsidRPr="00FC6688" w:rsidRDefault="00FC6688" w:rsidP="00FC6688">
      <w:pPr>
        <w:ind w:firstLine="709"/>
        <w:jc w:val="both"/>
        <w:rPr>
          <w:kern w:val="28"/>
        </w:rPr>
      </w:pPr>
      <w:r w:rsidRPr="00FC6688">
        <w:rPr>
          <w:kern w:val="28"/>
        </w:rPr>
        <w:t>1) отсутствие возможности прочитать какую-либо часть текста жалобы, фамилию, имя, отчество (при наличии) или почтовый адрес заявителя, указанные в жалобе;</w:t>
      </w:r>
    </w:p>
    <w:p w:rsidR="00FC6688" w:rsidRPr="00FC6688" w:rsidRDefault="00FC6688" w:rsidP="00FC6688">
      <w:pPr>
        <w:ind w:firstLine="709"/>
        <w:jc w:val="both"/>
        <w:rPr>
          <w:kern w:val="28"/>
        </w:rPr>
      </w:pPr>
      <w:r w:rsidRPr="00FC6688">
        <w:rPr>
          <w:kern w:val="28"/>
        </w:rPr>
        <w:t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FC6688" w:rsidRPr="00FC6688" w:rsidRDefault="00FC6688" w:rsidP="00FC6688">
      <w:pPr>
        <w:ind w:firstLine="709"/>
        <w:jc w:val="both"/>
        <w:rPr>
          <w:kern w:val="28"/>
        </w:rPr>
      </w:pPr>
      <w:r w:rsidRPr="00FC6688">
        <w:rPr>
          <w:kern w:val="28"/>
        </w:rPr>
        <w:t>3) текст жалобы не позволяет определить её суть, о чем в течение 7 дней со дня регистрации жалобы сообщается гражданину, направившему жалобу.</w:t>
      </w:r>
    </w:p>
    <w:p w:rsidR="00FC6688" w:rsidRPr="00FC6688" w:rsidRDefault="00FC6688" w:rsidP="00FC6688">
      <w:pPr>
        <w:ind w:firstLine="709"/>
        <w:jc w:val="both"/>
        <w:rPr>
          <w:kern w:val="28"/>
        </w:rPr>
      </w:pPr>
      <w:r w:rsidRPr="00FC6688">
        <w:rPr>
          <w:kern w:val="28"/>
        </w:rPr>
        <w:t xml:space="preserve">Уполномоченный орган или должностное лицо, уполномоченные на рассмотрение жалобы,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contextualSpacing/>
        <w:jc w:val="both"/>
      </w:pPr>
      <w:r w:rsidRPr="00FC6688">
        <w:lastRenderedPageBreak/>
        <w:t>5.26. Уполномоченный орган,  уполномоченный 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FC6688" w:rsidRPr="00FC6688" w:rsidRDefault="00FC6688" w:rsidP="00FC6688">
      <w:pPr>
        <w:numPr>
          <w:ilvl w:val="1"/>
          <w:numId w:val="38"/>
        </w:numPr>
        <w:autoSpaceDE w:val="0"/>
        <w:autoSpaceDN w:val="0"/>
        <w:adjustRightInd w:val="0"/>
        <w:contextualSpacing/>
        <w:jc w:val="both"/>
      </w:pPr>
      <w:r w:rsidRPr="00FC6688">
        <w:t>Заявитель имеет право: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1) получать информацию и документы, необходимые для обоснования и рассмотрения жалобы;</w:t>
      </w:r>
    </w:p>
    <w:p w:rsidR="00FC6688" w:rsidRPr="00FC6688" w:rsidRDefault="00FC6688" w:rsidP="00FC668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6688">
        <w:rPr>
          <w:kern w:val="28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CF36C8" w:rsidRPr="00FC6688" w:rsidRDefault="00CF36C8" w:rsidP="00FC6688">
      <w:pPr>
        <w:ind w:firstLine="709"/>
        <w:jc w:val="both"/>
        <w:outlineLvl w:val="1"/>
        <w:rPr>
          <w:color w:val="000000"/>
        </w:rPr>
      </w:pPr>
    </w:p>
    <w:p w:rsidR="00273A7A" w:rsidRPr="00FC6688" w:rsidRDefault="00273A7A" w:rsidP="00FC6688">
      <w:pPr>
        <w:ind w:firstLine="709"/>
        <w:jc w:val="center"/>
        <w:outlineLvl w:val="1"/>
        <w:rPr>
          <w:b/>
        </w:rPr>
      </w:pPr>
      <w:r w:rsidRPr="00FC6688">
        <w:rPr>
          <w:b/>
        </w:rPr>
        <w:t xml:space="preserve"> </w:t>
      </w:r>
    </w:p>
    <w:p w:rsidR="00A23C98" w:rsidRPr="006C13E3" w:rsidRDefault="00CB479E" w:rsidP="00B0773E">
      <w:pPr>
        <w:pageBreakBefore/>
        <w:ind w:left="6373"/>
      </w:pPr>
      <w:r w:rsidRPr="006C13E3">
        <w:lastRenderedPageBreak/>
        <w:t>Приложение №</w:t>
      </w:r>
      <w:r w:rsidR="003D5F2B" w:rsidRPr="006C13E3">
        <w:t xml:space="preserve"> </w:t>
      </w:r>
      <w:r w:rsidRPr="006C13E3">
        <w:t>1</w:t>
      </w:r>
    </w:p>
    <w:p w:rsidR="00CB479E" w:rsidRPr="006C13E3" w:rsidRDefault="00CB479E" w:rsidP="00A23C98">
      <w:pPr>
        <w:ind w:left="6372"/>
      </w:pPr>
      <w:r w:rsidRPr="006C13E3">
        <w:t xml:space="preserve">к Административному регламенту </w:t>
      </w:r>
      <w:r w:rsidR="00A23C98" w:rsidRPr="006C13E3">
        <w:t xml:space="preserve">по </w:t>
      </w:r>
      <w:r w:rsidRPr="006C13E3">
        <w:t>предоставлени</w:t>
      </w:r>
      <w:r w:rsidR="009504AF" w:rsidRPr="006C13E3">
        <w:t>ю</w:t>
      </w:r>
      <w:r w:rsidR="00A23C98" w:rsidRPr="006C13E3">
        <w:t xml:space="preserve"> государственной </w:t>
      </w:r>
      <w:r w:rsidRPr="006C13E3">
        <w:t>услуги «Предоставление целевой образовательной субсидии</w:t>
      </w:r>
      <w:r w:rsidRPr="006C13E3">
        <w:rPr>
          <w:bCs/>
        </w:rPr>
        <w:t>»</w:t>
      </w:r>
    </w:p>
    <w:p w:rsidR="00CB479E" w:rsidRPr="006C13E3" w:rsidRDefault="00CB479E" w:rsidP="00CB47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6C13E3">
        <w:rPr>
          <w:b/>
          <w:bCs/>
        </w:rPr>
        <w:t xml:space="preserve"> </w:t>
      </w:r>
    </w:p>
    <w:p w:rsidR="00CB479E" w:rsidRPr="006C13E3" w:rsidRDefault="00CB479E" w:rsidP="00CB4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5AD7" w:rsidRDefault="00365AD7" w:rsidP="00365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ФОРМА </w:t>
      </w:r>
    </w:p>
    <w:p w:rsidR="00365AD7" w:rsidRDefault="00365AD7" w:rsidP="00365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заявления о предоставлении целевой образовательной субсидии</w:t>
      </w:r>
    </w:p>
    <w:p w:rsidR="00365AD7" w:rsidRDefault="00365AD7" w:rsidP="00365AD7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</w:p>
    <w:p w:rsidR="00365AD7" w:rsidRPr="006C13E3" w:rsidRDefault="00365AD7" w:rsidP="00365AD7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Начальнику </w:t>
      </w: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Управления образования</w:t>
      </w: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Администрации МО</w:t>
      </w: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Красноселькупский район</w:t>
      </w: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А.В. Шариковой</w:t>
      </w: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</w:t>
      </w:r>
    </w:p>
    <w:p w:rsidR="00365AD7" w:rsidRDefault="00365AD7" w:rsidP="00365AD7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</w:t>
      </w:r>
    </w:p>
    <w:p w:rsidR="00365AD7" w:rsidRDefault="00365AD7" w:rsidP="00365AD7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заявление.</w:t>
      </w:r>
    </w:p>
    <w:p w:rsidR="00365AD7" w:rsidRDefault="00365AD7" w:rsidP="00365AD7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EF709E" w:rsidP="00EF709E">
      <w:pPr>
        <w:pStyle w:val="af9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Я, _________________________</w:t>
      </w:r>
      <w:r w:rsidR="00365AD7"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_____________________________, прошу </w:t>
      </w:r>
    </w:p>
    <w:p w:rsidR="00365AD7" w:rsidRPr="00B21B89" w:rsidRDefault="00365AD7" w:rsidP="00365AD7">
      <w:pPr>
        <w:pStyle w:val="af9"/>
        <w:ind w:left="1276"/>
        <w:jc w:val="both"/>
        <w:rPr>
          <w:rFonts w:ascii="Times New Roman" w:eastAsia="Arial Unicode MS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</w:rPr>
        <w:t>(фамилия, имя, отчество (при наличии))</w:t>
      </w: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Вас предоставить мне, студентке / студенту __ курса _____________________</w:t>
      </w: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</w:t>
      </w: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365AD7" w:rsidRPr="00B21B89" w:rsidRDefault="00365AD7" w:rsidP="00365AD7">
      <w:pPr>
        <w:pStyle w:val="af9"/>
        <w:ind w:left="426"/>
        <w:jc w:val="both"/>
        <w:rPr>
          <w:rFonts w:ascii="Times New Roman" w:eastAsia="Arial Unicode MS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</w:rPr>
        <w:t>(наименование факультета, учебного заведения, специальности)</w:t>
      </w: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целевую образовательную субсидию на получение высшего образования в 20__/ 20___ учебном году.</w:t>
      </w: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AD7" w:rsidRPr="005D019B" w:rsidRDefault="00365AD7" w:rsidP="00365AD7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                                  ____________ / ____________________</w:t>
      </w:r>
    </w:p>
    <w:p w:rsidR="00365AD7" w:rsidRDefault="00365AD7" w:rsidP="00365AD7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(дата)                                                                                     (подпись)                                   (ФИО)</w:t>
      </w:r>
    </w:p>
    <w:p w:rsidR="00365AD7" w:rsidRDefault="00365AD7" w:rsidP="00365AD7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65AD7" w:rsidRDefault="00365AD7" w:rsidP="00365AD7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365AD7" w:rsidRDefault="00365AD7" w:rsidP="00365AD7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B479E" w:rsidRPr="006C13E3" w:rsidRDefault="00CB479E" w:rsidP="00CB4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ind w:left="6372"/>
      </w:pPr>
    </w:p>
    <w:p w:rsidR="009F2EA6" w:rsidRPr="006C13E3" w:rsidRDefault="009F2EA6" w:rsidP="009F2EA6">
      <w:pPr>
        <w:ind w:left="6372"/>
      </w:pPr>
      <w:r w:rsidRPr="006C13E3">
        <w:lastRenderedPageBreak/>
        <w:t>Приложение № 2</w:t>
      </w:r>
    </w:p>
    <w:p w:rsidR="009F2EA6" w:rsidRPr="006C13E3" w:rsidRDefault="009F2EA6" w:rsidP="009F2EA6">
      <w:pPr>
        <w:ind w:left="6372"/>
      </w:pPr>
      <w:r w:rsidRPr="006C13E3">
        <w:t xml:space="preserve">к Административному регламенту по предоставлению государственной услуги «Предоставление целевой </w:t>
      </w:r>
    </w:p>
    <w:p w:rsidR="009F2EA6" w:rsidRDefault="009F2EA6" w:rsidP="009F2EA6">
      <w:pPr>
        <w:ind w:left="6372"/>
        <w:rPr>
          <w:bCs/>
        </w:rPr>
      </w:pPr>
      <w:r w:rsidRPr="006C13E3">
        <w:t>образовательной субсидии</w:t>
      </w:r>
      <w:r w:rsidRPr="006C13E3">
        <w:rPr>
          <w:bCs/>
        </w:rPr>
        <w:t>»</w:t>
      </w:r>
    </w:p>
    <w:p w:rsidR="009F2EA6" w:rsidRDefault="009F2EA6" w:rsidP="009F2EA6">
      <w:pPr>
        <w:ind w:left="6372"/>
        <w:rPr>
          <w:bCs/>
        </w:rPr>
      </w:pPr>
    </w:p>
    <w:p w:rsidR="009F2EA6" w:rsidRPr="006C13E3" w:rsidRDefault="009F2EA6" w:rsidP="009F2EA6">
      <w:pPr>
        <w:ind w:left="6372"/>
      </w:pPr>
    </w:p>
    <w:p w:rsidR="009F2EA6" w:rsidRDefault="009F2EA6" w:rsidP="009F2E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ОБРАЗЕЦ </w:t>
      </w:r>
    </w:p>
    <w:p w:rsidR="009F2EA6" w:rsidRDefault="009F2EA6" w:rsidP="009F2E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заявления о предоставлении целевой образовательной субсидии</w:t>
      </w:r>
    </w:p>
    <w:p w:rsidR="009F2EA6" w:rsidRPr="006C13E3" w:rsidRDefault="009F2EA6" w:rsidP="009F2EA6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Начальнику </w:t>
      </w: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Управления образования</w:t>
      </w: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Администрации МО</w:t>
      </w: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Красноселькупский район</w:t>
      </w: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А.В. Шариковой</w:t>
      </w: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Иванова Ивана Ивановича</w:t>
      </w:r>
    </w:p>
    <w:p w:rsidR="009F2EA6" w:rsidRPr="00702392" w:rsidRDefault="009F2EA6" w:rsidP="009F2EA6">
      <w:pPr>
        <w:pStyle w:val="af9"/>
        <w:ind w:left="5954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_______________________</w:t>
      </w:r>
    </w:p>
    <w:p w:rsidR="009F2EA6" w:rsidRDefault="009F2EA6" w:rsidP="009F2EA6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Default="009F2EA6" w:rsidP="009F2EA6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Default="009F2EA6" w:rsidP="009F2EA6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Default="009F2EA6" w:rsidP="009F2EA6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заявление.</w:t>
      </w:r>
    </w:p>
    <w:p w:rsidR="009F2EA6" w:rsidRDefault="009F2EA6" w:rsidP="009F2EA6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Default="009F2EA6" w:rsidP="009F2EA6">
      <w:pPr>
        <w:pStyle w:val="af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Pr="00702392" w:rsidRDefault="009F2EA6" w:rsidP="009F2EA6">
      <w:pPr>
        <w:pStyle w:val="af9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Я,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Иванов Иван Иванович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прошу Вас предоставить мне, студенту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курса </w:t>
      </w:r>
      <w:r w:rsidRPr="00702392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стоматологического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факультета ФГБОУ ВО «Новосибирский государственный медицинский университет», специальность «Стоматология»</w:t>
      </w:r>
      <w:r w:rsidRPr="007023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F2EA6" w:rsidRDefault="009F2EA6" w:rsidP="009F2EA6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целевую образовательную субсидию на получение высшего образования в 20</w:t>
      </w:r>
      <w:r w:rsidRPr="00702392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19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/ </w:t>
      </w:r>
      <w:r w:rsidRPr="00702392">
        <w:rPr>
          <w:rFonts w:ascii="Times New Roman" w:eastAsia="Arial Unicode MS" w:hAnsi="Times New Roman" w:cs="Times New Roman"/>
          <w:sz w:val="28"/>
          <w:szCs w:val="28"/>
        </w:rPr>
        <w:t>20</w:t>
      </w:r>
      <w:r w:rsidRPr="00702392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20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702392">
        <w:rPr>
          <w:rFonts w:ascii="Times New Roman" w:eastAsia="Arial Unicode MS" w:hAnsi="Times New Roman" w:cs="Times New Roman"/>
          <w:sz w:val="28"/>
          <w:szCs w:val="28"/>
        </w:rPr>
        <w:t>учебном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году.</w:t>
      </w:r>
    </w:p>
    <w:p w:rsidR="009F2EA6" w:rsidRDefault="009F2EA6" w:rsidP="009F2EA6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Default="009F2EA6" w:rsidP="009F2EA6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F2EA6" w:rsidRDefault="009F2EA6" w:rsidP="009F2EA6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F2EA6" w:rsidRPr="005D019B" w:rsidRDefault="009F2EA6" w:rsidP="009F2EA6">
      <w:pPr>
        <w:pStyle w:val="af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«10» октября 2019 г.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Иванов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/ </w:t>
      </w:r>
      <w:r w:rsidRPr="00B21B8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И.И. Иванов</w:t>
      </w: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9F2EA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9F2EA6" w:rsidRDefault="009F2EA6" w:rsidP="009F2EA6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06AFA" w:rsidRPr="006C13E3" w:rsidRDefault="00E06AFA" w:rsidP="00273A7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F2EA6" w:rsidRDefault="009F2EA6" w:rsidP="00A23C98">
      <w:pPr>
        <w:ind w:left="6372"/>
      </w:pPr>
    </w:p>
    <w:p w:rsidR="009F2EA6" w:rsidRDefault="009F2EA6" w:rsidP="00A23C98">
      <w:pPr>
        <w:ind w:left="6372"/>
      </w:pPr>
    </w:p>
    <w:p w:rsidR="009F2EA6" w:rsidRDefault="009F2EA6" w:rsidP="00A23C98">
      <w:pPr>
        <w:ind w:left="6372"/>
      </w:pPr>
    </w:p>
    <w:p w:rsidR="009F2EA6" w:rsidRDefault="009F2EA6" w:rsidP="00A23C98">
      <w:pPr>
        <w:ind w:left="6372"/>
      </w:pPr>
    </w:p>
    <w:p w:rsidR="009F2EA6" w:rsidRDefault="009F2EA6" w:rsidP="00A23C98">
      <w:pPr>
        <w:ind w:left="6372"/>
      </w:pPr>
    </w:p>
    <w:p w:rsidR="00A23C98" w:rsidRPr="006C13E3" w:rsidRDefault="00A23C98" w:rsidP="00A23C98">
      <w:pPr>
        <w:ind w:left="6372"/>
      </w:pPr>
      <w:r w:rsidRPr="006C13E3">
        <w:lastRenderedPageBreak/>
        <w:t>Приложение №</w:t>
      </w:r>
      <w:r w:rsidR="003D5F2B" w:rsidRPr="006C13E3">
        <w:t xml:space="preserve"> </w:t>
      </w:r>
      <w:r w:rsidR="00E165EE">
        <w:t>3</w:t>
      </w:r>
    </w:p>
    <w:p w:rsidR="00A23C98" w:rsidRPr="006C13E3" w:rsidRDefault="00A23C98" w:rsidP="00A23C98">
      <w:pPr>
        <w:ind w:left="6372"/>
      </w:pPr>
      <w:r w:rsidRPr="006C13E3">
        <w:t xml:space="preserve">к Административному регламенту по предоставлению государственной услуги «Предоставление целевой </w:t>
      </w:r>
    </w:p>
    <w:p w:rsidR="00A23C98" w:rsidRPr="006C13E3" w:rsidRDefault="00A23C98" w:rsidP="00A23C98">
      <w:pPr>
        <w:ind w:left="6372"/>
      </w:pPr>
      <w:r w:rsidRPr="006C13E3">
        <w:t>образовательной субсидии</w:t>
      </w:r>
      <w:r w:rsidRPr="006C13E3">
        <w:rPr>
          <w:bCs/>
        </w:rPr>
        <w:t>»</w:t>
      </w:r>
    </w:p>
    <w:p w:rsidR="00A23C98" w:rsidRPr="006C13E3" w:rsidRDefault="00A23C98" w:rsidP="00E06AFA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A23C98" w:rsidRPr="006C13E3" w:rsidRDefault="00A23C98" w:rsidP="00E06AFA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A23C98" w:rsidRPr="00123573" w:rsidRDefault="00E06AFA" w:rsidP="00A23C9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6"/>
          <w:szCs w:val="16"/>
        </w:rPr>
      </w:pPr>
      <w:r w:rsidRPr="00123573">
        <w:rPr>
          <w:rFonts w:ascii="Courier New" w:eastAsia="Calibri" w:hAnsi="Courier New" w:cs="Courier New"/>
          <w:sz w:val="16"/>
          <w:szCs w:val="16"/>
        </w:rPr>
        <w:t>ТИПОВОЙ ДОГОВОР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6"/>
          <w:szCs w:val="16"/>
        </w:rPr>
      </w:pPr>
      <w:r w:rsidRPr="00123573">
        <w:rPr>
          <w:rFonts w:ascii="Courier New" w:eastAsia="Calibri" w:hAnsi="Courier New" w:cs="Courier New"/>
          <w:sz w:val="16"/>
          <w:szCs w:val="16"/>
        </w:rPr>
        <w:t>о предоставлении целевой образовательной субсидии студенту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6"/>
          <w:szCs w:val="16"/>
        </w:rPr>
      </w:pPr>
      <w:r w:rsidRPr="00123573">
        <w:rPr>
          <w:rFonts w:ascii="Courier New" w:eastAsia="Calibri" w:hAnsi="Courier New" w:cs="Courier New"/>
          <w:sz w:val="16"/>
          <w:szCs w:val="16"/>
        </w:rPr>
        <w:t>образовательной организации высшего образования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16"/>
          <w:szCs w:val="16"/>
        </w:rPr>
      </w:pPr>
      <w:r w:rsidRPr="00123573">
        <w:rPr>
          <w:rFonts w:ascii="Courier New" w:eastAsia="Calibri" w:hAnsi="Courier New" w:cs="Courier New"/>
          <w:sz w:val="16"/>
          <w:szCs w:val="16"/>
        </w:rPr>
        <w:t>на 20___ - 20___ учебный год</w:t>
      </w:r>
    </w:p>
    <w:p w:rsidR="00E06AFA" w:rsidRPr="00123573" w:rsidRDefault="00E06AFA" w:rsidP="00E06AFA">
      <w:pPr>
        <w:autoSpaceDE w:val="0"/>
        <w:autoSpaceDN w:val="0"/>
        <w:adjustRightInd w:val="0"/>
        <w:outlineLvl w:val="0"/>
        <w:rPr>
          <w:rFonts w:ascii="Courier New" w:eastAsia="Calibri" w:hAnsi="Courier New" w:cs="Courier New"/>
          <w:sz w:val="16"/>
          <w:szCs w:val="16"/>
        </w:rPr>
      </w:pPr>
    </w:p>
    <w:p w:rsidR="00E06AFA" w:rsidRPr="00123573" w:rsidRDefault="00E06AFA" w:rsidP="00B0773E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___________________________  </w:t>
      </w:r>
      <w:r w:rsid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B0773E" w:rsidRPr="00123573">
        <w:rPr>
          <w:rFonts w:ascii="Courier New" w:eastAsia="Calibri" w:hAnsi="Courier New" w:cs="Courier New"/>
          <w:sz w:val="20"/>
          <w:szCs w:val="20"/>
        </w:rPr>
        <w:t xml:space="preserve">                 </w:t>
      </w:r>
      <w:r w:rsidR="00123573">
        <w:rPr>
          <w:rFonts w:ascii="Courier New" w:eastAsia="Calibri" w:hAnsi="Courier New" w:cs="Courier New"/>
          <w:sz w:val="20"/>
          <w:szCs w:val="20"/>
        </w:rPr>
        <w:t xml:space="preserve">     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«___»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___________ 20___ год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(муниципальное образование)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B0773E" w:rsidP="00B0773E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,</w:t>
      </w:r>
    </w:p>
    <w:p w:rsidR="00E06AFA" w:rsidRPr="00123573" w:rsidRDefault="00E06AFA" w:rsidP="00B0773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(наименование органа, осуществляющего выплату образовательной субсидии)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в дальнейшем именуемое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</w:t>
      </w:r>
      <w:r w:rsidRPr="00123573">
        <w:rPr>
          <w:rFonts w:ascii="Courier New" w:eastAsia="Calibri" w:hAnsi="Courier New" w:cs="Courier New"/>
          <w:sz w:val="20"/>
          <w:szCs w:val="20"/>
        </w:rPr>
        <w:t>Управление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Pr="00123573">
        <w:rPr>
          <w:rFonts w:ascii="Courier New" w:eastAsia="Calibri" w:hAnsi="Courier New" w:cs="Courier New"/>
          <w:sz w:val="20"/>
          <w:szCs w:val="20"/>
        </w:rPr>
        <w:t>, в лице _______________________________</w:t>
      </w:r>
      <w:r w:rsidR="00123573">
        <w:rPr>
          <w:rFonts w:ascii="Courier New" w:eastAsia="Calibri" w:hAnsi="Courier New" w:cs="Courier New"/>
          <w:sz w:val="20"/>
          <w:szCs w:val="20"/>
        </w:rPr>
        <w:t>_____</w:t>
      </w:r>
    </w:p>
    <w:p w:rsidR="00E06AFA" w:rsidRPr="00123573" w:rsidRDefault="00B0773E" w:rsidP="00B0773E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,</w:t>
      </w:r>
    </w:p>
    <w:p w:rsidR="00E06AFA" w:rsidRPr="00123573" w:rsidRDefault="00E06AFA" w:rsidP="00B0773E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(должность, Ф.И.О. должностного лица)</w:t>
      </w:r>
    </w:p>
    <w:p w:rsidR="001D49CB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действующего на основа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нии Положения, с одной стороны, 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и гражданин </w:t>
      </w:r>
      <w:r w:rsidR="00123573">
        <w:rPr>
          <w:rFonts w:ascii="Courier New" w:eastAsia="Calibri" w:hAnsi="Courier New" w:cs="Courier New"/>
          <w:sz w:val="20"/>
          <w:szCs w:val="20"/>
        </w:rPr>
        <w:t>____________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</w:t>
      </w:r>
    </w:p>
    <w:p w:rsidR="00E06AFA" w:rsidRPr="00123573" w:rsidRDefault="00E06AFA" w:rsidP="001D49CB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,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_____________г.р.,  паспорт  ______________</w:t>
      </w:r>
      <w:r w:rsidR="00123573">
        <w:rPr>
          <w:rFonts w:ascii="Courier New" w:eastAsia="Calibri" w:hAnsi="Courier New" w:cs="Courier New"/>
          <w:sz w:val="20"/>
          <w:szCs w:val="20"/>
        </w:rPr>
        <w:t>,  выданный  ___________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_____________</w:t>
      </w:r>
    </w:p>
    <w:p w:rsidR="00E06AFA" w:rsidRPr="00123573" w:rsidRDefault="001D49CB" w:rsidP="001D49CB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,</w:t>
      </w:r>
    </w:p>
    <w:p w:rsidR="00E06AFA" w:rsidRPr="00123573" w:rsidRDefault="00E06AFA" w:rsidP="001D49CB">
      <w:pPr>
        <w:autoSpaceDE w:val="0"/>
        <w:autoSpaceDN w:val="0"/>
        <w:adjustRightInd w:val="0"/>
        <w:ind w:right="-143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зарегистрирован по адресу: город: ________, ул. __________________________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____________________________,</w:t>
      </w:r>
    </w:p>
    <w:p w:rsidR="00E06AFA" w:rsidRPr="00123573" w:rsidRDefault="00E06AFA" w:rsidP="001D49CB">
      <w:pPr>
        <w:autoSpaceDE w:val="0"/>
        <w:autoSpaceDN w:val="0"/>
        <w:adjustRightInd w:val="0"/>
        <w:ind w:right="-143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дом  ____,  кв.  ________, именуемый в дальнейшем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</w:t>
      </w:r>
      <w:r w:rsidRPr="00123573">
        <w:rPr>
          <w:rFonts w:ascii="Courier New" w:eastAsia="Calibri" w:hAnsi="Courier New" w:cs="Courier New"/>
          <w:sz w:val="20"/>
          <w:szCs w:val="20"/>
        </w:rPr>
        <w:t>Законный представитель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, действующий в интересах </w:t>
      </w:r>
      <w:r w:rsidRPr="00123573">
        <w:rPr>
          <w:rFonts w:ascii="Courier New" w:eastAsia="Calibri" w:hAnsi="Courier New" w:cs="Courier New"/>
          <w:sz w:val="20"/>
          <w:szCs w:val="20"/>
        </w:rPr>
        <w:t>студента, с другой стороны,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и гражданин ______________________________________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</w:t>
      </w:r>
      <w:r w:rsidRPr="00123573">
        <w:rPr>
          <w:rFonts w:ascii="Courier New" w:eastAsia="Calibri" w:hAnsi="Courier New" w:cs="Courier New"/>
          <w:sz w:val="20"/>
          <w:szCs w:val="20"/>
        </w:rPr>
        <w:t>____________________,</w:t>
      </w:r>
    </w:p>
    <w:p w:rsidR="001D49CB" w:rsidRPr="00123573" w:rsidRDefault="001D49CB" w:rsidP="001D49CB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_____________г.р.,  паспорт  ______________,  выданный  ___________________</w:t>
      </w:r>
      <w:r w:rsidR="00123573">
        <w:rPr>
          <w:rFonts w:ascii="Courier New" w:eastAsia="Calibri" w:hAnsi="Courier New" w:cs="Courier New"/>
          <w:sz w:val="20"/>
          <w:szCs w:val="20"/>
        </w:rPr>
        <w:t>_____</w:t>
      </w:r>
    </w:p>
    <w:p w:rsidR="001D49CB" w:rsidRPr="00123573" w:rsidRDefault="001D49CB" w:rsidP="001D49CB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,</w:t>
      </w:r>
    </w:p>
    <w:p w:rsidR="001D49CB" w:rsidRPr="00123573" w:rsidRDefault="001D49CB" w:rsidP="001D49CB">
      <w:pPr>
        <w:autoSpaceDE w:val="0"/>
        <w:autoSpaceDN w:val="0"/>
        <w:adjustRightInd w:val="0"/>
        <w:ind w:right="-143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зарегистрирован по адресу: город: ________, ул. ______________________________________________________,</w:t>
      </w:r>
    </w:p>
    <w:p w:rsidR="00E06AFA" w:rsidRPr="00123573" w:rsidRDefault="001D49CB" w:rsidP="001D49C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дом  ____,  кв.  ________, именуемый в дальнейшем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Студент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, 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Выпускник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,  с  третьей стороны, руководствуясь постановлением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Правительства Ямало-Ненецкого  автономного округа от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____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 __________ 2014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года 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№ _____ «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Об  утверждении  Положения  о порядке предоставления целевой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образовательной  субсидии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 (далее - постановление Правительства, автономный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округ)    и   постановлением   Администрации   муниципального   образования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_______________________  от  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«___»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 ______________  20_  года 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№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 xml:space="preserve">  ______ 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«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О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создании  комиссии  по  предоставлению  целевой  образовательной субсидии</w:t>
      </w:r>
      <w:r w:rsidR="00FB74BA" w:rsidRPr="00123573">
        <w:rPr>
          <w:rFonts w:ascii="Courier New" w:eastAsia="Calibri" w:hAnsi="Courier New" w:cs="Courier New"/>
          <w:sz w:val="20"/>
          <w:szCs w:val="20"/>
        </w:rPr>
        <w:t>»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,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E06AFA" w:rsidRPr="00123573">
        <w:rPr>
          <w:rFonts w:ascii="Courier New" w:eastAsia="Calibri" w:hAnsi="Courier New" w:cs="Courier New"/>
          <w:sz w:val="20"/>
          <w:szCs w:val="20"/>
        </w:rPr>
        <w:t>заключили настоящий Договор о нижеследующем: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                          I. Предмет Договора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1D49C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  Управление   предоставляет   Студенту   (его  Законному  представителю)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целевую образовательную субсидию (далее - субсидия)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="00123573">
        <w:rPr>
          <w:rFonts w:ascii="Courier New" w:eastAsia="Calibri" w:hAnsi="Courier New" w:cs="Courier New"/>
          <w:sz w:val="20"/>
          <w:szCs w:val="20"/>
        </w:rPr>
        <w:t>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___________________</w:t>
      </w:r>
      <w:r w:rsidR="00123573">
        <w:rPr>
          <w:rFonts w:ascii="Courier New" w:eastAsia="Calibri" w:hAnsi="Courier New" w:cs="Courier New"/>
          <w:sz w:val="20"/>
          <w:szCs w:val="20"/>
        </w:rPr>
        <w:t>_</w:t>
      </w:r>
      <w:r w:rsidRPr="00123573">
        <w:rPr>
          <w:rFonts w:ascii="Courier New" w:eastAsia="Calibri" w:hAnsi="Courier New" w:cs="Courier New"/>
          <w:sz w:val="20"/>
          <w:szCs w:val="20"/>
        </w:rPr>
        <w:t>_____,</w:t>
      </w:r>
    </w:p>
    <w:p w:rsidR="001D49CB" w:rsidRPr="00123573" w:rsidRDefault="001D49CB" w:rsidP="001D49C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1D49CB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(Ф.И.О. студента)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в ____________________</w:t>
      </w:r>
      <w:r w:rsidR="00123573">
        <w:rPr>
          <w:rFonts w:ascii="Courier New" w:eastAsia="Calibri" w:hAnsi="Courier New" w:cs="Courier New"/>
          <w:sz w:val="20"/>
          <w:szCs w:val="20"/>
        </w:rPr>
        <w:t>_____________________________</w:t>
      </w:r>
      <w:r w:rsidRPr="00123573">
        <w:rPr>
          <w:rFonts w:ascii="Courier New" w:eastAsia="Calibri" w:hAnsi="Courier New" w:cs="Courier New"/>
          <w:sz w:val="20"/>
          <w:szCs w:val="20"/>
        </w:rPr>
        <w:t>________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_____________________</w:t>
      </w:r>
    </w:p>
    <w:p w:rsidR="00E06AFA" w:rsidRPr="00123573" w:rsidRDefault="00E06AFA" w:rsidP="001D49C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1D49CB">
      <w:pPr>
        <w:autoSpaceDE w:val="0"/>
        <w:autoSpaceDN w:val="0"/>
        <w:adjustRightInd w:val="0"/>
        <w:ind w:right="-143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  <w:r w:rsidR="00123573">
        <w:rPr>
          <w:rFonts w:ascii="Courier New" w:eastAsia="Calibri" w:hAnsi="Courier New" w:cs="Courier New"/>
          <w:sz w:val="20"/>
          <w:szCs w:val="20"/>
        </w:rPr>
        <w:t>______</w:t>
      </w:r>
      <w:r w:rsidRPr="00123573">
        <w:rPr>
          <w:rFonts w:ascii="Courier New" w:eastAsia="Calibri" w:hAnsi="Courier New" w:cs="Courier New"/>
          <w:sz w:val="20"/>
          <w:szCs w:val="20"/>
        </w:rPr>
        <w:t>,</w:t>
      </w:r>
    </w:p>
    <w:p w:rsidR="00E06AFA" w:rsidRPr="00123573" w:rsidRDefault="00E06AFA" w:rsidP="001D49CB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(наименование образовательной организации высшего образования, факультета, специальности, курс)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в   порядке   и   на   условиях,   предусмотренных  настоящим  Договором  и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постановлением Правительства.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            II. Размер субсидии и порядок ее предоставления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1D49C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bookmarkStart w:id="8" w:name="Par49"/>
      <w:bookmarkEnd w:id="8"/>
      <w:r w:rsidRPr="00123573">
        <w:rPr>
          <w:rFonts w:ascii="Courier New" w:eastAsia="Calibri" w:hAnsi="Courier New" w:cs="Courier New"/>
          <w:sz w:val="20"/>
          <w:szCs w:val="20"/>
        </w:rPr>
        <w:t xml:space="preserve">    2.1.  Студенту (его Законному представителю) предоставляется субсидия в</w:t>
      </w:r>
      <w:r w:rsidR="00123573">
        <w:rPr>
          <w:rFonts w:ascii="Courier New" w:eastAsia="Calibri" w:hAnsi="Courier New" w:cs="Courier New"/>
          <w:sz w:val="20"/>
          <w:szCs w:val="20"/>
        </w:rPr>
        <w:t xml:space="preserve"> размере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>_____________</w:t>
      </w:r>
      <w:r w:rsidR="00123573">
        <w:rPr>
          <w:rFonts w:ascii="Courier New" w:eastAsia="Calibri" w:hAnsi="Courier New" w:cs="Courier New"/>
          <w:sz w:val="20"/>
          <w:szCs w:val="20"/>
        </w:rPr>
        <w:t>_______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_________________________________________ </w:t>
      </w:r>
      <w:r w:rsidRPr="00123573">
        <w:rPr>
          <w:rFonts w:ascii="Courier New" w:eastAsia="Calibri" w:hAnsi="Courier New" w:cs="Courier New"/>
          <w:sz w:val="20"/>
          <w:szCs w:val="20"/>
        </w:rPr>
        <w:t>рублей,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что   составляет   ______%  от стоимости обучения в о</w:t>
      </w:r>
      <w:r w:rsidRPr="00123573">
        <w:rPr>
          <w:rFonts w:ascii="Courier New" w:eastAsia="Calibri" w:hAnsi="Courier New" w:cs="Courier New"/>
          <w:sz w:val="20"/>
          <w:szCs w:val="20"/>
        </w:rPr>
        <w:t>бразовательной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организации высшего образования ______________ рублей.</w:t>
      </w:r>
    </w:p>
    <w:p w:rsidR="00E06AFA" w:rsidRPr="00123573" w:rsidRDefault="00E06AFA" w:rsidP="00E06AF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lastRenderedPageBreak/>
        <w:t xml:space="preserve">    2.2. Субсидия предоставляется сроком на один учебный год.</w:t>
      </w:r>
    </w:p>
    <w:p w:rsidR="00E06AFA" w:rsidRPr="00123573" w:rsidRDefault="00E06AFA" w:rsidP="001D49C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  2.3.  Субсидия  предоставляется путем перечисления денежных средств на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расчетный счет </w:t>
      </w:r>
      <w:r w:rsidRPr="00123573">
        <w:rPr>
          <w:rFonts w:ascii="Courier New" w:eastAsia="Calibri" w:hAnsi="Courier New" w:cs="Courier New"/>
          <w:sz w:val="20"/>
          <w:szCs w:val="20"/>
        </w:rPr>
        <w:t>образовательной    орг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анизации высшего </w:t>
      </w:r>
      <w:r w:rsidRPr="00123573">
        <w:rPr>
          <w:rFonts w:ascii="Courier New" w:eastAsia="Calibri" w:hAnsi="Courier New" w:cs="Courier New"/>
          <w:sz w:val="20"/>
          <w:szCs w:val="20"/>
        </w:rPr>
        <w:t>образования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______________</w:t>
      </w:r>
    </w:p>
    <w:p w:rsidR="00E06AFA" w:rsidRPr="00123573" w:rsidRDefault="00E06AFA" w:rsidP="001D49C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1D49CB">
      <w:pPr>
        <w:autoSpaceDE w:val="0"/>
        <w:autoSpaceDN w:val="0"/>
        <w:adjustRightInd w:val="0"/>
        <w:ind w:right="-143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  <w:r w:rsidR="00123573">
        <w:rPr>
          <w:rFonts w:ascii="Courier New" w:eastAsia="Calibri" w:hAnsi="Courier New" w:cs="Courier New"/>
          <w:sz w:val="20"/>
          <w:szCs w:val="20"/>
        </w:rPr>
        <w:t>______</w:t>
      </w:r>
      <w:r w:rsidRPr="00123573">
        <w:rPr>
          <w:rFonts w:ascii="Courier New" w:eastAsia="Calibri" w:hAnsi="Courier New" w:cs="Courier New"/>
          <w:sz w:val="20"/>
          <w:szCs w:val="20"/>
        </w:rPr>
        <w:t>.</w:t>
      </w:r>
    </w:p>
    <w:p w:rsidR="00E06AFA" w:rsidRPr="00123573" w:rsidRDefault="00E06AFA" w:rsidP="001D49CB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(наименование, банковские реквизиты образовательной организации высшего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образования)</w:t>
      </w:r>
    </w:p>
    <w:p w:rsidR="00E06AFA" w:rsidRPr="00123573" w:rsidRDefault="00E06AFA" w:rsidP="001D49C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    2.4. Управление перечисляет субсидию в размере, указанном в  </w:t>
      </w:r>
      <w:hyperlink w:anchor="Par49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пункте 2.1</w:t>
        </w:r>
      </w:hyperlink>
      <w:r w:rsidR="001D49CB" w:rsidRPr="00123573">
        <w:rPr>
          <w:rFonts w:ascii="Courier New" w:eastAsia="Calibri" w:hAnsi="Courier New" w:cs="Courier New"/>
          <w:color w:val="0000FF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>настоящего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Договора, на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счет   образовательной   организации  высшего</w:t>
      </w:r>
      <w:r w:rsidR="001D49CB" w:rsidRPr="00123573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образования не позднее 01 </w:t>
      </w:r>
      <w:r w:rsidR="00A23C98" w:rsidRPr="00123573">
        <w:rPr>
          <w:rFonts w:ascii="Courier New" w:eastAsia="Calibri" w:hAnsi="Courier New" w:cs="Courier New"/>
          <w:sz w:val="20"/>
          <w:szCs w:val="20"/>
        </w:rPr>
        <w:t>декабря</w:t>
      </w:r>
      <w:r w:rsidRPr="00123573">
        <w:rPr>
          <w:rFonts w:ascii="Courier New" w:eastAsia="Calibri" w:hAnsi="Courier New" w:cs="Courier New"/>
          <w:sz w:val="20"/>
          <w:szCs w:val="20"/>
        </w:rPr>
        <w:t xml:space="preserve"> 20___ года.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III. Обязательства Сторон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3.1. Студент (его Законный представитель) обязан подтвердить целевое использование субсидии и представить в Управление копию зачетной книжки с отметкой о переводе на следующий курс до 01 сентября года, следующего за учебным годом, в котором была выдана субсидия, за исключением года, в котором студент окончил образовательную организацию высшего образования.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bookmarkStart w:id="9" w:name="Par68"/>
      <w:bookmarkEnd w:id="9"/>
      <w:r w:rsidRPr="00123573">
        <w:rPr>
          <w:rFonts w:ascii="Courier New" w:eastAsia="Calibri" w:hAnsi="Courier New" w:cs="Courier New"/>
          <w:sz w:val="20"/>
          <w:szCs w:val="20"/>
        </w:rPr>
        <w:t>3.2. Выпускник образовательной организации высшего образования обязан: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3.2.1. до 01 сентября года окончания образовательной организации высшего образования представить в Управление копию документа об образовании и о квалификации;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3.2.2. по окончании обучения в образовательной организации высшего образования отработать не менее 3 лет (за исключением случаев, предусмотренных </w:t>
      </w:r>
      <w:hyperlink w:anchor="Par74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пунктом 3.3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Договора) в соответствии с полученной или смежной специальностью в организациях, находящихся на территории автономного округа;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3.2.3. до 01 декабря года окончания образовательной организации высшего образования представить в Управление документ (справку с места работы или копию трудовой книжки) за подписью руководителя организации с оттиском печати юридического лица, подтверждающий факт трудоустройства, и далее представлять такой документ ежеквартально, до 1 числа месяца квартала, следующего за отчетным периодом, в течение 3-летнего периода, который Выпускник обязан отработать в соответствии с полученной или смежной специальностью в организациях, находящихся на территории автономного округа;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3.2.4. в случае отказа от работы в организациях, находящихся на территории автономного округа, возвратить (его Законный представитель) Управлению субсидию в полном размере, перечисленную образовательной(ым) организации(ям) за все время его обучения, в течение 30 дней с момента его отказа от работы в автономном округе. Отказом от работы на территории автономного округа признается факт отсутствия у Выпускника трудовых отношений по полученной или смежной специальности по состоянию на 01 декабря года окончания образовательной организации высшего образования;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3.2.5. возвратить (его Законный представитель) Управлению субсидию, перечисленную образовательной(ым) организации(ям) за все время его обучения, в полном размере в 30-дневный срок с момента расторжения трудового договора (служебного контракта) до истечения 3-летнего стажа работы в организациях, находящихся на территории автономного округа (кроме случаев, предусмотренных </w:t>
      </w:r>
      <w:hyperlink w:anchor="Par7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пунктом 3.4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Договора). В случае последующего трудоустройства по полученной или смежной специальности (заключение трудового договора, служебного контракта) Выпускник (его Законный представитель) освобождается от возврата субсидии. В данном случае Выпускник (его Законный представитель) должен представить соответствующие документы в Управление.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bookmarkStart w:id="10" w:name="Par74"/>
      <w:bookmarkEnd w:id="10"/>
      <w:r w:rsidRPr="00123573">
        <w:rPr>
          <w:rFonts w:ascii="Courier New" w:eastAsia="Calibri" w:hAnsi="Courier New" w:cs="Courier New"/>
          <w:sz w:val="20"/>
          <w:szCs w:val="20"/>
        </w:rPr>
        <w:t>3.3. Студент (Выпускник, его Законный представитель) освобождается от возврата субсидии в полном размере в окружной бюджет за все время обучения в случаях: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3.3.1. прекращения обучения по состоянию здоровья либо ухода в академический отпуск по состоянию здоровья на срок более 3 лет при условии представления подтверждающего документа;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3.3.2. приобретения за время обучения в образовательной организации высшего образования, по окончании обучения в образовательной организации высшего образования, а также в период трудовых отношений в соответствии с заключенным трудовым договором на срок не менее трех лет в организациях, расположенных на территории автономного округа, заболевания, препятствующего трудоустройству или </w:t>
      </w:r>
      <w:r w:rsidRPr="00123573">
        <w:rPr>
          <w:rFonts w:ascii="Courier New" w:eastAsia="Calibri" w:hAnsi="Courier New" w:cs="Courier New"/>
          <w:sz w:val="20"/>
          <w:szCs w:val="20"/>
        </w:rPr>
        <w:lastRenderedPageBreak/>
        <w:t>продолжению осуществления трудовой деятельности в организациях, расположенных в районах Крайнего Севера, при предоставлении подтверждающего документа;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3.3.3. представления выпускником образовательной организации высшего образования (его Законным представителем) из числа детей-инвалидов, инвалидов 1 - 2 групп документа центра занятости населения автономного округа, подтверждающего отсутствие вакансий по полученной или смежной специальности на территории муниципального образования в автономном округе, на территории которого ребенок-инвалид, инвалид 1 - 2 групп постоянно проживает.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bookmarkStart w:id="11" w:name="Par78"/>
      <w:bookmarkEnd w:id="11"/>
      <w:r w:rsidRPr="00123573">
        <w:rPr>
          <w:rFonts w:ascii="Courier New" w:eastAsia="Calibri" w:hAnsi="Courier New" w:cs="Courier New"/>
          <w:sz w:val="20"/>
          <w:szCs w:val="20"/>
        </w:rPr>
        <w:t>3.4. Студент (Выпускник, его Законный представитель) освобождается от возврата субсидии в полном размере в окружной бюджет за все время обучения на период (длящееся событие):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3.4.1. призыва на военную службу при условии представления подтверждающего документа и письменного обязательства последующей отработки в организациях, находящихся на территории автономного округа, в соответствии с полученной или смежной специальностью не менее 3 лет;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3.4.2. ухода в отпуск по беременности и родам или по уходу за ребенком при условии представления подтверждающего документа и письменного обязательства последующей отработки в организациях, находящихся на территории автономного округа, в соответствии с полученной специальностью или смежной специальностью не менее 3 лет;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3.4.3. получения высшего образования в образовательной организации высшего образования по имеющим государственную аккредитацию программам магистратуры, программам подготовки научно-педагогических кадров в аспирантуре (адъюнктуре), программам ординатуры, программам ассистентуры-стажировки при условии представления подтверждающего документа и письменного обязательства последующей отработки в организациях, находящихся на территории автономного округа, в соответствии с полученной или смежной специальностью не менее 3 лет.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Документ, подтверждающий основания освобождения от возврата субсидии в полном размере на период (длящееся событие), указанный в </w:t>
      </w:r>
      <w:hyperlink w:anchor="Par7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пункте 3.4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Договора, и (или) письменное обязательство представляются в орган местного самоуправления, с которым заключен договор о предоставлении субсидии, в течение 10 календарных дней с даты наступления соответствующего факта (события), указанного в </w:t>
      </w:r>
      <w:hyperlink w:anchor="Par7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пункте 3.4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В письменном обязательстве Студент (Выпускник, его Законный представитель) указывает обязательство о трудоустройстве в течение 6 месяцев в организации, находящейся на территории автономного округа, с момента окончания указанного в </w:t>
      </w:r>
      <w:hyperlink w:anchor="Par7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пункте 3.4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 периода (длящегося события) освобождения от возврата субсидии в полном размере.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В случае отсутствия трудовых отношений по полученной или смежной специальности в организациях, находящихся на территории автономного округа, по истечении 6 месяцев это будет считаться отказом от работы в организациях, находящихся на территории автономного округа, и, соответственно, Студент (Выпускник, его Законный представитель) возвращает субсидию, перечисленную образовательной(ым) организации(ям) высшего образования за все время его обучения, в полном размере предоставленных субсидий в 30-дневный срок с момента истечения 6 месяцев.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3.5. При переводе на другие формы обучения, отчислении студента из образовательной организации высшего образования за академическую неуспеваемость, по собственному желанию и другим основаниям, предусмотренным уставом образовательной организации высшего образования, Студент (его Законный представитель) обязан возвратить Управлению субсидию в полном размере выданной субсидии за текущий учебный год обучения в образовательной организации высшего образования в течение 30 дней с момента издания соответствующего приказа образовательной организации высшего образования.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В случае восстановления в той же образовательной организации высшего образования или поступления Студента в другую образовательную организацию высшего образования на имеющие государственную аккредитацию образовательные программы на очную форму обучения (для студентов из числа детей-инвалидов, инвалидов 1 - 2 групп на очную, заочную и очно-заочную форму обучения) по специальности, по которой выдана субсидия, в течение 30 дней с момента издания приказа образовательной организации высшего образования о переводе на другие формы обучения или об отчислении Студента, Студент (его Законный представитель) освобождается от возврата субсидии. В данном случае Студент (его Законный </w:t>
      </w:r>
      <w:r w:rsidRPr="00123573">
        <w:rPr>
          <w:rFonts w:ascii="Courier New" w:eastAsia="Calibri" w:hAnsi="Courier New" w:cs="Courier New"/>
          <w:sz w:val="20"/>
          <w:szCs w:val="20"/>
        </w:rPr>
        <w:lastRenderedPageBreak/>
        <w:t>представитель) должен представить соответствующие документы в орган местного самоуправления.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3.6. Управление обязано осуществлять контроль посредством взаимодействия с образовательной организацией высшего образования, Студентом (его Законным представителем):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за успеваемостью Студента, обеспечением возврата субсидии Студентом (его Законным представителем) в случаях, предусмотренных настоящим Договором, и вести учет студентов, прекративших обучение;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за трудоустройством Выпускника образовательной организации высшего образования, обеспечением возврата средств Выпускником (его Законным представителем) образовательной организации высшего образования, не трудоустроенным в организациях, находящихся на территории автономного округа, и вести учет выпускников образовательных организаций высшего образования.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3.7. Студент (его Законный представитель) обязуется использовать полученную субсидию строго по назначению.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IV. Ответственность Сторон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4.2. В случае просрочки возврата субсидии, предусмотренной </w:t>
      </w:r>
      <w:hyperlink w:anchor="Par6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пунктами 3.2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, </w:t>
      </w:r>
      <w:hyperlink w:anchor="Par7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3.4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Договора, Студент (Выпускник, его Законный представитель) обязан уплатить проценты за пользование денежными средствами за все время просрочки в соответствии со </w:t>
      </w:r>
      <w:hyperlink r:id="rId1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статьей 395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Гражданского кодекса Российской Федерации.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 xml:space="preserve">4.3. Законный представитель несет субсидиарную ответственность по обязательствам Студента (Выпускника) при недостаточности или отсутствии у него собственных доходов в случаях, предусмотренных </w:t>
      </w:r>
      <w:hyperlink w:anchor="Par6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пунктами 3.2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, </w:t>
      </w:r>
      <w:hyperlink w:anchor="Par78" w:history="1">
        <w:r w:rsidRPr="00123573">
          <w:rPr>
            <w:rFonts w:ascii="Courier New" w:eastAsia="Calibri" w:hAnsi="Courier New" w:cs="Courier New"/>
            <w:color w:val="0000FF"/>
            <w:sz w:val="20"/>
            <w:szCs w:val="20"/>
          </w:rPr>
          <w:t>3.4</w:t>
        </w:r>
      </w:hyperlink>
      <w:r w:rsidRPr="00123573">
        <w:rPr>
          <w:rFonts w:ascii="Courier New" w:eastAsia="Calibri" w:hAnsi="Courier New" w:cs="Courier New"/>
          <w:sz w:val="20"/>
          <w:szCs w:val="20"/>
        </w:rPr>
        <w:t xml:space="preserve"> настоящего Договора.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V. Срок действия Договора</w:t>
      </w:r>
    </w:p>
    <w:p w:rsidR="00E06AFA" w:rsidRPr="00123573" w:rsidRDefault="00E06AFA" w:rsidP="00E06AF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5.1. Настоящий Договор вступает в силу с момента подписания и действует до полного исполнения Сторонами взятых на себя обязательств.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VI. Прочие условия</w:t>
      </w:r>
    </w:p>
    <w:p w:rsidR="00E06AFA" w:rsidRPr="00123573" w:rsidRDefault="00E06AFA" w:rsidP="00E06AFA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6.1. Настоящий Договор составлен в четырех подлинных экземплярах, два экземпляра - Управлению, один - Законному представителю, один - Студенту. Все экземпляры имеют равную юридическую силу.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6.2.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если разногласия не будут урегулированы путем переговоров, они подлежат разрешению в судебном порядке в соответствии с законодательством Российской Федерации.</w:t>
      </w:r>
    </w:p>
    <w:p w:rsidR="00E06AFA" w:rsidRPr="00123573" w:rsidRDefault="00E06AFA" w:rsidP="00E06AFA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06AFA" w:rsidRDefault="00E06AFA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  <w:r w:rsidRPr="00123573">
        <w:rPr>
          <w:rFonts w:ascii="Courier New" w:eastAsia="Calibri" w:hAnsi="Courier New" w:cs="Courier New"/>
          <w:sz w:val="20"/>
          <w:szCs w:val="20"/>
        </w:rPr>
        <w:t>VI. Адреса, реквизиты и подписи Сторон</w:t>
      </w:r>
    </w:p>
    <w:p w:rsidR="00123573" w:rsidRDefault="00123573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379C" w:rsidRPr="00F454EC" w:rsidTr="00F454EC">
        <w:tc>
          <w:tcPr>
            <w:tcW w:w="3284" w:type="dxa"/>
            <w:shd w:val="clear" w:color="auto" w:fill="auto"/>
          </w:tcPr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Управление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(наименование органа местного самоуправления, осуществляющего управление в сфере образования)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Место нахождения: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Банковские реквизиты: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ИНН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р/счет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БИК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КПП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ОКАТО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ОКОПФ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ОКПО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ОКВЭД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Начальник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ind w:right="-51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 / _____________/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(подпись)        (ФИО)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МП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Законный представитель 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(фамилия)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(имя)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(отчество)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Дата рождения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Адрес места жительства (постоянная регистрация):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Адрес места пребывания (временная регистрация):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Паспорт: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 xml:space="preserve">серия ______ </w:t>
            </w:r>
            <w:r w:rsidRPr="00F454EC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N</w:t>
            </w: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 xml:space="preserve"> 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выдан 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ind w:right="-168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«____» _________________г.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ind w:right="-51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 / _____________/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(подпись)        (ФИО)</w:t>
            </w:r>
          </w:p>
        </w:tc>
        <w:tc>
          <w:tcPr>
            <w:tcW w:w="3285" w:type="dxa"/>
            <w:shd w:val="clear" w:color="auto" w:fill="auto"/>
          </w:tcPr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Студент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(фамилия)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(имя)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(отчество)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Дата рождения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Адрес места жительства (постоянная регистрация):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Адрес места пребывания (временная регистрация):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Паспорт: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 xml:space="preserve">серия ______ </w:t>
            </w:r>
            <w:r w:rsidRPr="00F454EC">
              <w:rPr>
                <w:rFonts w:ascii="Courier New" w:eastAsia="Calibri" w:hAnsi="Courier New" w:cs="Courier New"/>
                <w:sz w:val="20"/>
                <w:szCs w:val="20"/>
                <w:lang w:val="en-US"/>
              </w:rPr>
              <w:t>N</w:t>
            </w: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 xml:space="preserve"> 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выдан 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_________________________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ind w:right="-168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«____» _________________г.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ind w:right="-51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________ / _____________/</w:t>
            </w:r>
          </w:p>
          <w:p w:rsidR="009E379C" w:rsidRPr="00F454EC" w:rsidRDefault="009E379C" w:rsidP="00F454EC">
            <w:pPr>
              <w:autoSpaceDE w:val="0"/>
              <w:autoSpaceDN w:val="0"/>
              <w:adjustRightInd w:val="0"/>
              <w:outlineLvl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454EC">
              <w:rPr>
                <w:rFonts w:ascii="Courier New" w:eastAsia="Calibri" w:hAnsi="Courier New" w:cs="Courier New"/>
                <w:sz w:val="20"/>
                <w:szCs w:val="20"/>
              </w:rPr>
              <w:t>(подпись)        (ФИО)</w:t>
            </w:r>
          </w:p>
        </w:tc>
      </w:tr>
    </w:tbl>
    <w:p w:rsidR="00123573" w:rsidRPr="00123573" w:rsidRDefault="00123573" w:rsidP="00E06AFA">
      <w:pPr>
        <w:autoSpaceDE w:val="0"/>
        <w:autoSpaceDN w:val="0"/>
        <w:adjustRightInd w:val="0"/>
        <w:jc w:val="center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DD6BF0" w:rsidRDefault="00DD6BF0" w:rsidP="00AC7B85">
      <w:pPr>
        <w:ind w:left="6372"/>
      </w:pPr>
    </w:p>
    <w:p w:rsidR="00DD6BF0" w:rsidRDefault="00DD6BF0" w:rsidP="00AC7B85">
      <w:pPr>
        <w:ind w:left="6372"/>
      </w:pPr>
    </w:p>
    <w:p w:rsidR="005366ED" w:rsidRDefault="005366ED" w:rsidP="00AC7B85">
      <w:pPr>
        <w:ind w:left="6372"/>
      </w:pPr>
    </w:p>
    <w:p w:rsidR="005366ED" w:rsidRDefault="005366ED" w:rsidP="00AC7B85">
      <w:pPr>
        <w:ind w:left="6372"/>
      </w:pPr>
    </w:p>
    <w:p w:rsidR="005366ED" w:rsidRDefault="005366ED" w:rsidP="00AC7B85">
      <w:pPr>
        <w:ind w:left="6372"/>
      </w:pPr>
    </w:p>
    <w:p w:rsidR="00AC7B85" w:rsidRPr="006C13E3" w:rsidRDefault="00AC7B85" w:rsidP="00AC7B85">
      <w:pPr>
        <w:ind w:left="6372"/>
      </w:pPr>
      <w:r w:rsidRPr="006C13E3">
        <w:lastRenderedPageBreak/>
        <w:t>Приложение №</w:t>
      </w:r>
      <w:r w:rsidR="003D5F2B" w:rsidRPr="006C13E3">
        <w:t xml:space="preserve"> </w:t>
      </w:r>
      <w:r w:rsidR="00E165EE">
        <w:t>4</w:t>
      </w:r>
    </w:p>
    <w:p w:rsidR="00AC7B85" w:rsidRPr="006C13E3" w:rsidRDefault="00AC7B85" w:rsidP="00AC7B85">
      <w:pPr>
        <w:ind w:left="6372"/>
      </w:pPr>
      <w:r w:rsidRPr="006C13E3">
        <w:t xml:space="preserve">к Административному регламенту по предоставлению государственной услуги «Предоставление целевой </w:t>
      </w:r>
    </w:p>
    <w:p w:rsidR="00AC7B85" w:rsidRPr="006C13E3" w:rsidRDefault="00AC7B85" w:rsidP="00AC7B85">
      <w:pPr>
        <w:ind w:left="6372"/>
      </w:pPr>
      <w:r w:rsidRPr="006C13E3">
        <w:t>образовательной субсидии</w:t>
      </w:r>
      <w:r w:rsidRPr="006C13E3">
        <w:rPr>
          <w:bCs/>
        </w:rPr>
        <w:t>»</w:t>
      </w: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F2EA6" w:rsidRPr="009F2EA6" w:rsidRDefault="00AC7B85" w:rsidP="009F2EA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9F2EA6">
        <w:rPr>
          <w:b/>
          <w:color w:val="2D2D2D"/>
          <w:spacing w:val="2"/>
        </w:rPr>
        <w:t>ФОРМА</w:t>
      </w:r>
      <w:r w:rsidRPr="009F2EA6">
        <w:rPr>
          <w:b/>
          <w:color w:val="2D2D2D"/>
          <w:spacing w:val="2"/>
        </w:rPr>
        <w:br/>
      </w:r>
      <w:r w:rsidRPr="009F2EA6">
        <w:rPr>
          <w:b/>
          <w:color w:val="2D2D2D"/>
          <w:spacing w:val="2"/>
        </w:rPr>
        <w:br/>
      </w:r>
    </w:p>
    <w:p w:rsidR="00AC7B85" w:rsidRPr="006C13E3" w:rsidRDefault="00AC7B85" w:rsidP="009F2EA6">
      <w:pPr>
        <w:pStyle w:val="formattext"/>
        <w:shd w:val="clear" w:color="auto" w:fill="FFFFFF"/>
        <w:spacing w:before="0" w:beforeAutospacing="0" w:after="0" w:afterAutospacing="0" w:line="315" w:lineRule="atLeast"/>
        <w:ind w:left="5672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>_______________________________</w:t>
      </w:r>
    </w:p>
    <w:p w:rsidR="00EC504A" w:rsidRPr="006C13E3" w:rsidRDefault="00EC504A" w:rsidP="00EC504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</w:t>
      </w:r>
      <w:r w:rsidR="00AC7B85" w:rsidRPr="006C13E3">
        <w:rPr>
          <w:color w:val="2D2D2D"/>
          <w:spacing w:val="2"/>
          <w:sz w:val="21"/>
          <w:szCs w:val="21"/>
        </w:rPr>
        <w:t>(Ф.И.О. заявителя)</w:t>
      </w:r>
    </w:p>
    <w:p w:rsidR="00EC504A" w:rsidRPr="006C13E3" w:rsidRDefault="00EC504A" w:rsidP="00EC504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AC7B85" w:rsidRPr="006C13E3" w:rsidRDefault="00EC504A" w:rsidP="00EC504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          </w:t>
      </w:r>
      <w:r w:rsidR="00AC7B85" w:rsidRPr="006C13E3">
        <w:rPr>
          <w:color w:val="2D2D2D"/>
          <w:spacing w:val="2"/>
          <w:sz w:val="21"/>
          <w:szCs w:val="21"/>
        </w:rPr>
        <w:t>_______________________________</w:t>
      </w:r>
      <w:r w:rsidR="00AC7B85" w:rsidRPr="006C13E3">
        <w:rPr>
          <w:color w:val="2D2D2D"/>
          <w:spacing w:val="2"/>
          <w:sz w:val="21"/>
          <w:szCs w:val="21"/>
        </w:rPr>
        <w:br/>
      </w:r>
      <w:r w:rsidRPr="006C13E3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</w:t>
      </w:r>
      <w:r w:rsidR="00AC7B85" w:rsidRPr="006C13E3">
        <w:rPr>
          <w:color w:val="2D2D2D"/>
          <w:spacing w:val="2"/>
          <w:sz w:val="21"/>
          <w:szCs w:val="21"/>
        </w:rPr>
        <w:t>(адрес заявителя)</w:t>
      </w:r>
    </w:p>
    <w:p w:rsidR="00EC504A" w:rsidRPr="006C13E3" w:rsidRDefault="00EC504A" w:rsidP="00AC7B8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C7B85" w:rsidRPr="006C13E3" w:rsidRDefault="00AC7B85" w:rsidP="00AC7B8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6C13E3">
        <w:rPr>
          <w:color w:val="3C3C3C"/>
          <w:spacing w:val="2"/>
          <w:sz w:val="28"/>
          <w:szCs w:val="28"/>
        </w:rPr>
        <w:t xml:space="preserve">УВЕДОМЛЕНИЕ </w:t>
      </w:r>
    </w:p>
    <w:p w:rsidR="00AC7B85" w:rsidRPr="006C13E3" w:rsidRDefault="00AC7B85" w:rsidP="00AC7B8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6C13E3">
        <w:rPr>
          <w:color w:val="3C3C3C"/>
          <w:spacing w:val="2"/>
          <w:sz w:val="28"/>
          <w:szCs w:val="28"/>
        </w:rPr>
        <w:t>об отказе в предоставлении целевой образовательной субсидии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br/>
        <w:t>Уважаемый заявитель</w:t>
      </w:r>
      <w:r w:rsidRPr="006C13E3">
        <w:rPr>
          <w:color w:val="2D2D2D"/>
          <w:spacing w:val="2"/>
          <w:sz w:val="21"/>
          <w:szCs w:val="21"/>
        </w:rPr>
        <w:br/>
      </w:r>
      <w:r w:rsidRPr="009E379C">
        <w:rPr>
          <w:color w:val="2D2D2D"/>
          <w:spacing w:val="2"/>
          <w:sz w:val="21"/>
          <w:szCs w:val="21"/>
        </w:rPr>
        <w:t xml:space="preserve">       ___________________________</w:t>
      </w:r>
      <w:r w:rsidR="009E379C">
        <w:rPr>
          <w:color w:val="2D2D2D"/>
          <w:spacing w:val="2"/>
          <w:sz w:val="21"/>
          <w:szCs w:val="21"/>
        </w:rPr>
        <w:t>_______</w:t>
      </w:r>
      <w:r w:rsidRPr="009E379C">
        <w:rPr>
          <w:color w:val="2D2D2D"/>
          <w:spacing w:val="2"/>
          <w:sz w:val="21"/>
          <w:szCs w:val="21"/>
        </w:rPr>
        <w:t>_______________</w:t>
      </w:r>
      <w:r w:rsidR="009E379C" w:rsidRPr="009E379C">
        <w:rPr>
          <w:color w:val="2D2D2D"/>
          <w:spacing w:val="2"/>
          <w:sz w:val="21"/>
          <w:szCs w:val="21"/>
        </w:rPr>
        <w:t>__________</w:t>
      </w:r>
      <w:r w:rsidR="009E379C">
        <w:rPr>
          <w:color w:val="2D2D2D"/>
          <w:spacing w:val="2"/>
          <w:sz w:val="21"/>
          <w:szCs w:val="21"/>
        </w:rPr>
        <w:t>_______________________________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>(указываются Ф.И.О. заявителя)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>по результатам рассмотрения представленных Вами заявления и документов, на основании решения комиссии по предоставлению целевой образовательной субсидии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="009E379C">
        <w:rPr>
          <w:color w:val="2D2D2D"/>
          <w:spacing w:val="2"/>
          <w:sz w:val="21"/>
          <w:szCs w:val="21"/>
          <w:u w:val="single"/>
        </w:rPr>
        <w:t>___</w:t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="009E379C">
        <w:rPr>
          <w:color w:val="2D2D2D"/>
          <w:spacing w:val="2"/>
          <w:sz w:val="21"/>
          <w:szCs w:val="21"/>
          <w:u w:val="single"/>
        </w:rPr>
        <w:t>______</w:t>
      </w:r>
      <w:r w:rsidRPr="006C13E3">
        <w:rPr>
          <w:color w:val="2D2D2D"/>
          <w:spacing w:val="2"/>
          <w:sz w:val="21"/>
          <w:szCs w:val="21"/>
          <w:u w:val="single"/>
        </w:rPr>
        <w:tab/>
      </w:r>
      <w:r w:rsidR="009E379C">
        <w:rPr>
          <w:color w:val="2D2D2D"/>
          <w:spacing w:val="2"/>
          <w:sz w:val="21"/>
          <w:szCs w:val="21"/>
          <w:u w:val="single"/>
        </w:rPr>
        <w:t>___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>(указывается дата проведения заседания комиссии, номер протокола)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>Вам отказано в предоставлении целевой образовательной субсидии по следующим основаниям:</w:t>
      </w:r>
      <w:r w:rsidRPr="006C13E3">
        <w:rPr>
          <w:color w:val="2D2D2D"/>
          <w:spacing w:val="2"/>
          <w:sz w:val="21"/>
          <w:szCs w:val="21"/>
        </w:rPr>
        <w:br/>
      </w:r>
      <w:r w:rsidRPr="006C13E3">
        <w:rPr>
          <w:color w:val="2D2D2D"/>
          <w:spacing w:val="2"/>
          <w:sz w:val="21"/>
          <w:szCs w:val="21"/>
        </w:rPr>
        <w:br/>
      </w:r>
      <w:r w:rsidRPr="009E379C">
        <w:rPr>
          <w:color w:val="2D2D2D"/>
          <w:spacing w:val="2"/>
          <w:sz w:val="21"/>
          <w:szCs w:val="21"/>
        </w:rPr>
        <w:t>________________________________________________________________________</w:t>
      </w:r>
      <w:r w:rsidR="009E379C">
        <w:rPr>
          <w:color w:val="2D2D2D"/>
          <w:spacing w:val="2"/>
          <w:sz w:val="21"/>
          <w:szCs w:val="21"/>
        </w:rPr>
        <w:t>_______________</w:t>
      </w:r>
      <w:r w:rsidRPr="009E379C">
        <w:rPr>
          <w:color w:val="2D2D2D"/>
          <w:spacing w:val="2"/>
          <w:sz w:val="21"/>
          <w:szCs w:val="21"/>
        </w:rPr>
        <w:t>___</w:t>
      </w:r>
      <w:r w:rsidRPr="009E379C">
        <w:rPr>
          <w:color w:val="2D2D2D"/>
          <w:spacing w:val="2"/>
          <w:sz w:val="21"/>
          <w:szCs w:val="21"/>
        </w:rPr>
        <w:br/>
      </w:r>
      <w:r w:rsidRPr="006C13E3">
        <w:rPr>
          <w:color w:val="2D2D2D"/>
          <w:spacing w:val="2"/>
          <w:sz w:val="21"/>
          <w:szCs w:val="21"/>
        </w:rPr>
        <w:br/>
        <w:t>_________________________________________________________________________</w:t>
      </w:r>
      <w:r w:rsidR="009E379C">
        <w:rPr>
          <w:color w:val="2D2D2D"/>
          <w:spacing w:val="2"/>
          <w:sz w:val="21"/>
          <w:szCs w:val="21"/>
        </w:rPr>
        <w:t>_______________</w:t>
      </w:r>
      <w:r w:rsidRPr="006C13E3">
        <w:rPr>
          <w:color w:val="2D2D2D"/>
          <w:spacing w:val="2"/>
          <w:sz w:val="21"/>
          <w:szCs w:val="21"/>
        </w:rPr>
        <w:t>__</w:t>
      </w:r>
      <w:r w:rsidRPr="006C13E3">
        <w:rPr>
          <w:color w:val="2D2D2D"/>
          <w:spacing w:val="2"/>
          <w:sz w:val="21"/>
          <w:szCs w:val="21"/>
        </w:rPr>
        <w:br/>
        <w:t xml:space="preserve">                                                       (указываются основания отказа)</w:t>
      </w: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AC7B85" w:rsidRPr="006C13E3" w:rsidRDefault="00AC7B85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AC7B85" w:rsidRPr="006C13E3" w:rsidRDefault="00EC504A" w:rsidP="00AC7B8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 w:rsidRPr="006C13E3">
        <w:rPr>
          <w:color w:val="2D2D2D"/>
          <w:spacing w:val="2"/>
          <w:sz w:val="21"/>
          <w:szCs w:val="21"/>
        </w:rPr>
        <w:t xml:space="preserve">                     </w:t>
      </w:r>
      <w:r w:rsidR="00AC7B85" w:rsidRPr="006C13E3">
        <w:rPr>
          <w:color w:val="2D2D2D"/>
          <w:spacing w:val="2"/>
          <w:sz w:val="21"/>
          <w:szCs w:val="21"/>
        </w:rPr>
        <w:t>_______________________ ________________ /__________________/</w:t>
      </w:r>
      <w:r w:rsidR="00AC7B85" w:rsidRPr="006C13E3">
        <w:rPr>
          <w:color w:val="2D2D2D"/>
          <w:spacing w:val="2"/>
          <w:sz w:val="21"/>
          <w:szCs w:val="21"/>
        </w:rPr>
        <w:br/>
        <w:t xml:space="preserve">             </w:t>
      </w:r>
      <w:r w:rsidRPr="006C13E3">
        <w:rPr>
          <w:color w:val="2D2D2D"/>
          <w:spacing w:val="2"/>
          <w:sz w:val="21"/>
          <w:szCs w:val="21"/>
        </w:rPr>
        <w:t xml:space="preserve">                 </w:t>
      </w:r>
      <w:r w:rsidR="00AC7B85" w:rsidRPr="006C13E3">
        <w:rPr>
          <w:color w:val="2D2D2D"/>
          <w:spacing w:val="2"/>
          <w:sz w:val="21"/>
          <w:szCs w:val="21"/>
        </w:rPr>
        <w:t xml:space="preserve"> (должность)                   (подпись)             (фамилия, инициалы)</w:t>
      </w:r>
    </w:p>
    <w:p w:rsidR="00AC7B85" w:rsidRPr="006C13E3" w:rsidRDefault="00AC7B85" w:rsidP="00E06AF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sectPr w:rsidR="00AC7B85" w:rsidRPr="006C13E3" w:rsidSect="005366ED">
      <w:headerReference w:type="default" r:id="rId19"/>
      <w:headerReference w:type="first" r:id="rId2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00" w:rsidRDefault="00C80300" w:rsidP="00AC3766">
      <w:r>
        <w:separator/>
      </w:r>
    </w:p>
  </w:endnote>
  <w:endnote w:type="continuationSeparator" w:id="0">
    <w:p w:rsidR="00C80300" w:rsidRDefault="00C80300" w:rsidP="00AC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charset w:val="80"/>
    <w:family w:val="auto"/>
    <w:pitch w:val="variable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00" w:rsidRDefault="00C80300" w:rsidP="00AC3766">
      <w:r>
        <w:separator/>
      </w:r>
    </w:p>
  </w:footnote>
  <w:footnote w:type="continuationSeparator" w:id="0">
    <w:p w:rsidR="00C80300" w:rsidRDefault="00C80300" w:rsidP="00AC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19" w:rsidRDefault="00F30F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4D8A">
      <w:rPr>
        <w:noProof/>
      </w:rPr>
      <w:t>2</w:t>
    </w:r>
    <w:r>
      <w:fldChar w:fldCharType="end"/>
    </w:r>
  </w:p>
  <w:p w:rsidR="00F30F19" w:rsidRDefault="00F30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ED" w:rsidRDefault="005366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4D8A">
      <w:rPr>
        <w:noProof/>
      </w:rPr>
      <w:t>2</w:t>
    </w:r>
    <w:r>
      <w:fldChar w:fldCharType="end"/>
    </w:r>
  </w:p>
  <w:p w:rsidR="00F30F19" w:rsidRDefault="00F30F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19" w:rsidRDefault="00F30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B016A6"/>
    <w:lvl w:ilvl="0">
      <w:numFmt w:val="bullet"/>
      <w:lvlText w:val="*"/>
      <w:lvlJc w:val="left"/>
    </w:lvl>
  </w:abstractNum>
  <w:abstractNum w:abstractNumId="1">
    <w:nsid w:val="030B6032"/>
    <w:multiLevelType w:val="hybridMultilevel"/>
    <w:tmpl w:val="283830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D3328E"/>
    <w:multiLevelType w:val="hybridMultilevel"/>
    <w:tmpl w:val="32A43658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324"/>
    <w:multiLevelType w:val="hybridMultilevel"/>
    <w:tmpl w:val="29B8CDAE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449E"/>
    <w:multiLevelType w:val="hybridMultilevel"/>
    <w:tmpl w:val="7B4EBA74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7998"/>
    <w:multiLevelType w:val="multilevel"/>
    <w:tmpl w:val="0BE0D94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00C315F"/>
    <w:multiLevelType w:val="multilevel"/>
    <w:tmpl w:val="A78423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2252D39"/>
    <w:multiLevelType w:val="hybridMultilevel"/>
    <w:tmpl w:val="35A8C8C4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21B4"/>
    <w:multiLevelType w:val="multilevel"/>
    <w:tmpl w:val="46162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B865FEC"/>
    <w:multiLevelType w:val="hybridMultilevel"/>
    <w:tmpl w:val="56BA8C94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F7A23"/>
    <w:multiLevelType w:val="hybridMultilevel"/>
    <w:tmpl w:val="D3C258D6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C576D"/>
    <w:multiLevelType w:val="hybridMultilevel"/>
    <w:tmpl w:val="CF14D0A6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93F"/>
    <w:multiLevelType w:val="hybridMultilevel"/>
    <w:tmpl w:val="740A2F40"/>
    <w:lvl w:ilvl="0" w:tplc="F000C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5B0B"/>
    <w:multiLevelType w:val="multilevel"/>
    <w:tmpl w:val="013E19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>
    <w:nsid w:val="4589606A"/>
    <w:multiLevelType w:val="multilevel"/>
    <w:tmpl w:val="3D4CFA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8E5367B"/>
    <w:multiLevelType w:val="hybridMultilevel"/>
    <w:tmpl w:val="5F70B6D8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91AA8"/>
    <w:multiLevelType w:val="multilevel"/>
    <w:tmpl w:val="8EA4C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D736B34"/>
    <w:multiLevelType w:val="hybridMultilevel"/>
    <w:tmpl w:val="D7683132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E11BD"/>
    <w:multiLevelType w:val="hybridMultilevel"/>
    <w:tmpl w:val="D9588AEE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779B6"/>
    <w:multiLevelType w:val="hybridMultilevel"/>
    <w:tmpl w:val="8DFA1298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66EF7"/>
    <w:multiLevelType w:val="multilevel"/>
    <w:tmpl w:val="60A62058"/>
    <w:lvl w:ilvl="0">
      <w:start w:val="1"/>
      <w:numFmt w:val="decimal"/>
      <w:lvlText w:val="%1."/>
      <w:legacy w:legacy="1" w:legacySpace="0" w:legacyIndent="372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8F90CE9"/>
    <w:multiLevelType w:val="multilevel"/>
    <w:tmpl w:val="EF8670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cs="Times New Roman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  <w:sz w:val="28"/>
      </w:rPr>
    </w:lvl>
  </w:abstractNum>
  <w:abstractNum w:abstractNumId="23">
    <w:nsid w:val="592D5ACF"/>
    <w:multiLevelType w:val="hybridMultilevel"/>
    <w:tmpl w:val="F7B22F90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44412"/>
    <w:multiLevelType w:val="hybridMultilevel"/>
    <w:tmpl w:val="7838745E"/>
    <w:lvl w:ilvl="0" w:tplc="BFEC6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2D5B27"/>
    <w:multiLevelType w:val="multilevel"/>
    <w:tmpl w:val="6560B2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02E7EA9"/>
    <w:multiLevelType w:val="multilevel"/>
    <w:tmpl w:val="CCD0DC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9E7E91"/>
    <w:multiLevelType w:val="multilevel"/>
    <w:tmpl w:val="B7CED56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67F6925"/>
    <w:multiLevelType w:val="multilevel"/>
    <w:tmpl w:val="7A548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6F820F03"/>
    <w:multiLevelType w:val="hybridMultilevel"/>
    <w:tmpl w:val="3F88C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F5222"/>
    <w:multiLevelType w:val="multilevel"/>
    <w:tmpl w:val="4A86806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2160"/>
      </w:pPr>
      <w:rPr>
        <w:rFonts w:cs="Times New Roman" w:hint="default"/>
      </w:rPr>
    </w:lvl>
  </w:abstractNum>
  <w:abstractNum w:abstractNumId="32">
    <w:nsid w:val="750B7F9B"/>
    <w:multiLevelType w:val="hybridMultilevel"/>
    <w:tmpl w:val="47EEF3C0"/>
    <w:lvl w:ilvl="0" w:tplc="9BE895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D574C4E"/>
    <w:multiLevelType w:val="hybridMultilevel"/>
    <w:tmpl w:val="FFCAAE1C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053B3"/>
    <w:multiLevelType w:val="multilevel"/>
    <w:tmpl w:val="686ECBB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F66367B"/>
    <w:multiLevelType w:val="hybridMultilevel"/>
    <w:tmpl w:val="9CC0F4D2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1"/>
  </w:num>
  <w:num w:numId="8">
    <w:abstractNumId w:val="34"/>
  </w:num>
  <w:num w:numId="9">
    <w:abstractNumId w:val="3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13"/>
  </w:num>
  <w:num w:numId="15">
    <w:abstractNumId w:val="8"/>
  </w:num>
  <w:num w:numId="16">
    <w:abstractNumId w:val="36"/>
  </w:num>
  <w:num w:numId="17">
    <w:abstractNumId w:val="2"/>
  </w:num>
  <w:num w:numId="18">
    <w:abstractNumId w:val="11"/>
  </w:num>
  <w:num w:numId="19">
    <w:abstractNumId w:val="19"/>
  </w:num>
  <w:num w:numId="20">
    <w:abstractNumId w:val="12"/>
  </w:num>
  <w:num w:numId="21">
    <w:abstractNumId w:val="10"/>
  </w:num>
  <w:num w:numId="22">
    <w:abstractNumId w:val="32"/>
  </w:num>
  <w:num w:numId="23">
    <w:abstractNumId w:val="23"/>
  </w:num>
  <w:num w:numId="24">
    <w:abstractNumId w:val="27"/>
  </w:num>
  <w:num w:numId="25">
    <w:abstractNumId w:val="17"/>
  </w:num>
  <w:num w:numId="26">
    <w:abstractNumId w:val="24"/>
  </w:num>
  <w:num w:numId="27">
    <w:abstractNumId w:val="33"/>
  </w:num>
  <w:num w:numId="28">
    <w:abstractNumId w:val="29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5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5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FC4"/>
    <w:rsid w:val="000008D1"/>
    <w:rsid w:val="0000154E"/>
    <w:rsid w:val="00002B17"/>
    <w:rsid w:val="00004462"/>
    <w:rsid w:val="00005C90"/>
    <w:rsid w:val="00010599"/>
    <w:rsid w:val="00010BCE"/>
    <w:rsid w:val="00012D76"/>
    <w:rsid w:val="00012F6A"/>
    <w:rsid w:val="00017AB0"/>
    <w:rsid w:val="00021BF4"/>
    <w:rsid w:val="000253DD"/>
    <w:rsid w:val="00034A9A"/>
    <w:rsid w:val="00044329"/>
    <w:rsid w:val="000445CA"/>
    <w:rsid w:val="00044BAD"/>
    <w:rsid w:val="000451EF"/>
    <w:rsid w:val="00046E47"/>
    <w:rsid w:val="000635B2"/>
    <w:rsid w:val="000732E0"/>
    <w:rsid w:val="00075054"/>
    <w:rsid w:val="00076C5C"/>
    <w:rsid w:val="0007724A"/>
    <w:rsid w:val="00084445"/>
    <w:rsid w:val="00094B0E"/>
    <w:rsid w:val="00095EC4"/>
    <w:rsid w:val="000A1443"/>
    <w:rsid w:val="000A36F3"/>
    <w:rsid w:val="000B0824"/>
    <w:rsid w:val="000C150E"/>
    <w:rsid w:val="000C3217"/>
    <w:rsid w:val="000C35B5"/>
    <w:rsid w:val="000C51C0"/>
    <w:rsid w:val="000D77EF"/>
    <w:rsid w:val="000E029D"/>
    <w:rsid w:val="000E1E77"/>
    <w:rsid w:val="000E5E9E"/>
    <w:rsid w:val="000F272D"/>
    <w:rsid w:val="000F30B6"/>
    <w:rsid w:val="000F4493"/>
    <w:rsid w:val="000F60D3"/>
    <w:rsid w:val="001044DB"/>
    <w:rsid w:val="00105E7A"/>
    <w:rsid w:val="00106A55"/>
    <w:rsid w:val="00120821"/>
    <w:rsid w:val="00120CE7"/>
    <w:rsid w:val="00123573"/>
    <w:rsid w:val="0012402E"/>
    <w:rsid w:val="00125664"/>
    <w:rsid w:val="001277EB"/>
    <w:rsid w:val="001478B5"/>
    <w:rsid w:val="00147AE6"/>
    <w:rsid w:val="00155B2F"/>
    <w:rsid w:val="00156C91"/>
    <w:rsid w:val="00157000"/>
    <w:rsid w:val="0016431E"/>
    <w:rsid w:val="00166603"/>
    <w:rsid w:val="0017313F"/>
    <w:rsid w:val="00177BE4"/>
    <w:rsid w:val="00177D80"/>
    <w:rsid w:val="00180792"/>
    <w:rsid w:val="00180837"/>
    <w:rsid w:val="00180DAC"/>
    <w:rsid w:val="001843BA"/>
    <w:rsid w:val="001873FF"/>
    <w:rsid w:val="00190419"/>
    <w:rsid w:val="001937B3"/>
    <w:rsid w:val="00194EA8"/>
    <w:rsid w:val="001A02AE"/>
    <w:rsid w:val="001A122A"/>
    <w:rsid w:val="001A1754"/>
    <w:rsid w:val="001A2C45"/>
    <w:rsid w:val="001A4468"/>
    <w:rsid w:val="001A5752"/>
    <w:rsid w:val="001B0B9F"/>
    <w:rsid w:val="001B0EB1"/>
    <w:rsid w:val="001B173A"/>
    <w:rsid w:val="001B27BC"/>
    <w:rsid w:val="001B4AF1"/>
    <w:rsid w:val="001B64FB"/>
    <w:rsid w:val="001B7FB8"/>
    <w:rsid w:val="001C6445"/>
    <w:rsid w:val="001D061A"/>
    <w:rsid w:val="001D09BC"/>
    <w:rsid w:val="001D0BE5"/>
    <w:rsid w:val="001D492F"/>
    <w:rsid w:val="001D49CB"/>
    <w:rsid w:val="001D5FCC"/>
    <w:rsid w:val="001E3CCC"/>
    <w:rsid w:val="001E40FB"/>
    <w:rsid w:val="001E6399"/>
    <w:rsid w:val="001E7779"/>
    <w:rsid w:val="001F55BF"/>
    <w:rsid w:val="001F6867"/>
    <w:rsid w:val="00201EA8"/>
    <w:rsid w:val="002068CA"/>
    <w:rsid w:val="00207C35"/>
    <w:rsid w:val="00211351"/>
    <w:rsid w:val="002162B6"/>
    <w:rsid w:val="00217D6B"/>
    <w:rsid w:val="002244E3"/>
    <w:rsid w:val="00225FF5"/>
    <w:rsid w:val="00226A19"/>
    <w:rsid w:val="00226C7C"/>
    <w:rsid w:val="00235741"/>
    <w:rsid w:val="00235AA5"/>
    <w:rsid w:val="00241729"/>
    <w:rsid w:val="00250594"/>
    <w:rsid w:val="00253680"/>
    <w:rsid w:val="00260D8F"/>
    <w:rsid w:val="00261C84"/>
    <w:rsid w:val="00262599"/>
    <w:rsid w:val="0026743B"/>
    <w:rsid w:val="00273A7A"/>
    <w:rsid w:val="00276F16"/>
    <w:rsid w:val="00281C4E"/>
    <w:rsid w:val="002839A5"/>
    <w:rsid w:val="00292591"/>
    <w:rsid w:val="002938CF"/>
    <w:rsid w:val="002A159B"/>
    <w:rsid w:val="002A1FB7"/>
    <w:rsid w:val="002A298E"/>
    <w:rsid w:val="002A2BF9"/>
    <w:rsid w:val="002A3232"/>
    <w:rsid w:val="002B0349"/>
    <w:rsid w:val="002B29C3"/>
    <w:rsid w:val="002C0511"/>
    <w:rsid w:val="002C4307"/>
    <w:rsid w:val="002C7044"/>
    <w:rsid w:val="002D0941"/>
    <w:rsid w:val="002D3538"/>
    <w:rsid w:val="002D45C2"/>
    <w:rsid w:val="002D4AA7"/>
    <w:rsid w:val="002E362D"/>
    <w:rsid w:val="002E6D91"/>
    <w:rsid w:val="002F08BE"/>
    <w:rsid w:val="00303CA8"/>
    <w:rsid w:val="00305593"/>
    <w:rsid w:val="00306653"/>
    <w:rsid w:val="00307816"/>
    <w:rsid w:val="0031076C"/>
    <w:rsid w:val="00312FC3"/>
    <w:rsid w:val="0031326E"/>
    <w:rsid w:val="00315A27"/>
    <w:rsid w:val="00322E00"/>
    <w:rsid w:val="00332054"/>
    <w:rsid w:val="00337304"/>
    <w:rsid w:val="00352AB1"/>
    <w:rsid w:val="003629AB"/>
    <w:rsid w:val="00365AD7"/>
    <w:rsid w:val="003701E2"/>
    <w:rsid w:val="00377BDE"/>
    <w:rsid w:val="0038058F"/>
    <w:rsid w:val="00380A58"/>
    <w:rsid w:val="003819B3"/>
    <w:rsid w:val="00384805"/>
    <w:rsid w:val="00387350"/>
    <w:rsid w:val="00392514"/>
    <w:rsid w:val="00392A02"/>
    <w:rsid w:val="0039445E"/>
    <w:rsid w:val="00395832"/>
    <w:rsid w:val="003A6996"/>
    <w:rsid w:val="003A7D03"/>
    <w:rsid w:val="003B36B7"/>
    <w:rsid w:val="003C09C2"/>
    <w:rsid w:val="003C3713"/>
    <w:rsid w:val="003D05E8"/>
    <w:rsid w:val="003D19F6"/>
    <w:rsid w:val="003D2593"/>
    <w:rsid w:val="003D2B02"/>
    <w:rsid w:val="003D4A2E"/>
    <w:rsid w:val="003D5381"/>
    <w:rsid w:val="003D5F2B"/>
    <w:rsid w:val="003D744F"/>
    <w:rsid w:val="003E5ED0"/>
    <w:rsid w:val="003E60C4"/>
    <w:rsid w:val="003E6C5A"/>
    <w:rsid w:val="003F09C6"/>
    <w:rsid w:val="003F1C5F"/>
    <w:rsid w:val="003F1E96"/>
    <w:rsid w:val="003F2068"/>
    <w:rsid w:val="003F5E27"/>
    <w:rsid w:val="003F5EE8"/>
    <w:rsid w:val="003F7C5A"/>
    <w:rsid w:val="00406E6C"/>
    <w:rsid w:val="00407123"/>
    <w:rsid w:val="00410303"/>
    <w:rsid w:val="00413F7D"/>
    <w:rsid w:val="00414082"/>
    <w:rsid w:val="00414C12"/>
    <w:rsid w:val="00414CBD"/>
    <w:rsid w:val="0041683E"/>
    <w:rsid w:val="00417F77"/>
    <w:rsid w:val="00424A1E"/>
    <w:rsid w:val="0042636F"/>
    <w:rsid w:val="00430F71"/>
    <w:rsid w:val="00441254"/>
    <w:rsid w:val="00450C87"/>
    <w:rsid w:val="00455D45"/>
    <w:rsid w:val="0045673F"/>
    <w:rsid w:val="00462A1A"/>
    <w:rsid w:val="0046525B"/>
    <w:rsid w:val="004674B4"/>
    <w:rsid w:val="0047331A"/>
    <w:rsid w:val="00476D4E"/>
    <w:rsid w:val="004774AB"/>
    <w:rsid w:val="004813BE"/>
    <w:rsid w:val="004836A7"/>
    <w:rsid w:val="00497505"/>
    <w:rsid w:val="004A2B1E"/>
    <w:rsid w:val="004A31DB"/>
    <w:rsid w:val="004A402C"/>
    <w:rsid w:val="004A5210"/>
    <w:rsid w:val="004A7519"/>
    <w:rsid w:val="004B000C"/>
    <w:rsid w:val="004C509D"/>
    <w:rsid w:val="004C5326"/>
    <w:rsid w:val="004C6348"/>
    <w:rsid w:val="004D3D4B"/>
    <w:rsid w:val="004D3EA5"/>
    <w:rsid w:val="004D6630"/>
    <w:rsid w:val="004E1A99"/>
    <w:rsid w:val="004E1ED2"/>
    <w:rsid w:val="004E3321"/>
    <w:rsid w:val="00504FA9"/>
    <w:rsid w:val="00506084"/>
    <w:rsid w:val="005075EF"/>
    <w:rsid w:val="005103C8"/>
    <w:rsid w:val="005116BF"/>
    <w:rsid w:val="00512FEF"/>
    <w:rsid w:val="00516487"/>
    <w:rsid w:val="005206D2"/>
    <w:rsid w:val="0052073C"/>
    <w:rsid w:val="00521196"/>
    <w:rsid w:val="005366ED"/>
    <w:rsid w:val="00541DB4"/>
    <w:rsid w:val="00543BF4"/>
    <w:rsid w:val="00544F41"/>
    <w:rsid w:val="0055038C"/>
    <w:rsid w:val="005505A8"/>
    <w:rsid w:val="00551208"/>
    <w:rsid w:val="00560ABB"/>
    <w:rsid w:val="00562B41"/>
    <w:rsid w:val="0056519A"/>
    <w:rsid w:val="00567289"/>
    <w:rsid w:val="00567E73"/>
    <w:rsid w:val="00571C35"/>
    <w:rsid w:val="00582B9A"/>
    <w:rsid w:val="00582F55"/>
    <w:rsid w:val="00591230"/>
    <w:rsid w:val="005945AC"/>
    <w:rsid w:val="00594E65"/>
    <w:rsid w:val="00597C6F"/>
    <w:rsid w:val="005A2F2B"/>
    <w:rsid w:val="005A4D6F"/>
    <w:rsid w:val="005A57A7"/>
    <w:rsid w:val="005B0C36"/>
    <w:rsid w:val="005B4AEB"/>
    <w:rsid w:val="005B7563"/>
    <w:rsid w:val="005C6DDB"/>
    <w:rsid w:val="005D0357"/>
    <w:rsid w:val="005D4A7C"/>
    <w:rsid w:val="005D5FA3"/>
    <w:rsid w:val="005E27CA"/>
    <w:rsid w:val="005E4A5A"/>
    <w:rsid w:val="005E4E06"/>
    <w:rsid w:val="005E5402"/>
    <w:rsid w:val="005F4F7C"/>
    <w:rsid w:val="00601B65"/>
    <w:rsid w:val="0060267C"/>
    <w:rsid w:val="006057B9"/>
    <w:rsid w:val="00610E1F"/>
    <w:rsid w:val="0061114D"/>
    <w:rsid w:val="00612608"/>
    <w:rsid w:val="00612ECD"/>
    <w:rsid w:val="006142C0"/>
    <w:rsid w:val="00617F36"/>
    <w:rsid w:val="00620E93"/>
    <w:rsid w:val="00621289"/>
    <w:rsid w:val="006222D5"/>
    <w:rsid w:val="006378E3"/>
    <w:rsid w:val="00641B2A"/>
    <w:rsid w:val="0064325B"/>
    <w:rsid w:val="00657005"/>
    <w:rsid w:val="006573FD"/>
    <w:rsid w:val="00657A0C"/>
    <w:rsid w:val="006665D6"/>
    <w:rsid w:val="00671BE2"/>
    <w:rsid w:val="0067292C"/>
    <w:rsid w:val="00673823"/>
    <w:rsid w:val="00690D5F"/>
    <w:rsid w:val="006A1B00"/>
    <w:rsid w:val="006A1D6F"/>
    <w:rsid w:val="006A27B6"/>
    <w:rsid w:val="006A4A94"/>
    <w:rsid w:val="006A5F2A"/>
    <w:rsid w:val="006A6D18"/>
    <w:rsid w:val="006B20A9"/>
    <w:rsid w:val="006B75A8"/>
    <w:rsid w:val="006C13E3"/>
    <w:rsid w:val="006C4B37"/>
    <w:rsid w:val="006C6019"/>
    <w:rsid w:val="006D08C9"/>
    <w:rsid w:val="006D1519"/>
    <w:rsid w:val="006D6E34"/>
    <w:rsid w:val="006E04DD"/>
    <w:rsid w:val="006E74DE"/>
    <w:rsid w:val="006E79D4"/>
    <w:rsid w:val="006F017A"/>
    <w:rsid w:val="006F080F"/>
    <w:rsid w:val="006F3DDC"/>
    <w:rsid w:val="006F4272"/>
    <w:rsid w:val="00707D37"/>
    <w:rsid w:val="0071054C"/>
    <w:rsid w:val="007119B3"/>
    <w:rsid w:val="00711E9F"/>
    <w:rsid w:val="00714103"/>
    <w:rsid w:val="00714446"/>
    <w:rsid w:val="0071597C"/>
    <w:rsid w:val="00723FCB"/>
    <w:rsid w:val="00725F6D"/>
    <w:rsid w:val="007327DC"/>
    <w:rsid w:val="00735369"/>
    <w:rsid w:val="007353B4"/>
    <w:rsid w:val="00737A82"/>
    <w:rsid w:val="00740F44"/>
    <w:rsid w:val="00743198"/>
    <w:rsid w:val="007440CE"/>
    <w:rsid w:val="00752E5B"/>
    <w:rsid w:val="00754107"/>
    <w:rsid w:val="007628B0"/>
    <w:rsid w:val="00765454"/>
    <w:rsid w:val="00772718"/>
    <w:rsid w:val="007739C6"/>
    <w:rsid w:val="007763BD"/>
    <w:rsid w:val="00776499"/>
    <w:rsid w:val="00786297"/>
    <w:rsid w:val="007930AE"/>
    <w:rsid w:val="007944FF"/>
    <w:rsid w:val="007A26E7"/>
    <w:rsid w:val="007A2B94"/>
    <w:rsid w:val="007A417A"/>
    <w:rsid w:val="007A727E"/>
    <w:rsid w:val="007C3C03"/>
    <w:rsid w:val="007D0126"/>
    <w:rsid w:val="007D7233"/>
    <w:rsid w:val="007E232F"/>
    <w:rsid w:val="007E471A"/>
    <w:rsid w:val="007E4E0B"/>
    <w:rsid w:val="007E6543"/>
    <w:rsid w:val="007E76F9"/>
    <w:rsid w:val="007F7FC4"/>
    <w:rsid w:val="008048FC"/>
    <w:rsid w:val="008200B9"/>
    <w:rsid w:val="00821077"/>
    <w:rsid w:val="00834051"/>
    <w:rsid w:val="00835527"/>
    <w:rsid w:val="00843153"/>
    <w:rsid w:val="00845CB2"/>
    <w:rsid w:val="00853D54"/>
    <w:rsid w:val="00856A79"/>
    <w:rsid w:val="00857922"/>
    <w:rsid w:val="00857E8A"/>
    <w:rsid w:val="008625A2"/>
    <w:rsid w:val="008639C1"/>
    <w:rsid w:val="00864BC8"/>
    <w:rsid w:val="008652C0"/>
    <w:rsid w:val="00865CD6"/>
    <w:rsid w:val="008747BD"/>
    <w:rsid w:val="00875903"/>
    <w:rsid w:val="008761AC"/>
    <w:rsid w:val="00876CD1"/>
    <w:rsid w:val="00877A0D"/>
    <w:rsid w:val="008854FC"/>
    <w:rsid w:val="00886494"/>
    <w:rsid w:val="0088707D"/>
    <w:rsid w:val="0089252B"/>
    <w:rsid w:val="008A1DDE"/>
    <w:rsid w:val="008A2BF8"/>
    <w:rsid w:val="008A316D"/>
    <w:rsid w:val="008A6C17"/>
    <w:rsid w:val="008B118A"/>
    <w:rsid w:val="008B2C0E"/>
    <w:rsid w:val="008B2EBA"/>
    <w:rsid w:val="008C426D"/>
    <w:rsid w:val="008D1203"/>
    <w:rsid w:val="008D3A36"/>
    <w:rsid w:val="008D617D"/>
    <w:rsid w:val="008E15D6"/>
    <w:rsid w:val="008E4727"/>
    <w:rsid w:val="008E5809"/>
    <w:rsid w:val="008F03B4"/>
    <w:rsid w:val="008F21B8"/>
    <w:rsid w:val="008F2B37"/>
    <w:rsid w:val="00900B6E"/>
    <w:rsid w:val="009010FA"/>
    <w:rsid w:val="00902C12"/>
    <w:rsid w:val="0090371C"/>
    <w:rsid w:val="00904C49"/>
    <w:rsid w:val="00906D11"/>
    <w:rsid w:val="00913DBF"/>
    <w:rsid w:val="0092019F"/>
    <w:rsid w:val="00920B54"/>
    <w:rsid w:val="00920E55"/>
    <w:rsid w:val="00922734"/>
    <w:rsid w:val="00925BD1"/>
    <w:rsid w:val="00934B6E"/>
    <w:rsid w:val="00934D34"/>
    <w:rsid w:val="0094377B"/>
    <w:rsid w:val="00946C83"/>
    <w:rsid w:val="009504AF"/>
    <w:rsid w:val="0095084A"/>
    <w:rsid w:val="00951F3F"/>
    <w:rsid w:val="00951F51"/>
    <w:rsid w:val="00960283"/>
    <w:rsid w:val="00960B63"/>
    <w:rsid w:val="009614F7"/>
    <w:rsid w:val="00961647"/>
    <w:rsid w:val="009632F0"/>
    <w:rsid w:val="0096383D"/>
    <w:rsid w:val="0096690F"/>
    <w:rsid w:val="00966CBE"/>
    <w:rsid w:val="009770C0"/>
    <w:rsid w:val="00980795"/>
    <w:rsid w:val="009807E6"/>
    <w:rsid w:val="00980869"/>
    <w:rsid w:val="009826DC"/>
    <w:rsid w:val="00985165"/>
    <w:rsid w:val="009852A3"/>
    <w:rsid w:val="00987958"/>
    <w:rsid w:val="009900EE"/>
    <w:rsid w:val="00995ADA"/>
    <w:rsid w:val="009A292D"/>
    <w:rsid w:val="009A3439"/>
    <w:rsid w:val="009B023E"/>
    <w:rsid w:val="009B2840"/>
    <w:rsid w:val="009B4975"/>
    <w:rsid w:val="009B4D72"/>
    <w:rsid w:val="009C5615"/>
    <w:rsid w:val="009C761D"/>
    <w:rsid w:val="009D3770"/>
    <w:rsid w:val="009D3C6D"/>
    <w:rsid w:val="009E0E6D"/>
    <w:rsid w:val="009E2A9C"/>
    <w:rsid w:val="009E379C"/>
    <w:rsid w:val="009E3D63"/>
    <w:rsid w:val="009E66D9"/>
    <w:rsid w:val="009F2EA6"/>
    <w:rsid w:val="009F4E22"/>
    <w:rsid w:val="009F7639"/>
    <w:rsid w:val="00A00275"/>
    <w:rsid w:val="00A239D6"/>
    <w:rsid w:val="00A23C98"/>
    <w:rsid w:val="00A270FF"/>
    <w:rsid w:val="00A332EF"/>
    <w:rsid w:val="00A33416"/>
    <w:rsid w:val="00A341A5"/>
    <w:rsid w:val="00A34CD2"/>
    <w:rsid w:val="00A44D8A"/>
    <w:rsid w:val="00A4675F"/>
    <w:rsid w:val="00A521FE"/>
    <w:rsid w:val="00A60DFE"/>
    <w:rsid w:val="00A6635A"/>
    <w:rsid w:val="00A70296"/>
    <w:rsid w:val="00A71173"/>
    <w:rsid w:val="00A7221B"/>
    <w:rsid w:val="00A73061"/>
    <w:rsid w:val="00A73133"/>
    <w:rsid w:val="00A75648"/>
    <w:rsid w:val="00A75985"/>
    <w:rsid w:val="00A82A82"/>
    <w:rsid w:val="00A84F63"/>
    <w:rsid w:val="00A8570B"/>
    <w:rsid w:val="00A928BF"/>
    <w:rsid w:val="00A935B1"/>
    <w:rsid w:val="00A94D1A"/>
    <w:rsid w:val="00AB450E"/>
    <w:rsid w:val="00AB46A6"/>
    <w:rsid w:val="00AB7F71"/>
    <w:rsid w:val="00AB7FAE"/>
    <w:rsid w:val="00AC3766"/>
    <w:rsid w:val="00AC52D7"/>
    <w:rsid w:val="00AC75D3"/>
    <w:rsid w:val="00AC7B85"/>
    <w:rsid w:val="00AD2712"/>
    <w:rsid w:val="00AE06CB"/>
    <w:rsid w:val="00AE6E54"/>
    <w:rsid w:val="00AF0138"/>
    <w:rsid w:val="00AF269B"/>
    <w:rsid w:val="00AF4147"/>
    <w:rsid w:val="00AF4BD4"/>
    <w:rsid w:val="00AF4CEC"/>
    <w:rsid w:val="00B00552"/>
    <w:rsid w:val="00B0773E"/>
    <w:rsid w:val="00B07E78"/>
    <w:rsid w:val="00B1142F"/>
    <w:rsid w:val="00B15D09"/>
    <w:rsid w:val="00B20326"/>
    <w:rsid w:val="00B209A8"/>
    <w:rsid w:val="00B2139E"/>
    <w:rsid w:val="00B23147"/>
    <w:rsid w:val="00B31674"/>
    <w:rsid w:val="00B327D3"/>
    <w:rsid w:val="00B34312"/>
    <w:rsid w:val="00B345B2"/>
    <w:rsid w:val="00B4025C"/>
    <w:rsid w:val="00B41BD0"/>
    <w:rsid w:val="00B43E70"/>
    <w:rsid w:val="00B45940"/>
    <w:rsid w:val="00B45B91"/>
    <w:rsid w:val="00B51DB9"/>
    <w:rsid w:val="00B544B9"/>
    <w:rsid w:val="00B56023"/>
    <w:rsid w:val="00B61246"/>
    <w:rsid w:val="00B71AC3"/>
    <w:rsid w:val="00B80D15"/>
    <w:rsid w:val="00B81F30"/>
    <w:rsid w:val="00B832E1"/>
    <w:rsid w:val="00B9224B"/>
    <w:rsid w:val="00B93283"/>
    <w:rsid w:val="00B932D7"/>
    <w:rsid w:val="00B959AF"/>
    <w:rsid w:val="00BA035E"/>
    <w:rsid w:val="00BA559A"/>
    <w:rsid w:val="00BB00D8"/>
    <w:rsid w:val="00BB084D"/>
    <w:rsid w:val="00BB1525"/>
    <w:rsid w:val="00BB1E53"/>
    <w:rsid w:val="00BB4C65"/>
    <w:rsid w:val="00BB658E"/>
    <w:rsid w:val="00BB7892"/>
    <w:rsid w:val="00BC3EF9"/>
    <w:rsid w:val="00BC68D1"/>
    <w:rsid w:val="00BD190F"/>
    <w:rsid w:val="00BD2E14"/>
    <w:rsid w:val="00BD6BEE"/>
    <w:rsid w:val="00BE0501"/>
    <w:rsid w:val="00BE134D"/>
    <w:rsid w:val="00BE139C"/>
    <w:rsid w:val="00BE54EC"/>
    <w:rsid w:val="00BE5698"/>
    <w:rsid w:val="00BF30C8"/>
    <w:rsid w:val="00C0025C"/>
    <w:rsid w:val="00C1034E"/>
    <w:rsid w:val="00C1125B"/>
    <w:rsid w:val="00C1144D"/>
    <w:rsid w:val="00C13C00"/>
    <w:rsid w:val="00C16882"/>
    <w:rsid w:val="00C17781"/>
    <w:rsid w:val="00C23734"/>
    <w:rsid w:val="00C25379"/>
    <w:rsid w:val="00C3126D"/>
    <w:rsid w:val="00C34017"/>
    <w:rsid w:val="00C374E8"/>
    <w:rsid w:val="00C40A44"/>
    <w:rsid w:val="00C43993"/>
    <w:rsid w:val="00C44BD6"/>
    <w:rsid w:val="00C44EB2"/>
    <w:rsid w:val="00C51E47"/>
    <w:rsid w:val="00C53625"/>
    <w:rsid w:val="00C570A4"/>
    <w:rsid w:val="00C6040B"/>
    <w:rsid w:val="00C61816"/>
    <w:rsid w:val="00C649B1"/>
    <w:rsid w:val="00C70445"/>
    <w:rsid w:val="00C712D3"/>
    <w:rsid w:val="00C80300"/>
    <w:rsid w:val="00C82394"/>
    <w:rsid w:val="00C91B7E"/>
    <w:rsid w:val="00C92B8A"/>
    <w:rsid w:val="00C94968"/>
    <w:rsid w:val="00C95716"/>
    <w:rsid w:val="00C95846"/>
    <w:rsid w:val="00C95B0E"/>
    <w:rsid w:val="00CA0253"/>
    <w:rsid w:val="00CA2ED6"/>
    <w:rsid w:val="00CA470B"/>
    <w:rsid w:val="00CB2E7E"/>
    <w:rsid w:val="00CB479E"/>
    <w:rsid w:val="00CB6E4E"/>
    <w:rsid w:val="00CC01D6"/>
    <w:rsid w:val="00CC4128"/>
    <w:rsid w:val="00CC61F7"/>
    <w:rsid w:val="00CC7409"/>
    <w:rsid w:val="00CC7786"/>
    <w:rsid w:val="00CC7A62"/>
    <w:rsid w:val="00CD26D6"/>
    <w:rsid w:val="00CD413D"/>
    <w:rsid w:val="00CD4173"/>
    <w:rsid w:val="00CE0543"/>
    <w:rsid w:val="00CE0AA8"/>
    <w:rsid w:val="00CF36C8"/>
    <w:rsid w:val="00D01B67"/>
    <w:rsid w:val="00D02132"/>
    <w:rsid w:val="00D02466"/>
    <w:rsid w:val="00D10E9C"/>
    <w:rsid w:val="00D11DAA"/>
    <w:rsid w:val="00D11F56"/>
    <w:rsid w:val="00D14605"/>
    <w:rsid w:val="00D17BA9"/>
    <w:rsid w:val="00D17F81"/>
    <w:rsid w:val="00D20D5A"/>
    <w:rsid w:val="00D24614"/>
    <w:rsid w:val="00D25098"/>
    <w:rsid w:val="00D25CC7"/>
    <w:rsid w:val="00D25F44"/>
    <w:rsid w:val="00D31BF3"/>
    <w:rsid w:val="00D329D8"/>
    <w:rsid w:val="00D403AC"/>
    <w:rsid w:val="00D42ED8"/>
    <w:rsid w:val="00D448E9"/>
    <w:rsid w:val="00D46DE5"/>
    <w:rsid w:val="00D5035E"/>
    <w:rsid w:val="00D55FC3"/>
    <w:rsid w:val="00D56B64"/>
    <w:rsid w:val="00D64435"/>
    <w:rsid w:val="00D7145F"/>
    <w:rsid w:val="00D7612D"/>
    <w:rsid w:val="00D767A2"/>
    <w:rsid w:val="00D82931"/>
    <w:rsid w:val="00D84169"/>
    <w:rsid w:val="00D85AC2"/>
    <w:rsid w:val="00D86C6C"/>
    <w:rsid w:val="00D95A56"/>
    <w:rsid w:val="00DA3401"/>
    <w:rsid w:val="00DA5A7D"/>
    <w:rsid w:val="00DC0EB1"/>
    <w:rsid w:val="00DC3171"/>
    <w:rsid w:val="00DC697E"/>
    <w:rsid w:val="00DD3427"/>
    <w:rsid w:val="00DD6BF0"/>
    <w:rsid w:val="00DE4879"/>
    <w:rsid w:val="00DF1FC6"/>
    <w:rsid w:val="00DF604A"/>
    <w:rsid w:val="00E00B6D"/>
    <w:rsid w:val="00E017DB"/>
    <w:rsid w:val="00E02740"/>
    <w:rsid w:val="00E02BED"/>
    <w:rsid w:val="00E035E6"/>
    <w:rsid w:val="00E06AFA"/>
    <w:rsid w:val="00E1211E"/>
    <w:rsid w:val="00E121B4"/>
    <w:rsid w:val="00E165EE"/>
    <w:rsid w:val="00E16C52"/>
    <w:rsid w:val="00E2180E"/>
    <w:rsid w:val="00E24610"/>
    <w:rsid w:val="00E30517"/>
    <w:rsid w:val="00E46145"/>
    <w:rsid w:val="00E46652"/>
    <w:rsid w:val="00E46BCC"/>
    <w:rsid w:val="00E51C14"/>
    <w:rsid w:val="00E53CAD"/>
    <w:rsid w:val="00E66091"/>
    <w:rsid w:val="00E709A7"/>
    <w:rsid w:val="00E70E67"/>
    <w:rsid w:val="00E8471B"/>
    <w:rsid w:val="00E86BBA"/>
    <w:rsid w:val="00E967C1"/>
    <w:rsid w:val="00EA65AB"/>
    <w:rsid w:val="00EA7E6C"/>
    <w:rsid w:val="00EB096E"/>
    <w:rsid w:val="00EB24CD"/>
    <w:rsid w:val="00EB5C49"/>
    <w:rsid w:val="00EC2111"/>
    <w:rsid w:val="00EC3268"/>
    <w:rsid w:val="00EC3C35"/>
    <w:rsid w:val="00EC504A"/>
    <w:rsid w:val="00EC5439"/>
    <w:rsid w:val="00EC5F4D"/>
    <w:rsid w:val="00EC6B8E"/>
    <w:rsid w:val="00EC7758"/>
    <w:rsid w:val="00ED234B"/>
    <w:rsid w:val="00EE588F"/>
    <w:rsid w:val="00EF1146"/>
    <w:rsid w:val="00EF1848"/>
    <w:rsid w:val="00EF1FCA"/>
    <w:rsid w:val="00EF297C"/>
    <w:rsid w:val="00EF709E"/>
    <w:rsid w:val="00EF7D6C"/>
    <w:rsid w:val="00F0005C"/>
    <w:rsid w:val="00F00256"/>
    <w:rsid w:val="00F05702"/>
    <w:rsid w:val="00F11171"/>
    <w:rsid w:val="00F13834"/>
    <w:rsid w:val="00F142AD"/>
    <w:rsid w:val="00F150E5"/>
    <w:rsid w:val="00F17DB6"/>
    <w:rsid w:val="00F2250B"/>
    <w:rsid w:val="00F22B5D"/>
    <w:rsid w:val="00F255D2"/>
    <w:rsid w:val="00F30F19"/>
    <w:rsid w:val="00F34D6A"/>
    <w:rsid w:val="00F35FFB"/>
    <w:rsid w:val="00F37163"/>
    <w:rsid w:val="00F37801"/>
    <w:rsid w:val="00F454EC"/>
    <w:rsid w:val="00F50A55"/>
    <w:rsid w:val="00F559FF"/>
    <w:rsid w:val="00F70E1A"/>
    <w:rsid w:val="00F71526"/>
    <w:rsid w:val="00F715FC"/>
    <w:rsid w:val="00F72D77"/>
    <w:rsid w:val="00F72E1B"/>
    <w:rsid w:val="00F754DE"/>
    <w:rsid w:val="00F762F3"/>
    <w:rsid w:val="00F7703D"/>
    <w:rsid w:val="00F814CA"/>
    <w:rsid w:val="00F85E6C"/>
    <w:rsid w:val="00F8633E"/>
    <w:rsid w:val="00F86EE1"/>
    <w:rsid w:val="00F878FE"/>
    <w:rsid w:val="00F9449F"/>
    <w:rsid w:val="00F959A9"/>
    <w:rsid w:val="00F95F94"/>
    <w:rsid w:val="00FA3072"/>
    <w:rsid w:val="00FA3106"/>
    <w:rsid w:val="00FA7853"/>
    <w:rsid w:val="00FB1227"/>
    <w:rsid w:val="00FB74BA"/>
    <w:rsid w:val="00FC6688"/>
    <w:rsid w:val="00FD2879"/>
    <w:rsid w:val="00FD29FB"/>
    <w:rsid w:val="00FE2BEC"/>
    <w:rsid w:val="00FE4583"/>
    <w:rsid w:val="00FE7395"/>
    <w:rsid w:val="00FE7FEB"/>
    <w:rsid w:val="00FF1718"/>
    <w:rsid w:val="00FF418D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6BA341B-0073-4ECA-B206-F3EEAAD7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675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E050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3766"/>
    <w:pPr>
      <w:keepNext/>
      <w:outlineLvl w:val="3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4675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C376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7FC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7FC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F7FC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F7F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7F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rsid w:val="00AC3766"/>
    <w:pPr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AC376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FA785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142A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142AD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632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aliases w:val="ТЗ список"/>
    <w:basedOn w:val="a"/>
    <w:link w:val="ad"/>
    <w:uiPriority w:val="99"/>
    <w:qFormat/>
    <w:rsid w:val="009632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6">
    <w:name w:val="s_16"/>
    <w:basedOn w:val="a"/>
    <w:uiPriority w:val="99"/>
    <w:rsid w:val="00BE54E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E54EC"/>
    <w:rPr>
      <w:rFonts w:cs="Times New Roman"/>
    </w:rPr>
  </w:style>
  <w:style w:type="paragraph" w:customStyle="1" w:styleId="ae">
    <w:name w:val="Знак Знак"/>
    <w:basedOn w:val="a"/>
    <w:next w:val="2"/>
    <w:autoRedefine/>
    <w:uiPriority w:val="99"/>
    <w:rsid w:val="00A4675F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A4675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styleId="af">
    <w:name w:val="Table Grid"/>
    <w:basedOn w:val="a1"/>
    <w:uiPriority w:val="99"/>
    <w:rsid w:val="00D8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EC5F4D"/>
    <w:pPr>
      <w:widowControl w:val="0"/>
      <w:suppressLineNumbers/>
      <w:suppressAutoHyphens/>
    </w:pPr>
    <w:rPr>
      <w:rFonts w:eastAsia="Arial Unicode MS" w:cs="Lohit Hindi"/>
      <w:kern w:val="1"/>
      <w:lang w:eastAsia="zh-CN" w:bidi="hi-IN"/>
    </w:rPr>
  </w:style>
  <w:style w:type="character" w:customStyle="1" w:styleId="30">
    <w:name w:val="Заголовок 3 Знак"/>
    <w:link w:val="3"/>
    <w:semiHidden/>
    <w:rsid w:val="00BE0501"/>
    <w:rPr>
      <w:rFonts w:ascii="Cambria" w:eastAsia="Times New Roman" w:hAnsi="Cambria"/>
      <w:b/>
      <w:bCs/>
      <w:sz w:val="26"/>
      <w:szCs w:val="26"/>
    </w:rPr>
  </w:style>
  <w:style w:type="paragraph" w:styleId="af1">
    <w:name w:val="Title"/>
    <w:basedOn w:val="a"/>
    <w:link w:val="1"/>
    <w:uiPriority w:val="99"/>
    <w:qFormat/>
    <w:locked/>
    <w:rsid w:val="00BE0501"/>
    <w:pPr>
      <w:jc w:val="center"/>
    </w:pPr>
    <w:rPr>
      <w:sz w:val="28"/>
      <w:szCs w:val="20"/>
    </w:rPr>
  </w:style>
  <w:style w:type="character" w:customStyle="1" w:styleId="af2">
    <w:name w:val="Название Знак"/>
    <w:rsid w:val="00BE05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link w:val="af1"/>
    <w:uiPriority w:val="99"/>
    <w:locked/>
    <w:rsid w:val="00BE0501"/>
    <w:rPr>
      <w:rFonts w:ascii="Times New Roman" w:eastAsia="Times New Roman" w:hAnsi="Times New Roman"/>
      <w:sz w:val="28"/>
    </w:rPr>
  </w:style>
  <w:style w:type="paragraph" w:customStyle="1" w:styleId="Style16">
    <w:name w:val="Style16"/>
    <w:basedOn w:val="a"/>
    <w:rsid w:val="001D0BE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65">
    <w:name w:val="Font Style65"/>
    <w:rsid w:val="001D0BE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8">
    <w:name w:val="Font Style68"/>
    <w:uiPriority w:val="99"/>
    <w:rsid w:val="001D0BE5"/>
    <w:rPr>
      <w:rFonts w:ascii="Times New Roman" w:hAnsi="Times New Roman" w:cs="Times New Roman"/>
      <w:b/>
      <w:bCs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1D0B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Style26">
    <w:name w:val="Style26"/>
    <w:basedOn w:val="a"/>
    <w:rsid w:val="001D0BE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82">
    <w:name w:val="Font Style82"/>
    <w:uiPriority w:val="99"/>
    <w:rsid w:val="001D0BE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B20A9"/>
    <w:rPr>
      <w:rFonts w:ascii="Arial" w:eastAsia="Times New Roman" w:hAnsi="Arial" w:cs="Arial"/>
      <w:lang w:val="ru-RU" w:eastAsia="ru-RU" w:bidi="ar-SA"/>
    </w:rPr>
  </w:style>
  <w:style w:type="character" w:customStyle="1" w:styleId="af4">
    <w:name w:val="Цветовое выделение"/>
    <w:uiPriority w:val="99"/>
    <w:rsid w:val="00FD29FB"/>
    <w:rPr>
      <w:b/>
      <w:bCs/>
      <w:color w:val="auto"/>
      <w:sz w:val="26"/>
      <w:szCs w:val="26"/>
    </w:rPr>
  </w:style>
  <w:style w:type="paragraph" w:customStyle="1" w:styleId="Style40">
    <w:name w:val="Style40"/>
    <w:basedOn w:val="a"/>
    <w:rsid w:val="00FD29FB"/>
    <w:pPr>
      <w:widowControl w:val="0"/>
      <w:autoSpaceDE w:val="0"/>
      <w:autoSpaceDN w:val="0"/>
      <w:adjustRightInd w:val="0"/>
      <w:spacing w:line="281" w:lineRule="exact"/>
      <w:ind w:firstLine="734"/>
    </w:pPr>
  </w:style>
  <w:style w:type="paragraph" w:customStyle="1" w:styleId="Style20">
    <w:name w:val="Style20"/>
    <w:basedOn w:val="a"/>
    <w:rsid w:val="00641B2A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  <w:style w:type="paragraph" w:customStyle="1" w:styleId="af5">
    <w:name w:val="Нормальный (таблица)"/>
    <w:basedOn w:val="a"/>
    <w:next w:val="a"/>
    <w:rsid w:val="00641B2A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Прижатый влево"/>
    <w:basedOn w:val="a"/>
    <w:next w:val="a"/>
    <w:rsid w:val="00641B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7">
    <w:name w:val="Гипертекстовая ссылка"/>
    <w:uiPriority w:val="99"/>
    <w:rsid w:val="00273A7A"/>
    <w:rPr>
      <w:rFonts w:ascii="Times New Roman" w:hAnsi="Times New Roman" w:cs="Times New Roman" w:hint="default"/>
      <w:b/>
      <w:bCs w:val="0"/>
      <w:color w:val="106BBE"/>
      <w:sz w:val="26"/>
    </w:rPr>
  </w:style>
  <w:style w:type="paragraph" w:customStyle="1" w:styleId="Style18">
    <w:name w:val="Style18"/>
    <w:basedOn w:val="a"/>
    <w:rsid w:val="00273A7A"/>
    <w:pPr>
      <w:widowControl w:val="0"/>
      <w:autoSpaceDE w:val="0"/>
      <w:autoSpaceDN w:val="0"/>
      <w:adjustRightInd w:val="0"/>
      <w:spacing w:line="279" w:lineRule="exact"/>
      <w:ind w:firstLine="734"/>
      <w:jc w:val="both"/>
    </w:pPr>
  </w:style>
  <w:style w:type="paragraph" w:customStyle="1" w:styleId="Style60">
    <w:name w:val="Style60"/>
    <w:basedOn w:val="a"/>
    <w:rsid w:val="00273A7A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4">
    <w:name w:val="Font Style14"/>
    <w:uiPriority w:val="99"/>
    <w:rsid w:val="006A6D18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AC7B8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C7B8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53CAD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af8">
    <w:name w:val="Заголовок статьи"/>
    <w:basedOn w:val="a"/>
    <w:next w:val="a"/>
    <w:uiPriority w:val="99"/>
    <w:rsid w:val="00BF30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9">
    <w:name w:val="No Spacing"/>
    <w:uiPriority w:val="99"/>
    <w:qFormat/>
    <w:rsid w:val="002A159B"/>
    <w:rPr>
      <w:rFonts w:eastAsia="Times New Roman" w:cs="Calibri"/>
      <w:sz w:val="22"/>
      <w:szCs w:val="22"/>
    </w:rPr>
  </w:style>
  <w:style w:type="character" w:customStyle="1" w:styleId="ad">
    <w:name w:val="Абзац списка Знак"/>
    <w:aliases w:val="ТЗ список Знак"/>
    <w:link w:val="ac"/>
    <w:uiPriority w:val="99"/>
    <w:rsid w:val="0095084A"/>
    <w:rPr>
      <w:rFonts w:ascii="Times New Roman" w:eastAsia="Times New Roman" w:hAnsi="Times New Roman"/>
    </w:rPr>
  </w:style>
  <w:style w:type="paragraph" w:customStyle="1" w:styleId="11">
    <w:name w:val="Знак1"/>
    <w:basedOn w:val="a"/>
    <w:uiPriority w:val="99"/>
    <w:rsid w:val="00C570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line number"/>
    <w:uiPriority w:val="99"/>
    <w:semiHidden/>
    <w:unhideWhenUsed/>
    <w:rsid w:val="00EC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elkup-adm.ru" TargetMode="External"/><Relationship Id="rId18" Type="http://schemas.openxmlformats.org/officeDocument/2006/relationships/hyperlink" Target="consultantplus://offline/ref=B0CE6656F160B915B981CC84D8DE8EB885B09F547AA6DDAF57D31089E1E75BCA5B31824DBAC3FAF50FQ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__________.ru" TargetMode="External"/><Relationship Id="rId17" Type="http://schemas.openxmlformats.org/officeDocument/2006/relationships/hyperlink" Target="file:///C:\Users\User\Documents\&#1040;&#1076;&#1084;&#1080;&#1085;&#1080;&#1089;&#1090;&#1088;&#1072;&#1090;&#1080;&#1074;&#1085;&#1099;&#1081;%20&#1088;&#1077;&#1075;&#1083;&#1072;&#1084;&#1077;&#1085;&#1090;\&#1055;-181%2023.07.2015%20&#1080;&#1084;&#1091;&#1097;&#1077;&#1089;&#1090;&#1074;&#1086;%20&#1076;&#1083;&#1103;%20&#1050;&#1052;&#1053;&#1057;\&#1050;&#1052;&#1053;&#1057;%20&#1085;&#1086;&#1074;&#1099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-yamal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selkup-adm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o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wGXvqpd7QnX4pTch/9ggS2q7OaeATT+lVssTRR3e4F8=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4EqHF9AmJd7m6QSYOE5nEDIIWVT/7edqzoBtQ3zD6JA=</DigestValue>
    </Reference>
  </SignedInfo>
  <SignatureValue>gh4OeuU6usxVk9XHMdnvbQrQ6XWW+zesG/FrvlZOuhIrKKnF67GZbNFSqCdxFDfF
QI536zwl4Op0C9hqkZT9sw==</SignatureValue>
  <KeyInfo>
    <X509Data>
      <X509Certificate>MIIJVDCCCP+gAwIBAgIQAdTuCoqZjrAAAArfBroABTAMBggqhQMHAQEDAgUAMIIC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BgNVBAMMI9Cc0LjQvdC60L7QvNGB0LLRj9C30Ywg0KDQvtGB0YHQuNC4ggsA5f9S
5AAAAAAAjTAMBggqhQMHAQEDAgUAA0EAHXQSOq6encqzY+gnoiGpHhzUFr/kBOxa
hQ9WqgmdmJpwFIT3er+O5aHasy9sJlvsW3VwCOofX5KJNGzAW73oZA==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zZVSwoYh/StP7P9DZUgfeBMR3z0=</DigestValue>
      </Reference>
      <Reference URI="/word/document.xml?ContentType=application/vnd.openxmlformats-officedocument.wordprocessingml.document.main+xml">
        <DigestMethod Algorithm="http://www.w3.org/2000/09/xmldsig#sha1"/>
        <DigestValue>EujqJx5r1xEDKd0irhIdhiHSpYc=</DigestValue>
      </Reference>
      <Reference URI="/word/embeddings/oleObject1.bin?ContentType=application/vnd.openxmlformats-officedocument.oleObject">
        <DigestMethod Algorithm="http://www.w3.org/2000/09/xmldsig#sha1"/>
        <DigestValue>n0t4jN+QgJcMHcA3eAJITWJvdDc=</DigestValue>
      </Reference>
      <Reference URI="/word/endnotes.xml?ContentType=application/vnd.openxmlformats-officedocument.wordprocessingml.endnotes+xml">
        <DigestMethod Algorithm="http://www.w3.org/2000/09/xmldsig#sha1"/>
        <DigestValue>JmIkL736L9kh/M8hcwPJFt1QefE=</DigestValue>
      </Reference>
      <Reference URI="/word/fontTable.xml?ContentType=application/vnd.openxmlformats-officedocument.wordprocessingml.fontTable+xml">
        <DigestMethod Algorithm="http://www.w3.org/2000/09/xmldsig#sha1"/>
        <DigestValue>XvQSiU+zaatrq7mcFYkGxrjod8g=</DigestValue>
      </Reference>
      <Reference URI="/word/footnotes.xml?ContentType=application/vnd.openxmlformats-officedocument.wordprocessingml.footnotes+xml">
        <DigestMethod Algorithm="http://www.w3.org/2000/09/xmldsig#sha1"/>
        <DigestValue>qi/OCXprlaiSfO1eNSWBxteQgyk=</DigestValue>
      </Reference>
      <Reference URI="/word/header1.xml?ContentType=application/vnd.openxmlformats-officedocument.wordprocessingml.header+xml">
        <DigestMethod Algorithm="http://www.w3.org/2000/09/xmldsig#sha1"/>
        <DigestValue>c0L0IRel3QnHNrhSh39wHUPfQ6s=</DigestValue>
      </Reference>
      <Reference URI="/word/header2.xml?ContentType=application/vnd.openxmlformats-officedocument.wordprocessingml.header+xml">
        <DigestMethod Algorithm="http://www.w3.org/2000/09/xmldsig#sha1"/>
        <DigestValue>S+NXPtycSRzVhJ/GjjhPtEP9bnU=</DigestValue>
      </Reference>
      <Reference URI="/word/header3.xml?ContentType=application/vnd.openxmlformats-officedocument.wordprocessingml.header+xml">
        <DigestMethod Algorithm="http://www.w3.org/2000/09/xmldsig#sha1"/>
        <DigestValue>1Q6AkRWcv0zh8fBopQblvIZO3sY=</DigestValue>
      </Reference>
      <Reference URI="/word/media/image1.emf?ContentType=image/x-emf">
        <DigestMethod Algorithm="http://www.w3.org/2000/09/xmldsig#sha1"/>
        <DigestValue>1Jp73tuzr1uTbxf2EmVXQQA9w38=</DigestValue>
      </Reference>
      <Reference URI="/word/numbering.xml?ContentType=application/vnd.openxmlformats-officedocument.wordprocessingml.numbering+xml">
        <DigestMethod Algorithm="http://www.w3.org/2000/09/xmldsig#sha1"/>
        <DigestValue>UFfKQGvl46rJsnCATnVplqw0C34=</DigestValue>
      </Reference>
      <Reference URI="/word/settings.xml?ContentType=application/vnd.openxmlformats-officedocument.wordprocessingml.settings+xml">
        <DigestMethod Algorithm="http://www.w3.org/2000/09/xmldsig#sha1"/>
        <DigestValue>bQtB6g+tR5yW21kNwsbK4X129UY=</DigestValue>
      </Reference>
      <Reference URI="/word/styles.xml?ContentType=application/vnd.openxmlformats-officedocument.wordprocessingml.styles+xml">
        <DigestMethod Algorithm="http://www.w3.org/2000/09/xmldsig#sha1"/>
        <DigestValue>OAkMh9/WilsmDxhm5JaPnrqkpXA=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EK+I/1EsTvrxneBJXPbuzkT85xE=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2019-11-19T07:13:58Z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2019-11-19T07:13:58Z</xd:SigningTime>
          <xd:SigningCertificate>
            <xd:Cert>
              <xd:CertDigest>
                <DigestMethod Algorithm="http://www.w3.org/2000/09/xmldsig#sha1"/>
                <DigestValue>cINVXFo8xjKRNaU+Bp5o6lyyOLM=</DigestValue>
              </xd:CertDigest>
              <xd:IssuerSerial>
                <X509IssuerName>CN="Государственное казённое учреждение ""Ресурсы Ямала""", OU=Региональный удостоверяющий центр, O="Государственное казённое учреждение ""Ресурсы Ямала""", E=ruc@yanao.ru, S=89 Ямало-Ненецкий автономный округ, L=Салехард, C=RU, ИНН=008901010785, ОГРН=1028900508427, STREET="ул. Матросова, д.29"</X509IssuerName>
                <X509SerialNumber>2434822978456164398770741826578677765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04EE-3EB9-48BA-A526-234E56E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35</Pages>
  <Words>14742</Words>
  <Characters>84036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98581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PercevaOV</dc:creator>
  <cp:keywords/>
  <dc:description/>
  <cp:lastModifiedBy>Великоборец Алена Петровна</cp:lastModifiedBy>
  <cp:revision>548</cp:revision>
  <cp:lastPrinted>2015-07-02T12:15:00Z</cp:lastPrinted>
  <dcterms:created xsi:type="dcterms:W3CDTF">2015-05-26T12:08:00Z</dcterms:created>
  <dcterms:modified xsi:type="dcterms:W3CDTF">2019-11-19T07:13:00Z</dcterms:modified>
</cp:coreProperties>
</file>