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BB" w:rsidRDefault="004436FC" w:rsidP="007C73DC">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r>
        <w:rPr>
          <w:rFonts w:ascii="Arial" w:hAnsi="Arial" w:cs="Arial"/>
          <w:noProof/>
          <w:sz w:val="24"/>
          <w:szCs w:val="24"/>
          <w:lang w:eastAsia="ru-RU"/>
        </w:rPr>
        <w:drawing>
          <wp:inline distT="0" distB="0" distL="0" distR="0" wp14:anchorId="13A6DC02" wp14:editId="0352E2C4">
            <wp:extent cx="763200" cy="90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00" cy="907200"/>
                    </a:xfrm>
                    <a:prstGeom prst="rect">
                      <a:avLst/>
                    </a:prstGeom>
                    <a:noFill/>
                  </pic:spPr>
                </pic:pic>
              </a:graphicData>
            </a:graphic>
          </wp:inline>
        </w:drawing>
      </w:r>
    </w:p>
    <w:p w:rsidR="008126BB" w:rsidRPr="000118CE" w:rsidRDefault="008126BB" w:rsidP="0074030E">
      <w:pPr>
        <w:spacing w:after="0" w:line="240" w:lineRule="auto"/>
        <w:jc w:val="center"/>
        <w:rPr>
          <w:rFonts w:ascii="Times New Roman" w:hAnsi="Times New Roman" w:cs="Times New Roman"/>
          <w:b/>
          <w:bCs/>
          <w:sz w:val="28"/>
          <w:szCs w:val="28"/>
          <w:lang w:eastAsia="ru-RU"/>
        </w:rPr>
      </w:pPr>
      <w:r w:rsidRPr="000118CE">
        <w:rPr>
          <w:rFonts w:ascii="Times New Roman" w:hAnsi="Times New Roman" w:cs="Times New Roman"/>
          <w:b/>
          <w:bCs/>
          <w:sz w:val="28"/>
          <w:szCs w:val="28"/>
          <w:lang w:eastAsia="ru-RU"/>
        </w:rPr>
        <w:t>АДМИНИСТРАЦИЯ МУНИЦИПАЛЬНОГО ОБРАЗОВАНИЯ</w:t>
      </w:r>
    </w:p>
    <w:p w:rsidR="008126BB" w:rsidRPr="000118CE" w:rsidRDefault="008126BB" w:rsidP="0074030E">
      <w:pPr>
        <w:tabs>
          <w:tab w:val="left" w:pos="3840"/>
        </w:tabs>
        <w:spacing w:after="0" w:line="240" w:lineRule="auto"/>
        <w:jc w:val="center"/>
        <w:rPr>
          <w:rFonts w:ascii="Times New Roman" w:hAnsi="Times New Roman" w:cs="Times New Roman"/>
          <w:b/>
          <w:bCs/>
          <w:sz w:val="28"/>
          <w:szCs w:val="28"/>
          <w:lang w:eastAsia="ru-RU"/>
        </w:rPr>
      </w:pPr>
      <w:r w:rsidRPr="000118CE">
        <w:rPr>
          <w:rFonts w:ascii="Times New Roman" w:hAnsi="Times New Roman" w:cs="Times New Roman"/>
          <w:b/>
          <w:bCs/>
          <w:sz w:val="28"/>
          <w:szCs w:val="28"/>
          <w:lang w:eastAsia="ru-RU"/>
        </w:rPr>
        <w:t>КРАСНОСЕЛЬКУПСКИЙ РАЙОН</w:t>
      </w:r>
    </w:p>
    <w:p w:rsidR="008126BB" w:rsidRDefault="008126BB" w:rsidP="0074030E">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0118CE">
        <w:rPr>
          <w:rFonts w:ascii="Times New Roman" w:hAnsi="Times New Roman" w:cs="Times New Roman"/>
          <w:b/>
          <w:bCs/>
          <w:sz w:val="28"/>
          <w:szCs w:val="28"/>
          <w:lang w:eastAsia="ru-RU"/>
        </w:rPr>
        <w:t>ПОСТАНОВЛЕНИЕ</w:t>
      </w:r>
    </w:p>
    <w:p w:rsidR="008126BB" w:rsidRPr="00336E29" w:rsidRDefault="008126BB" w:rsidP="008126BB">
      <w:pPr>
        <w:widowControl w:val="0"/>
        <w:autoSpaceDE w:val="0"/>
        <w:autoSpaceDN w:val="0"/>
        <w:adjustRightInd w:val="0"/>
        <w:spacing w:after="0" w:line="240" w:lineRule="auto"/>
        <w:jc w:val="center"/>
        <w:rPr>
          <w:rFonts w:ascii="Times New Roman" w:hAnsi="Times New Roman" w:cs="Times New Roman"/>
          <w:color w:val="000000"/>
          <w:sz w:val="28"/>
          <w:szCs w:val="28"/>
          <w:lang w:eastAsia="ru-RU"/>
        </w:rPr>
      </w:pPr>
    </w:p>
    <w:p w:rsidR="008126BB" w:rsidRPr="00336E29" w:rsidRDefault="008126BB" w:rsidP="008126BB">
      <w:pPr>
        <w:widowControl w:val="0"/>
        <w:autoSpaceDE w:val="0"/>
        <w:autoSpaceDN w:val="0"/>
        <w:adjustRightInd w:val="0"/>
        <w:spacing w:after="0" w:line="240" w:lineRule="auto"/>
        <w:jc w:val="center"/>
        <w:rPr>
          <w:rFonts w:ascii="Times New Roman" w:hAnsi="Times New Roman" w:cs="Times New Roman"/>
          <w:color w:val="000000"/>
          <w:sz w:val="28"/>
          <w:szCs w:val="28"/>
          <w:lang w:eastAsia="ru-RU"/>
        </w:rPr>
      </w:pPr>
    </w:p>
    <w:p w:rsidR="008126BB" w:rsidRPr="00336E29" w:rsidRDefault="00336E29" w:rsidP="008126BB">
      <w:pPr>
        <w:widowControl w:val="0"/>
        <w:autoSpaceDE w:val="0"/>
        <w:autoSpaceDN w:val="0"/>
        <w:adjustRightInd w:val="0"/>
        <w:spacing w:after="0" w:line="240" w:lineRule="auto"/>
        <w:rPr>
          <w:rFonts w:ascii="Times New Roman" w:hAnsi="Times New Roman" w:cs="Times New Roman"/>
          <w:sz w:val="28"/>
          <w:szCs w:val="28"/>
          <w:lang w:eastAsia="ru-RU"/>
        </w:rPr>
      </w:pPr>
      <w:r w:rsidRPr="00336E29">
        <w:rPr>
          <w:rFonts w:ascii="Times New Roman" w:hAnsi="Times New Roman" w:cs="Times New Roman"/>
          <w:bCs/>
          <w:sz w:val="28"/>
          <w:szCs w:val="28"/>
        </w:rPr>
        <w:t>«</w:t>
      </w:r>
      <w:r w:rsidR="00A557F3">
        <w:rPr>
          <w:rFonts w:ascii="Times New Roman" w:hAnsi="Times New Roman" w:cs="Times New Roman"/>
          <w:bCs/>
          <w:sz w:val="28"/>
          <w:szCs w:val="28"/>
        </w:rPr>
        <w:t>17» мая</w:t>
      </w:r>
      <w:r w:rsidRPr="00336E29">
        <w:rPr>
          <w:rFonts w:ascii="Times New Roman" w:hAnsi="Times New Roman" w:cs="Times New Roman"/>
          <w:bCs/>
          <w:sz w:val="28"/>
          <w:szCs w:val="28"/>
        </w:rPr>
        <w:t xml:space="preserve"> 2018 года</w:t>
      </w:r>
      <w:r w:rsidR="008126BB" w:rsidRPr="00336E29">
        <w:rPr>
          <w:rFonts w:ascii="Times New Roman" w:hAnsi="Times New Roman" w:cs="Times New Roman"/>
          <w:sz w:val="28"/>
          <w:szCs w:val="28"/>
          <w:lang w:eastAsia="ru-RU"/>
        </w:rPr>
        <w:t xml:space="preserve">                                                                         </w:t>
      </w:r>
      <w:r w:rsidR="00A557F3">
        <w:rPr>
          <w:rFonts w:ascii="Times New Roman" w:hAnsi="Times New Roman" w:cs="Times New Roman"/>
          <w:sz w:val="28"/>
          <w:szCs w:val="28"/>
          <w:lang w:eastAsia="ru-RU"/>
        </w:rPr>
        <w:tab/>
      </w:r>
      <w:r w:rsidR="00A557F3">
        <w:rPr>
          <w:rFonts w:ascii="Times New Roman" w:hAnsi="Times New Roman" w:cs="Times New Roman"/>
          <w:sz w:val="28"/>
          <w:szCs w:val="28"/>
          <w:lang w:eastAsia="ru-RU"/>
        </w:rPr>
        <w:tab/>
        <w:t xml:space="preserve"> </w:t>
      </w:r>
      <w:r w:rsidR="008126BB" w:rsidRPr="00336E29">
        <w:rPr>
          <w:rFonts w:ascii="Times New Roman" w:hAnsi="Times New Roman" w:cs="Times New Roman"/>
          <w:sz w:val="28"/>
          <w:szCs w:val="28"/>
          <w:lang w:eastAsia="ru-RU"/>
        </w:rPr>
        <w:t>№ П-</w:t>
      </w:r>
      <w:r w:rsidR="00A557F3">
        <w:rPr>
          <w:rFonts w:ascii="Times New Roman" w:hAnsi="Times New Roman" w:cs="Times New Roman"/>
          <w:sz w:val="28"/>
          <w:szCs w:val="28"/>
          <w:lang w:eastAsia="ru-RU"/>
        </w:rPr>
        <w:t>167</w:t>
      </w:r>
    </w:p>
    <w:p w:rsidR="008126BB" w:rsidRPr="00336E29" w:rsidRDefault="008126BB" w:rsidP="008126BB">
      <w:pPr>
        <w:widowControl w:val="0"/>
        <w:autoSpaceDE w:val="0"/>
        <w:autoSpaceDN w:val="0"/>
        <w:adjustRightInd w:val="0"/>
        <w:spacing w:after="0" w:line="240" w:lineRule="auto"/>
        <w:jc w:val="center"/>
        <w:rPr>
          <w:rFonts w:ascii="Times New Roman" w:hAnsi="Times New Roman" w:cs="Times New Roman"/>
          <w:color w:val="000000"/>
          <w:sz w:val="28"/>
          <w:szCs w:val="28"/>
          <w:lang w:eastAsia="ru-RU"/>
        </w:rPr>
      </w:pPr>
      <w:r w:rsidRPr="00336E29">
        <w:rPr>
          <w:rFonts w:ascii="Times New Roman" w:hAnsi="Times New Roman" w:cs="Times New Roman"/>
          <w:sz w:val="28"/>
          <w:szCs w:val="28"/>
          <w:lang w:eastAsia="ru-RU"/>
        </w:rPr>
        <w:t>с. Красноселькуп</w:t>
      </w:r>
    </w:p>
    <w:p w:rsidR="008126BB" w:rsidRPr="00336E29" w:rsidRDefault="008126BB" w:rsidP="008126BB">
      <w:pPr>
        <w:widowControl w:val="0"/>
        <w:autoSpaceDE w:val="0"/>
        <w:autoSpaceDN w:val="0"/>
        <w:adjustRightInd w:val="0"/>
        <w:spacing w:after="0" w:line="240" w:lineRule="auto"/>
        <w:jc w:val="center"/>
        <w:rPr>
          <w:rFonts w:ascii="Times New Roman" w:hAnsi="Times New Roman" w:cs="Times New Roman"/>
          <w:color w:val="000000"/>
          <w:sz w:val="28"/>
          <w:szCs w:val="28"/>
          <w:lang w:eastAsia="ru-RU"/>
        </w:rPr>
      </w:pPr>
    </w:p>
    <w:p w:rsidR="008126BB" w:rsidRPr="00336E29" w:rsidRDefault="008126BB" w:rsidP="008126BB">
      <w:pPr>
        <w:widowControl w:val="0"/>
        <w:autoSpaceDE w:val="0"/>
        <w:autoSpaceDN w:val="0"/>
        <w:adjustRightInd w:val="0"/>
        <w:spacing w:after="0" w:line="240" w:lineRule="auto"/>
        <w:jc w:val="center"/>
        <w:rPr>
          <w:rFonts w:ascii="Times New Roman" w:hAnsi="Times New Roman" w:cs="Times New Roman"/>
          <w:color w:val="000000"/>
          <w:sz w:val="28"/>
          <w:szCs w:val="28"/>
          <w:lang w:eastAsia="ru-RU"/>
        </w:rPr>
      </w:pPr>
    </w:p>
    <w:p w:rsidR="008126BB" w:rsidRPr="008126BB" w:rsidRDefault="008126BB" w:rsidP="008126BB">
      <w:pPr>
        <w:widowControl w:val="0"/>
        <w:tabs>
          <w:tab w:val="left" w:pos="916"/>
          <w:tab w:val="left" w:pos="1832"/>
          <w:tab w:val="left" w:pos="2748"/>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autoSpaceDN w:val="0"/>
        <w:adjustRightInd w:val="0"/>
        <w:spacing w:after="0" w:line="240" w:lineRule="auto"/>
        <w:jc w:val="center"/>
        <w:rPr>
          <w:rFonts w:ascii="Times New Roman" w:hAnsi="Times New Roman" w:cs="Times New Roman"/>
          <w:b/>
          <w:bCs/>
          <w:sz w:val="28"/>
          <w:szCs w:val="28"/>
          <w:lang w:eastAsia="ru-RU"/>
        </w:rPr>
      </w:pPr>
      <w:r w:rsidRPr="00873C26">
        <w:rPr>
          <w:rFonts w:ascii="Times New Roman" w:hAnsi="Times New Roman" w:cs="Times New Roman"/>
          <w:b/>
          <w:bCs/>
          <w:sz w:val="28"/>
          <w:szCs w:val="28"/>
          <w:lang w:eastAsia="ru-RU"/>
        </w:rPr>
        <w:t>О</w:t>
      </w:r>
      <w:r>
        <w:rPr>
          <w:rFonts w:ascii="Times New Roman" w:hAnsi="Times New Roman" w:cs="Times New Roman"/>
          <w:b/>
          <w:bCs/>
          <w:sz w:val="28"/>
          <w:szCs w:val="28"/>
          <w:lang w:eastAsia="ru-RU"/>
        </w:rPr>
        <w:t>б утверждении Положения о  присуждении гранта Главы района</w:t>
      </w:r>
      <w:r w:rsidR="007317A3">
        <w:rPr>
          <w:rFonts w:ascii="Times New Roman" w:hAnsi="Times New Roman" w:cs="Times New Roman"/>
          <w:b/>
          <w:bCs/>
          <w:sz w:val="28"/>
          <w:szCs w:val="28"/>
          <w:lang w:eastAsia="ru-RU"/>
        </w:rPr>
        <w:t xml:space="preserve"> для  реализации инновационных педагогических проектов в образовательных учреждениях района </w:t>
      </w:r>
    </w:p>
    <w:p w:rsidR="008126BB" w:rsidRDefault="008126BB" w:rsidP="008126BB">
      <w:pPr>
        <w:widowControl w:val="0"/>
        <w:tabs>
          <w:tab w:val="left" w:pos="916"/>
          <w:tab w:val="left" w:pos="1832"/>
          <w:tab w:val="left" w:pos="2748"/>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autoSpaceDN w:val="0"/>
        <w:adjustRightInd w:val="0"/>
        <w:spacing w:after="0" w:line="240" w:lineRule="auto"/>
        <w:jc w:val="center"/>
        <w:rPr>
          <w:rFonts w:ascii="Times New Roman" w:hAnsi="Times New Roman" w:cs="Times New Roman"/>
          <w:b/>
          <w:bCs/>
          <w:sz w:val="28"/>
          <w:szCs w:val="28"/>
          <w:lang w:eastAsia="ru-RU"/>
        </w:rPr>
      </w:pPr>
    </w:p>
    <w:p w:rsidR="004436FC" w:rsidRDefault="004436FC" w:rsidP="008126BB">
      <w:pPr>
        <w:widowControl w:val="0"/>
        <w:tabs>
          <w:tab w:val="left" w:pos="916"/>
          <w:tab w:val="left" w:pos="1832"/>
          <w:tab w:val="left" w:pos="2748"/>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autoSpaceDN w:val="0"/>
        <w:adjustRightInd w:val="0"/>
        <w:spacing w:after="0" w:line="240" w:lineRule="auto"/>
        <w:jc w:val="center"/>
        <w:rPr>
          <w:rFonts w:ascii="Times New Roman" w:hAnsi="Times New Roman" w:cs="Times New Roman"/>
          <w:b/>
          <w:bCs/>
          <w:sz w:val="28"/>
          <w:szCs w:val="28"/>
          <w:lang w:eastAsia="ru-RU"/>
        </w:rPr>
      </w:pPr>
    </w:p>
    <w:p w:rsidR="008126BB" w:rsidRPr="00D74669" w:rsidRDefault="004436FC" w:rsidP="007933EE">
      <w:pPr>
        <w:spacing w:after="0" w:line="240" w:lineRule="auto"/>
        <w:ind w:firstLine="709"/>
        <w:jc w:val="both"/>
        <w:rPr>
          <w:rFonts w:ascii="Times New Roman" w:hAnsi="Times New Roman" w:cs="Times New Roman"/>
          <w:sz w:val="28"/>
          <w:szCs w:val="28"/>
        </w:rPr>
      </w:pPr>
      <w:r w:rsidRPr="00D74669">
        <w:rPr>
          <w:rFonts w:ascii="Times New Roman" w:hAnsi="Times New Roman" w:cs="Times New Roman"/>
          <w:sz w:val="28"/>
          <w:szCs w:val="28"/>
        </w:rPr>
        <w:t>В</w:t>
      </w:r>
      <w:r w:rsidR="007317A3" w:rsidRPr="00D74669">
        <w:rPr>
          <w:rFonts w:ascii="Times New Roman" w:hAnsi="Times New Roman" w:cs="Times New Roman"/>
          <w:sz w:val="28"/>
          <w:szCs w:val="28"/>
        </w:rPr>
        <w:t xml:space="preserve"> целях внедрения эффективных технологий обучения и поддержки педагогических работников, внедряющих инновационные процессы, </w:t>
      </w:r>
      <w:r w:rsidRPr="00D74669">
        <w:rPr>
          <w:rFonts w:ascii="Times New Roman" w:hAnsi="Times New Roman" w:cs="Times New Roman"/>
          <w:sz w:val="28"/>
          <w:szCs w:val="28"/>
        </w:rPr>
        <w:t xml:space="preserve">на основании Указа Президента Российской Федерации от 28 января 2010 года    № 117 «О денежном поощрении лучших учителей», </w:t>
      </w:r>
      <w:r w:rsidR="007317A3" w:rsidRPr="00D74669">
        <w:rPr>
          <w:rFonts w:ascii="Times New Roman" w:hAnsi="Times New Roman" w:cs="Times New Roman"/>
          <w:sz w:val="28"/>
          <w:szCs w:val="28"/>
        </w:rPr>
        <w:t xml:space="preserve">руководствуясь статьями 29 и 32 Устава муниципального образования Красноселькупский район, Администрация района </w:t>
      </w:r>
      <w:r w:rsidR="007317A3" w:rsidRPr="00D74669">
        <w:rPr>
          <w:rFonts w:ascii="Times New Roman" w:hAnsi="Times New Roman" w:cs="Times New Roman"/>
          <w:b/>
          <w:sz w:val="28"/>
          <w:szCs w:val="28"/>
        </w:rPr>
        <w:t>постановляет</w:t>
      </w:r>
      <w:r w:rsidR="007317A3" w:rsidRPr="00D74669">
        <w:rPr>
          <w:rFonts w:ascii="Times New Roman" w:hAnsi="Times New Roman" w:cs="Times New Roman"/>
          <w:sz w:val="28"/>
          <w:szCs w:val="28"/>
        </w:rPr>
        <w:t>:</w:t>
      </w:r>
    </w:p>
    <w:p w:rsidR="007317A3" w:rsidRPr="00D74669" w:rsidRDefault="007317A3" w:rsidP="007C73DC">
      <w:pPr>
        <w:pStyle w:val="a9"/>
        <w:numPr>
          <w:ilvl w:val="0"/>
          <w:numId w:val="7"/>
        </w:numPr>
        <w:tabs>
          <w:tab w:val="left" w:pos="916"/>
          <w:tab w:val="left" w:pos="993"/>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D74669">
        <w:rPr>
          <w:rFonts w:ascii="Times New Roman" w:hAnsi="Times New Roman" w:cs="Times New Roman"/>
          <w:sz w:val="28"/>
          <w:szCs w:val="28"/>
        </w:rPr>
        <w:t xml:space="preserve">Утвердить прилагаемое Положение о присуждении гранта Главы района </w:t>
      </w:r>
      <w:r w:rsidR="005208B2" w:rsidRPr="00D74669">
        <w:rPr>
          <w:rFonts w:ascii="Times New Roman" w:hAnsi="Times New Roman" w:cs="Times New Roman"/>
          <w:spacing w:val="-6"/>
          <w:sz w:val="28"/>
          <w:szCs w:val="28"/>
        </w:rPr>
        <w:t>для реализации инновационных педагогических проектов в образовательных учреждениях района</w:t>
      </w:r>
      <w:r w:rsidRPr="00D74669">
        <w:rPr>
          <w:rFonts w:ascii="Times New Roman" w:hAnsi="Times New Roman" w:cs="Times New Roman"/>
          <w:sz w:val="28"/>
          <w:szCs w:val="28"/>
        </w:rPr>
        <w:t xml:space="preserve">. </w:t>
      </w:r>
    </w:p>
    <w:p w:rsidR="00D74669" w:rsidRPr="00D74669" w:rsidRDefault="007C73DC" w:rsidP="00D74669">
      <w:pPr>
        <w:pStyle w:val="a9"/>
        <w:numPr>
          <w:ilvl w:val="0"/>
          <w:numId w:val="7"/>
        </w:numPr>
        <w:tabs>
          <w:tab w:val="left" w:pos="916"/>
          <w:tab w:val="left" w:pos="993"/>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D74669">
        <w:rPr>
          <w:rFonts w:ascii="Times New Roman" w:hAnsi="Times New Roman" w:cs="Times New Roman"/>
          <w:sz w:val="28"/>
          <w:szCs w:val="28"/>
          <w:lang w:eastAsia="ru-RU"/>
        </w:rPr>
        <w:t>Признать утратившим</w:t>
      </w:r>
      <w:r w:rsidR="00D74669" w:rsidRPr="00D74669">
        <w:rPr>
          <w:rFonts w:ascii="Times New Roman" w:hAnsi="Times New Roman" w:cs="Times New Roman"/>
          <w:sz w:val="28"/>
          <w:szCs w:val="28"/>
          <w:lang w:eastAsia="ru-RU"/>
        </w:rPr>
        <w:t>и</w:t>
      </w:r>
      <w:r w:rsidRPr="00D74669">
        <w:rPr>
          <w:rFonts w:ascii="Times New Roman" w:hAnsi="Times New Roman" w:cs="Times New Roman"/>
          <w:sz w:val="28"/>
          <w:szCs w:val="28"/>
          <w:lang w:eastAsia="ru-RU"/>
        </w:rPr>
        <w:t xml:space="preserve"> силу</w:t>
      </w:r>
      <w:r w:rsidR="00D74669" w:rsidRPr="00D74669">
        <w:rPr>
          <w:rFonts w:ascii="Times New Roman" w:hAnsi="Times New Roman" w:cs="Times New Roman"/>
          <w:sz w:val="28"/>
          <w:szCs w:val="28"/>
          <w:lang w:eastAsia="ru-RU"/>
        </w:rPr>
        <w:t>:</w:t>
      </w:r>
    </w:p>
    <w:p w:rsidR="007C73DC" w:rsidRPr="00D74669" w:rsidRDefault="00D74669" w:rsidP="00D74669">
      <w:pPr>
        <w:tabs>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lang w:eastAsia="ru-RU"/>
        </w:rPr>
      </w:pPr>
      <w:r w:rsidRPr="00D74669">
        <w:rPr>
          <w:rFonts w:ascii="Times New Roman" w:hAnsi="Times New Roman" w:cs="Times New Roman"/>
          <w:sz w:val="28"/>
          <w:szCs w:val="28"/>
          <w:lang w:eastAsia="ru-RU"/>
        </w:rPr>
        <w:t xml:space="preserve">2.1. </w:t>
      </w:r>
      <w:r w:rsidR="007C73DC" w:rsidRPr="00D74669">
        <w:rPr>
          <w:rFonts w:ascii="Times New Roman" w:hAnsi="Times New Roman" w:cs="Times New Roman"/>
          <w:sz w:val="28"/>
          <w:szCs w:val="28"/>
          <w:lang w:eastAsia="ru-RU"/>
        </w:rPr>
        <w:t>постановлени</w:t>
      </w:r>
      <w:r w:rsidRPr="00D74669">
        <w:rPr>
          <w:rFonts w:ascii="Times New Roman" w:hAnsi="Times New Roman" w:cs="Times New Roman"/>
          <w:sz w:val="28"/>
          <w:szCs w:val="28"/>
          <w:lang w:eastAsia="ru-RU"/>
        </w:rPr>
        <w:t>е</w:t>
      </w:r>
      <w:r w:rsidR="007C73DC" w:rsidRPr="00D74669">
        <w:rPr>
          <w:rFonts w:ascii="Times New Roman" w:hAnsi="Times New Roman" w:cs="Times New Roman"/>
          <w:sz w:val="28"/>
          <w:szCs w:val="28"/>
          <w:lang w:eastAsia="ru-RU"/>
        </w:rPr>
        <w:t xml:space="preserve"> Администрации район</w:t>
      </w:r>
      <w:r w:rsidR="007933EE" w:rsidRPr="00D74669">
        <w:rPr>
          <w:rFonts w:ascii="Times New Roman" w:hAnsi="Times New Roman" w:cs="Times New Roman"/>
          <w:sz w:val="28"/>
          <w:szCs w:val="28"/>
          <w:lang w:eastAsia="ru-RU"/>
        </w:rPr>
        <w:t xml:space="preserve">а </w:t>
      </w:r>
      <w:r w:rsidR="007C73DC" w:rsidRPr="00D74669">
        <w:rPr>
          <w:rFonts w:ascii="Times New Roman" w:hAnsi="Times New Roman" w:cs="Times New Roman"/>
          <w:sz w:val="28"/>
          <w:szCs w:val="28"/>
          <w:lang w:eastAsia="ru-RU"/>
        </w:rPr>
        <w:t>от 29 апреля 2016 года № П-110</w:t>
      </w:r>
      <w:r w:rsidR="007C73DC" w:rsidRPr="00D74669">
        <w:rPr>
          <w:rFonts w:ascii="Times New Roman" w:hAnsi="Times New Roman" w:cs="Times New Roman"/>
          <w:b/>
          <w:bCs/>
          <w:sz w:val="28"/>
          <w:szCs w:val="28"/>
          <w:lang w:eastAsia="ru-RU"/>
        </w:rPr>
        <w:t xml:space="preserve"> </w:t>
      </w:r>
      <w:r w:rsidR="007C73DC" w:rsidRPr="00D74669">
        <w:rPr>
          <w:rFonts w:ascii="Times New Roman" w:hAnsi="Times New Roman" w:cs="Times New Roman"/>
          <w:bCs/>
          <w:sz w:val="28"/>
          <w:szCs w:val="28"/>
          <w:lang w:eastAsia="ru-RU"/>
        </w:rPr>
        <w:t>«Об утверждении Положения о  конкурсном отборе лучших учителей и иных педагогических работников образовательных учреждений, выдвигаемых на присуждение Грантов Главы муниципального образо</w:t>
      </w:r>
      <w:r w:rsidRPr="00D74669">
        <w:rPr>
          <w:rFonts w:ascii="Times New Roman" w:hAnsi="Times New Roman" w:cs="Times New Roman"/>
          <w:bCs/>
          <w:sz w:val="28"/>
          <w:szCs w:val="28"/>
          <w:lang w:eastAsia="ru-RU"/>
        </w:rPr>
        <w:t>вания Красноселькупский район»;</w:t>
      </w:r>
    </w:p>
    <w:p w:rsidR="00D74669" w:rsidRPr="00D74669" w:rsidRDefault="00D74669" w:rsidP="00D74669">
      <w:pPr>
        <w:tabs>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74669">
        <w:rPr>
          <w:rFonts w:ascii="Times New Roman" w:hAnsi="Times New Roman" w:cs="Times New Roman"/>
          <w:sz w:val="28"/>
          <w:szCs w:val="28"/>
        </w:rPr>
        <w:t xml:space="preserve">2.2. </w:t>
      </w:r>
      <w:r w:rsidRPr="00D74669">
        <w:rPr>
          <w:rFonts w:ascii="Times New Roman" w:hAnsi="Times New Roman" w:cs="Times New Roman"/>
          <w:sz w:val="28"/>
          <w:szCs w:val="28"/>
          <w:lang w:eastAsia="ru-RU"/>
        </w:rPr>
        <w:t>постановление Администрации района от 20 марта 2017 года № П-71</w:t>
      </w:r>
      <w:r w:rsidRPr="00D74669">
        <w:rPr>
          <w:rFonts w:ascii="Times New Roman" w:hAnsi="Times New Roman" w:cs="Times New Roman"/>
          <w:b/>
          <w:bCs/>
          <w:sz w:val="28"/>
          <w:szCs w:val="28"/>
          <w:lang w:eastAsia="ru-RU"/>
        </w:rPr>
        <w:t xml:space="preserve"> </w:t>
      </w:r>
      <w:r w:rsidRPr="00D74669">
        <w:rPr>
          <w:rFonts w:ascii="Times New Roman" w:hAnsi="Times New Roman" w:cs="Times New Roman"/>
          <w:bCs/>
          <w:sz w:val="28"/>
          <w:szCs w:val="28"/>
          <w:lang w:eastAsia="ru-RU"/>
        </w:rPr>
        <w:t>«</w:t>
      </w:r>
      <w:r w:rsidRPr="00D74669">
        <w:rPr>
          <w:rFonts w:ascii="Times New Roman" w:hAnsi="Times New Roman" w:cs="Times New Roman"/>
          <w:bCs/>
          <w:color w:val="000000"/>
          <w:sz w:val="28"/>
          <w:szCs w:val="28"/>
        </w:rPr>
        <w:t>О внесении изменений в Положение о конкурсном отборе лучших учителей и иных педагогических работников образовательных учреждений, выдвигаемых на присуждение Грантов Главы муниципального образования Красноселькупский район</w:t>
      </w:r>
      <w:r w:rsidRPr="00D74669">
        <w:rPr>
          <w:rFonts w:ascii="Times New Roman" w:hAnsi="Times New Roman" w:cs="Times New Roman"/>
          <w:bCs/>
          <w:sz w:val="28"/>
          <w:szCs w:val="28"/>
          <w:lang w:eastAsia="ru-RU"/>
        </w:rPr>
        <w:t xml:space="preserve">». </w:t>
      </w:r>
    </w:p>
    <w:p w:rsidR="007317A3" w:rsidRPr="00D74669" w:rsidRDefault="007317A3" w:rsidP="007C73DC">
      <w:pPr>
        <w:pStyle w:val="a9"/>
        <w:numPr>
          <w:ilvl w:val="0"/>
          <w:numId w:val="7"/>
        </w:numPr>
        <w:tabs>
          <w:tab w:val="left" w:pos="916"/>
          <w:tab w:val="left" w:pos="993"/>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D74669">
        <w:rPr>
          <w:rFonts w:ascii="Times New Roman" w:hAnsi="Times New Roman" w:cs="Times New Roman"/>
          <w:sz w:val="28"/>
          <w:szCs w:val="28"/>
        </w:rPr>
        <w:t xml:space="preserve">Управлению финансов Администрации района обеспечить финансирование расходов в пределах средств, предусмотренных на эти цели в местном бюджете.  </w:t>
      </w:r>
    </w:p>
    <w:p w:rsidR="007317A3" w:rsidRPr="00D74669" w:rsidRDefault="00D74669" w:rsidP="007317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317A3" w:rsidRPr="00D74669">
        <w:rPr>
          <w:rFonts w:ascii="Times New Roman" w:hAnsi="Times New Roman" w:cs="Times New Roman"/>
          <w:sz w:val="28"/>
          <w:szCs w:val="28"/>
        </w:rPr>
        <w:t xml:space="preserve">. Опубликовать настоящее постановление в районной общественно-политической еженедельной газете «Северный край» и на официальном сайте Администрации района </w:t>
      </w:r>
      <w:hyperlink r:id="rId8" w:history="1">
        <w:r w:rsidR="007317A3" w:rsidRPr="00D74669">
          <w:rPr>
            <w:rStyle w:val="a4"/>
            <w:rFonts w:ascii="Times New Roman" w:hAnsi="Times New Roman" w:cs="Times New Roman"/>
            <w:sz w:val="28"/>
            <w:szCs w:val="28"/>
            <w:lang w:val="en-US"/>
          </w:rPr>
          <w:t>www</w:t>
        </w:r>
        <w:r w:rsidR="007317A3" w:rsidRPr="00D74669">
          <w:rPr>
            <w:rStyle w:val="a4"/>
            <w:rFonts w:ascii="Times New Roman" w:hAnsi="Times New Roman" w:cs="Times New Roman"/>
            <w:sz w:val="28"/>
            <w:szCs w:val="28"/>
          </w:rPr>
          <w:t>.</w:t>
        </w:r>
        <w:proofErr w:type="spellStart"/>
        <w:r w:rsidR="007317A3" w:rsidRPr="00D74669">
          <w:rPr>
            <w:rStyle w:val="a4"/>
            <w:rFonts w:ascii="Times New Roman" w:hAnsi="Times New Roman" w:cs="Times New Roman"/>
            <w:sz w:val="28"/>
            <w:szCs w:val="28"/>
            <w:lang w:val="en-US"/>
          </w:rPr>
          <w:t>selkup</w:t>
        </w:r>
        <w:proofErr w:type="spellEnd"/>
        <w:r w:rsidR="007317A3" w:rsidRPr="00D74669">
          <w:rPr>
            <w:rStyle w:val="a4"/>
            <w:rFonts w:ascii="Times New Roman" w:hAnsi="Times New Roman" w:cs="Times New Roman"/>
            <w:sz w:val="28"/>
            <w:szCs w:val="28"/>
          </w:rPr>
          <w:t>-</w:t>
        </w:r>
        <w:proofErr w:type="spellStart"/>
        <w:r w:rsidR="007317A3" w:rsidRPr="00D74669">
          <w:rPr>
            <w:rStyle w:val="a4"/>
            <w:rFonts w:ascii="Times New Roman" w:hAnsi="Times New Roman" w:cs="Times New Roman"/>
            <w:sz w:val="28"/>
            <w:szCs w:val="28"/>
            <w:lang w:val="en-US"/>
          </w:rPr>
          <w:t>adm</w:t>
        </w:r>
        <w:proofErr w:type="spellEnd"/>
        <w:r w:rsidR="007317A3" w:rsidRPr="00D74669">
          <w:rPr>
            <w:rStyle w:val="a4"/>
            <w:rFonts w:ascii="Times New Roman" w:hAnsi="Times New Roman" w:cs="Times New Roman"/>
            <w:sz w:val="28"/>
            <w:szCs w:val="28"/>
          </w:rPr>
          <w:t>.</w:t>
        </w:r>
        <w:proofErr w:type="spellStart"/>
        <w:r w:rsidR="007317A3" w:rsidRPr="00D74669">
          <w:rPr>
            <w:rStyle w:val="a4"/>
            <w:rFonts w:ascii="Times New Roman" w:hAnsi="Times New Roman" w:cs="Times New Roman"/>
            <w:sz w:val="28"/>
            <w:szCs w:val="28"/>
            <w:lang w:val="en-US"/>
          </w:rPr>
          <w:t>ru</w:t>
        </w:r>
        <w:proofErr w:type="spellEnd"/>
      </w:hyperlink>
      <w:r w:rsidR="007317A3" w:rsidRPr="00D74669">
        <w:rPr>
          <w:rFonts w:ascii="Times New Roman" w:hAnsi="Times New Roman" w:cs="Times New Roman"/>
          <w:sz w:val="28"/>
          <w:szCs w:val="28"/>
          <w:u w:val="single"/>
        </w:rPr>
        <w:t xml:space="preserve">. </w:t>
      </w:r>
      <w:r w:rsidR="007317A3" w:rsidRPr="00D74669">
        <w:rPr>
          <w:rFonts w:ascii="Times New Roman" w:hAnsi="Times New Roman" w:cs="Times New Roman"/>
          <w:sz w:val="28"/>
          <w:szCs w:val="28"/>
        </w:rPr>
        <w:t xml:space="preserve"> </w:t>
      </w:r>
    </w:p>
    <w:p w:rsidR="005208B2" w:rsidRPr="00D74669" w:rsidRDefault="005208B2" w:rsidP="005208B2">
      <w:pPr>
        <w:widowControl w:val="0"/>
        <w:tabs>
          <w:tab w:val="left" w:pos="916"/>
          <w:tab w:val="left" w:pos="1832"/>
          <w:tab w:val="left" w:pos="2748"/>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autoSpaceDN w:val="0"/>
        <w:adjustRightInd w:val="0"/>
        <w:spacing w:after="0" w:line="240" w:lineRule="auto"/>
        <w:ind w:firstLine="567"/>
        <w:jc w:val="both"/>
        <w:rPr>
          <w:rFonts w:ascii="Times New Roman" w:hAnsi="Times New Roman" w:cs="Times New Roman"/>
          <w:bCs/>
          <w:sz w:val="28"/>
          <w:szCs w:val="28"/>
          <w:lang w:eastAsia="ru-RU"/>
        </w:rPr>
      </w:pPr>
      <w:r w:rsidRPr="00D74669">
        <w:rPr>
          <w:rFonts w:ascii="Times New Roman" w:hAnsi="Times New Roman" w:cs="Times New Roman"/>
          <w:sz w:val="28"/>
          <w:szCs w:val="28"/>
        </w:rPr>
        <w:lastRenderedPageBreak/>
        <w:t xml:space="preserve">  </w:t>
      </w:r>
      <w:r w:rsidR="00D74669">
        <w:rPr>
          <w:rFonts w:ascii="Times New Roman" w:hAnsi="Times New Roman" w:cs="Times New Roman"/>
          <w:sz w:val="28"/>
          <w:szCs w:val="28"/>
        </w:rPr>
        <w:t>5</w:t>
      </w:r>
      <w:r w:rsidR="007C73DC" w:rsidRPr="00D74669">
        <w:rPr>
          <w:rFonts w:ascii="Times New Roman" w:hAnsi="Times New Roman" w:cs="Times New Roman"/>
          <w:sz w:val="28"/>
          <w:szCs w:val="28"/>
        </w:rPr>
        <w:t>. Настоящее постановление вступает в силу со дня его официального опубликования.</w:t>
      </w:r>
    </w:p>
    <w:p w:rsidR="007317A3" w:rsidRPr="00D74669" w:rsidRDefault="00D74669" w:rsidP="007317A3">
      <w:pPr>
        <w:tabs>
          <w:tab w:val="left" w:pos="916"/>
          <w:tab w:val="left" w:pos="1832"/>
          <w:tab w:val="left" w:pos="2748"/>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317A3" w:rsidRPr="00D74669">
        <w:rPr>
          <w:rFonts w:ascii="Times New Roman" w:hAnsi="Times New Roman" w:cs="Times New Roman"/>
          <w:sz w:val="28"/>
          <w:szCs w:val="28"/>
        </w:rPr>
        <w:t xml:space="preserve">. </w:t>
      </w:r>
      <w:proofErr w:type="gramStart"/>
      <w:r w:rsidR="007317A3" w:rsidRPr="00D74669">
        <w:rPr>
          <w:rFonts w:ascii="Times New Roman" w:hAnsi="Times New Roman" w:cs="Times New Roman"/>
          <w:sz w:val="28"/>
          <w:szCs w:val="28"/>
        </w:rPr>
        <w:t>Контроль за</w:t>
      </w:r>
      <w:proofErr w:type="gramEnd"/>
      <w:r w:rsidR="007317A3" w:rsidRPr="00D7466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ра</w:t>
      </w:r>
      <w:r w:rsidR="002A00A9" w:rsidRPr="00D74669">
        <w:rPr>
          <w:rFonts w:ascii="Times New Roman" w:hAnsi="Times New Roman" w:cs="Times New Roman"/>
          <w:sz w:val="28"/>
          <w:szCs w:val="28"/>
        </w:rPr>
        <w:t>йона  по  социальным  вопросам</w:t>
      </w:r>
      <w:r w:rsidR="007317A3" w:rsidRPr="00D74669">
        <w:rPr>
          <w:rFonts w:ascii="Times New Roman" w:hAnsi="Times New Roman" w:cs="Times New Roman"/>
          <w:sz w:val="28"/>
          <w:szCs w:val="28"/>
        </w:rPr>
        <w:t>.</w:t>
      </w:r>
      <w:r w:rsidR="002A00A9" w:rsidRPr="00D74669">
        <w:rPr>
          <w:rFonts w:ascii="Times New Roman" w:hAnsi="Times New Roman" w:cs="Times New Roman"/>
          <w:sz w:val="28"/>
          <w:szCs w:val="28"/>
        </w:rPr>
        <w:t xml:space="preserve"> </w:t>
      </w:r>
    </w:p>
    <w:p w:rsidR="007933EE" w:rsidRDefault="007933EE" w:rsidP="007317A3">
      <w:pPr>
        <w:tabs>
          <w:tab w:val="left" w:pos="916"/>
          <w:tab w:val="left" w:pos="1832"/>
          <w:tab w:val="left" w:pos="2748"/>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D74669" w:rsidRPr="00D74669" w:rsidRDefault="00D74669" w:rsidP="007317A3">
      <w:pPr>
        <w:tabs>
          <w:tab w:val="left" w:pos="916"/>
          <w:tab w:val="left" w:pos="1832"/>
          <w:tab w:val="left" w:pos="2748"/>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7933EE" w:rsidRPr="00D74669" w:rsidRDefault="007933EE" w:rsidP="007317A3">
      <w:pPr>
        <w:tabs>
          <w:tab w:val="left" w:pos="916"/>
          <w:tab w:val="left" w:pos="1832"/>
          <w:tab w:val="left" w:pos="2748"/>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7317A3" w:rsidRDefault="00A557F3" w:rsidP="00A557F3">
      <w:pPr>
        <w:tabs>
          <w:tab w:val="left" w:pos="916"/>
          <w:tab w:val="left" w:pos="1832"/>
          <w:tab w:val="left" w:pos="2748"/>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rFonts w:ascii="Times New Roman" w:hAnsi="Times New Roman" w:cs="Times New Roman"/>
          <w:sz w:val="28"/>
          <w:szCs w:val="28"/>
        </w:rPr>
        <w:t>Первый заместитель Главы</w:t>
      </w:r>
    </w:p>
    <w:p w:rsidR="00A557F3" w:rsidRPr="00D74669" w:rsidRDefault="00A557F3" w:rsidP="00A557F3">
      <w:pPr>
        <w:tabs>
          <w:tab w:val="left" w:pos="916"/>
          <w:tab w:val="left" w:pos="1832"/>
          <w:tab w:val="left" w:pos="2748"/>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rFonts w:ascii="Times New Roman" w:hAnsi="Times New Roman" w:cs="Times New Roman"/>
          <w:sz w:val="28"/>
          <w:szCs w:val="28"/>
        </w:rPr>
        <w:t xml:space="preserve">Администрации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Г.И. Буряк</w:t>
      </w: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1D4C9C" w:rsidRDefault="001D4C9C" w:rsidP="005208B2">
      <w:pPr>
        <w:spacing w:after="0" w:line="240" w:lineRule="auto"/>
        <w:ind w:left="4956" w:firstLine="708"/>
        <w:rPr>
          <w:rFonts w:ascii="Times New Roman" w:hAnsi="Times New Roman" w:cs="Times New Roman"/>
          <w:sz w:val="28"/>
          <w:szCs w:val="28"/>
        </w:rPr>
      </w:pPr>
    </w:p>
    <w:p w:rsidR="005208B2" w:rsidRPr="005208B2" w:rsidRDefault="005208B2" w:rsidP="005208B2">
      <w:pPr>
        <w:spacing w:after="0" w:line="240" w:lineRule="auto"/>
        <w:ind w:left="4956" w:firstLine="708"/>
        <w:rPr>
          <w:rFonts w:ascii="Times New Roman" w:hAnsi="Times New Roman" w:cs="Times New Roman"/>
          <w:sz w:val="28"/>
          <w:szCs w:val="28"/>
        </w:rPr>
      </w:pPr>
      <w:r w:rsidRPr="005208B2">
        <w:rPr>
          <w:rFonts w:ascii="Times New Roman" w:hAnsi="Times New Roman" w:cs="Times New Roman"/>
          <w:sz w:val="28"/>
          <w:szCs w:val="28"/>
        </w:rPr>
        <w:t>УТВЕРЖДЕНО</w:t>
      </w:r>
    </w:p>
    <w:p w:rsidR="005208B2" w:rsidRPr="005208B2" w:rsidRDefault="005208B2" w:rsidP="005208B2">
      <w:pPr>
        <w:spacing w:after="0" w:line="240" w:lineRule="auto"/>
        <w:ind w:left="6300"/>
        <w:rPr>
          <w:rFonts w:ascii="Times New Roman" w:hAnsi="Times New Roman" w:cs="Times New Roman"/>
          <w:sz w:val="28"/>
          <w:szCs w:val="28"/>
        </w:rPr>
      </w:pPr>
    </w:p>
    <w:p w:rsidR="005208B2" w:rsidRPr="005208B2" w:rsidRDefault="005208B2" w:rsidP="005208B2">
      <w:pPr>
        <w:spacing w:after="0" w:line="240" w:lineRule="auto"/>
        <w:ind w:left="5664"/>
        <w:rPr>
          <w:rFonts w:ascii="Times New Roman" w:hAnsi="Times New Roman" w:cs="Times New Roman"/>
          <w:sz w:val="28"/>
          <w:szCs w:val="28"/>
        </w:rPr>
      </w:pPr>
      <w:r w:rsidRPr="005208B2">
        <w:rPr>
          <w:rFonts w:ascii="Times New Roman" w:hAnsi="Times New Roman" w:cs="Times New Roman"/>
          <w:sz w:val="28"/>
          <w:szCs w:val="28"/>
        </w:rPr>
        <w:t>постановлением Администрации муниципального образования</w:t>
      </w:r>
    </w:p>
    <w:p w:rsidR="005208B2" w:rsidRPr="005208B2" w:rsidRDefault="005208B2" w:rsidP="005208B2">
      <w:pPr>
        <w:spacing w:after="0" w:line="240" w:lineRule="auto"/>
        <w:ind w:left="5664"/>
        <w:rPr>
          <w:rFonts w:ascii="Times New Roman" w:hAnsi="Times New Roman" w:cs="Times New Roman"/>
          <w:sz w:val="28"/>
          <w:szCs w:val="28"/>
        </w:rPr>
      </w:pPr>
      <w:r w:rsidRPr="005208B2">
        <w:rPr>
          <w:rFonts w:ascii="Times New Roman" w:hAnsi="Times New Roman" w:cs="Times New Roman"/>
          <w:sz w:val="28"/>
          <w:szCs w:val="28"/>
        </w:rPr>
        <w:t>Красноселькупский район</w:t>
      </w:r>
    </w:p>
    <w:p w:rsidR="005208B2" w:rsidRPr="005208B2" w:rsidRDefault="005208B2" w:rsidP="005208B2">
      <w:pPr>
        <w:spacing w:after="0" w:line="240" w:lineRule="auto"/>
        <w:ind w:left="5664"/>
        <w:rPr>
          <w:rFonts w:ascii="Times New Roman" w:hAnsi="Times New Roman" w:cs="Times New Roman"/>
          <w:sz w:val="28"/>
          <w:szCs w:val="28"/>
        </w:rPr>
      </w:pPr>
      <w:r w:rsidRPr="005208B2">
        <w:rPr>
          <w:rFonts w:ascii="Times New Roman" w:hAnsi="Times New Roman" w:cs="Times New Roman"/>
          <w:sz w:val="28"/>
          <w:szCs w:val="28"/>
        </w:rPr>
        <w:t>«</w:t>
      </w:r>
      <w:r w:rsidR="00A557F3">
        <w:rPr>
          <w:rFonts w:ascii="Times New Roman" w:hAnsi="Times New Roman" w:cs="Times New Roman"/>
          <w:sz w:val="28"/>
          <w:szCs w:val="28"/>
        </w:rPr>
        <w:t>17</w:t>
      </w:r>
      <w:r w:rsidRPr="005208B2">
        <w:rPr>
          <w:rFonts w:ascii="Times New Roman" w:hAnsi="Times New Roman" w:cs="Times New Roman"/>
          <w:sz w:val="28"/>
          <w:szCs w:val="28"/>
        </w:rPr>
        <w:t xml:space="preserve">» </w:t>
      </w:r>
      <w:r w:rsidR="00A557F3">
        <w:rPr>
          <w:rFonts w:ascii="Times New Roman" w:hAnsi="Times New Roman" w:cs="Times New Roman"/>
          <w:sz w:val="28"/>
          <w:szCs w:val="28"/>
        </w:rPr>
        <w:t>мая</w:t>
      </w:r>
      <w:r w:rsidRPr="005208B2">
        <w:rPr>
          <w:rFonts w:ascii="Times New Roman" w:hAnsi="Times New Roman" w:cs="Times New Roman"/>
          <w:sz w:val="28"/>
          <w:szCs w:val="28"/>
        </w:rPr>
        <w:t xml:space="preserve"> 2018 г.  № П-</w:t>
      </w:r>
      <w:r w:rsidR="00A557F3">
        <w:rPr>
          <w:rFonts w:ascii="Times New Roman" w:hAnsi="Times New Roman" w:cs="Times New Roman"/>
          <w:sz w:val="28"/>
          <w:szCs w:val="28"/>
        </w:rPr>
        <w:t>167</w:t>
      </w:r>
      <w:bookmarkStart w:id="0" w:name="_GoBack"/>
      <w:bookmarkEnd w:id="0"/>
    </w:p>
    <w:p w:rsidR="008126BB" w:rsidRDefault="008126BB" w:rsidP="008126BB">
      <w:pPr>
        <w:spacing w:after="0" w:line="240" w:lineRule="auto"/>
        <w:jc w:val="both"/>
        <w:rPr>
          <w:rFonts w:ascii="Times New Roman" w:hAnsi="Times New Roman" w:cs="Times New Roman"/>
          <w:sz w:val="28"/>
          <w:szCs w:val="28"/>
        </w:rPr>
      </w:pPr>
    </w:p>
    <w:p w:rsidR="008126BB" w:rsidRDefault="008126BB" w:rsidP="008126BB">
      <w:pPr>
        <w:spacing w:after="0" w:line="240" w:lineRule="auto"/>
        <w:jc w:val="both"/>
        <w:rPr>
          <w:rFonts w:ascii="Times New Roman" w:hAnsi="Times New Roman" w:cs="Times New Roman"/>
          <w:sz w:val="28"/>
          <w:szCs w:val="28"/>
        </w:rPr>
      </w:pPr>
    </w:p>
    <w:p w:rsidR="005208B2" w:rsidRDefault="00A55F2E" w:rsidP="009F5151">
      <w:pPr>
        <w:spacing w:after="0" w:line="240" w:lineRule="auto"/>
        <w:jc w:val="center"/>
        <w:rPr>
          <w:rFonts w:ascii="Times New Roman" w:eastAsia="Times New Roman" w:hAnsi="Times New Roman" w:cs="Times New Roman"/>
          <w:b/>
          <w:bCs/>
          <w:sz w:val="28"/>
          <w:szCs w:val="28"/>
          <w:lang w:eastAsia="ru-RU"/>
        </w:rPr>
      </w:pPr>
      <w:r w:rsidRPr="005208B2">
        <w:rPr>
          <w:rFonts w:ascii="Times New Roman" w:eastAsia="Times New Roman" w:hAnsi="Times New Roman" w:cs="Times New Roman"/>
          <w:b/>
          <w:bCs/>
          <w:sz w:val="28"/>
          <w:szCs w:val="28"/>
          <w:lang w:eastAsia="ru-RU"/>
        </w:rPr>
        <w:t xml:space="preserve">Положение </w:t>
      </w:r>
    </w:p>
    <w:p w:rsidR="00737273" w:rsidRPr="008126BB" w:rsidRDefault="00A55F2E" w:rsidP="00737273">
      <w:pPr>
        <w:widowControl w:val="0"/>
        <w:tabs>
          <w:tab w:val="left" w:pos="916"/>
          <w:tab w:val="left" w:pos="1832"/>
          <w:tab w:val="left" w:pos="2748"/>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autoSpaceDN w:val="0"/>
        <w:adjustRightInd w:val="0"/>
        <w:spacing w:after="0" w:line="240" w:lineRule="auto"/>
        <w:jc w:val="center"/>
        <w:rPr>
          <w:rFonts w:ascii="Times New Roman" w:hAnsi="Times New Roman" w:cs="Times New Roman"/>
          <w:b/>
          <w:bCs/>
          <w:sz w:val="28"/>
          <w:szCs w:val="28"/>
          <w:lang w:eastAsia="ru-RU"/>
        </w:rPr>
      </w:pPr>
      <w:r w:rsidRPr="005208B2">
        <w:rPr>
          <w:rFonts w:ascii="Times New Roman" w:eastAsia="Times New Roman" w:hAnsi="Times New Roman" w:cs="Times New Roman"/>
          <w:b/>
          <w:bCs/>
          <w:sz w:val="28"/>
          <w:szCs w:val="28"/>
          <w:lang w:eastAsia="ru-RU"/>
        </w:rPr>
        <w:t xml:space="preserve">о </w:t>
      </w:r>
      <w:r w:rsidR="00737273">
        <w:rPr>
          <w:rFonts w:ascii="Times New Roman" w:hAnsi="Times New Roman" w:cs="Times New Roman"/>
          <w:b/>
          <w:bCs/>
          <w:sz w:val="28"/>
          <w:szCs w:val="28"/>
          <w:lang w:eastAsia="ru-RU"/>
        </w:rPr>
        <w:t xml:space="preserve">присуждении гранта Главы района для  реализации инновационных педагогических проектов в образовательных учреждениях района </w:t>
      </w:r>
    </w:p>
    <w:p w:rsidR="009F5151" w:rsidRPr="005208B2" w:rsidRDefault="009F5151" w:rsidP="009F5151">
      <w:pPr>
        <w:spacing w:after="0" w:line="240" w:lineRule="auto"/>
        <w:jc w:val="center"/>
        <w:rPr>
          <w:rFonts w:ascii="Times New Roman" w:eastAsia="Times New Roman" w:hAnsi="Times New Roman" w:cs="Times New Roman"/>
          <w:sz w:val="28"/>
          <w:szCs w:val="28"/>
          <w:lang w:eastAsia="ru-RU"/>
        </w:rPr>
      </w:pPr>
    </w:p>
    <w:p w:rsidR="00A55F2E" w:rsidRPr="005208B2" w:rsidRDefault="00A55F2E" w:rsidP="009F5151">
      <w:pPr>
        <w:spacing w:after="0" w:line="240" w:lineRule="auto"/>
        <w:jc w:val="center"/>
        <w:rPr>
          <w:rFonts w:ascii="Times New Roman" w:eastAsia="Times New Roman" w:hAnsi="Times New Roman" w:cs="Times New Roman"/>
          <w:sz w:val="28"/>
          <w:szCs w:val="28"/>
          <w:lang w:eastAsia="ru-RU"/>
        </w:rPr>
      </w:pPr>
      <w:r w:rsidRPr="005208B2">
        <w:rPr>
          <w:rFonts w:ascii="Times New Roman" w:eastAsia="Times New Roman" w:hAnsi="Times New Roman" w:cs="Times New Roman"/>
          <w:b/>
          <w:bCs/>
          <w:sz w:val="28"/>
          <w:szCs w:val="28"/>
          <w:lang w:eastAsia="ru-RU"/>
        </w:rPr>
        <w:t>1.Общие положения</w:t>
      </w:r>
    </w:p>
    <w:p w:rsidR="009F5151" w:rsidRPr="005208B2" w:rsidRDefault="009F5151" w:rsidP="009F5151">
      <w:pPr>
        <w:spacing w:after="0" w:line="240" w:lineRule="auto"/>
        <w:jc w:val="center"/>
        <w:rPr>
          <w:rFonts w:ascii="Times New Roman" w:eastAsia="Times New Roman" w:hAnsi="Times New Roman" w:cs="Times New Roman"/>
          <w:sz w:val="28"/>
          <w:szCs w:val="28"/>
          <w:lang w:eastAsia="ru-RU"/>
        </w:rPr>
      </w:pPr>
    </w:p>
    <w:p w:rsidR="00A55F2E" w:rsidRPr="005208B2" w:rsidRDefault="00A55F2E" w:rsidP="003F542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1.1. Положение</w:t>
      </w:r>
      <w:r w:rsidR="00737273">
        <w:rPr>
          <w:rFonts w:ascii="Times New Roman" w:eastAsia="Times New Roman" w:hAnsi="Times New Roman" w:cs="Times New Roman"/>
          <w:sz w:val="28"/>
          <w:szCs w:val="28"/>
          <w:lang w:eastAsia="ru-RU"/>
        </w:rPr>
        <w:t xml:space="preserve"> о</w:t>
      </w:r>
      <w:r w:rsidRPr="005208B2">
        <w:rPr>
          <w:rFonts w:ascii="Times New Roman" w:eastAsia="Times New Roman" w:hAnsi="Times New Roman" w:cs="Times New Roman"/>
          <w:sz w:val="28"/>
          <w:szCs w:val="28"/>
          <w:lang w:eastAsia="ru-RU"/>
        </w:rPr>
        <w:t xml:space="preserve"> </w:t>
      </w:r>
      <w:r w:rsidR="00737273" w:rsidRPr="00737273">
        <w:rPr>
          <w:rFonts w:ascii="Times New Roman" w:hAnsi="Times New Roman" w:cs="Times New Roman"/>
          <w:bCs/>
          <w:sz w:val="28"/>
          <w:szCs w:val="28"/>
          <w:lang w:eastAsia="ru-RU"/>
        </w:rPr>
        <w:t xml:space="preserve">присуждении гранта Главы района для  реализации инновационных педагогических проектов в образовательных учреждениях района </w:t>
      </w:r>
      <w:r w:rsidRPr="00737273">
        <w:rPr>
          <w:rFonts w:ascii="Times New Roman" w:eastAsia="Times New Roman" w:hAnsi="Times New Roman" w:cs="Times New Roman"/>
          <w:sz w:val="28"/>
          <w:szCs w:val="28"/>
          <w:lang w:eastAsia="ru-RU"/>
        </w:rPr>
        <w:t>(</w:t>
      </w:r>
      <w:r w:rsidRPr="005208B2">
        <w:rPr>
          <w:rFonts w:ascii="Times New Roman" w:eastAsia="Times New Roman" w:hAnsi="Times New Roman" w:cs="Times New Roman"/>
          <w:sz w:val="28"/>
          <w:szCs w:val="28"/>
          <w:lang w:eastAsia="ru-RU"/>
        </w:rPr>
        <w:t>далее – Положение) определяет отношения, связанные с финансовой поддержкой значимых в сфере образования проектов.</w:t>
      </w:r>
    </w:p>
    <w:p w:rsidR="00A55F2E" w:rsidRPr="005208B2" w:rsidRDefault="00A55F2E" w:rsidP="003F542F">
      <w:pPr>
        <w:tabs>
          <w:tab w:val="left" w:pos="993"/>
        </w:tabs>
        <w:spacing w:after="0" w:line="240" w:lineRule="auto"/>
        <w:ind w:firstLine="709"/>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1.2. В Положении используются следующие понятия:</w:t>
      </w:r>
    </w:p>
    <w:p w:rsidR="00564D35" w:rsidRPr="005208B2" w:rsidRDefault="00A55F2E" w:rsidP="003F542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37273">
        <w:rPr>
          <w:rFonts w:ascii="Times New Roman" w:eastAsia="Times New Roman" w:hAnsi="Times New Roman" w:cs="Times New Roman"/>
          <w:sz w:val="28"/>
          <w:szCs w:val="28"/>
          <w:lang w:eastAsia="ru-RU"/>
        </w:rPr>
        <w:t xml:space="preserve">- </w:t>
      </w:r>
      <w:r w:rsidRPr="00737273">
        <w:rPr>
          <w:rFonts w:ascii="Times New Roman" w:eastAsia="Times New Roman" w:hAnsi="Times New Roman" w:cs="Times New Roman"/>
          <w:bCs/>
          <w:sz w:val="28"/>
          <w:szCs w:val="28"/>
          <w:lang w:eastAsia="ru-RU"/>
        </w:rPr>
        <w:t>Грант</w:t>
      </w:r>
      <w:r w:rsidRPr="005208B2">
        <w:rPr>
          <w:rFonts w:ascii="Times New Roman" w:eastAsia="Times New Roman" w:hAnsi="Times New Roman" w:cs="Times New Roman"/>
          <w:b/>
          <w:bCs/>
          <w:sz w:val="28"/>
          <w:szCs w:val="28"/>
          <w:lang w:eastAsia="ru-RU"/>
        </w:rPr>
        <w:t xml:space="preserve"> </w:t>
      </w:r>
      <w:r w:rsidR="00737273" w:rsidRPr="00737273">
        <w:rPr>
          <w:rFonts w:ascii="Times New Roman" w:hAnsi="Times New Roman" w:cs="Times New Roman"/>
          <w:bCs/>
          <w:sz w:val="28"/>
          <w:szCs w:val="28"/>
          <w:lang w:eastAsia="ru-RU"/>
        </w:rPr>
        <w:t>Главы района для  реализации инновационных педагогических проектов в образовательных учреждениях района</w:t>
      </w:r>
      <w:r w:rsidR="00737273" w:rsidRPr="005208B2">
        <w:rPr>
          <w:rFonts w:ascii="Times New Roman" w:eastAsia="Times New Roman" w:hAnsi="Times New Roman" w:cs="Times New Roman"/>
          <w:sz w:val="28"/>
          <w:szCs w:val="28"/>
          <w:lang w:eastAsia="ru-RU"/>
        </w:rPr>
        <w:t xml:space="preserve"> </w:t>
      </w:r>
      <w:r w:rsidRPr="005208B2">
        <w:rPr>
          <w:rFonts w:ascii="Times New Roman" w:eastAsia="Times New Roman" w:hAnsi="Times New Roman" w:cs="Times New Roman"/>
          <w:sz w:val="28"/>
          <w:szCs w:val="28"/>
          <w:lang w:eastAsia="ru-RU"/>
        </w:rPr>
        <w:t>(далее – Грант</w:t>
      </w:r>
      <w:r w:rsidR="006828F9">
        <w:rPr>
          <w:rFonts w:ascii="Times New Roman" w:eastAsia="Times New Roman" w:hAnsi="Times New Roman" w:cs="Times New Roman"/>
          <w:sz w:val="28"/>
          <w:szCs w:val="28"/>
          <w:lang w:eastAsia="ru-RU"/>
        </w:rPr>
        <w:t>, конкурс</w:t>
      </w:r>
      <w:r w:rsidRPr="005208B2">
        <w:rPr>
          <w:rFonts w:ascii="Times New Roman" w:eastAsia="Times New Roman" w:hAnsi="Times New Roman" w:cs="Times New Roman"/>
          <w:sz w:val="28"/>
          <w:szCs w:val="28"/>
          <w:lang w:eastAsia="ru-RU"/>
        </w:rPr>
        <w:t xml:space="preserve">) – целевые </w:t>
      </w:r>
      <w:r w:rsidR="00564D35" w:rsidRPr="005208B2">
        <w:rPr>
          <w:rFonts w:ascii="Times New Roman" w:eastAsia="Times New Roman" w:hAnsi="Times New Roman" w:cs="Times New Roman"/>
          <w:sz w:val="28"/>
          <w:szCs w:val="28"/>
          <w:lang w:eastAsia="ru-RU"/>
        </w:rPr>
        <w:t xml:space="preserve">бюджетные </w:t>
      </w:r>
      <w:hyperlink r:id="rId9" w:tooltip="Денежные средства" w:history="1">
        <w:r w:rsidRPr="005208B2">
          <w:rPr>
            <w:rFonts w:ascii="Times New Roman" w:eastAsia="Times New Roman" w:hAnsi="Times New Roman" w:cs="Times New Roman"/>
            <w:sz w:val="28"/>
            <w:szCs w:val="28"/>
            <w:lang w:eastAsia="ru-RU"/>
          </w:rPr>
          <w:t>денежные средства</w:t>
        </w:r>
      </w:hyperlink>
      <w:r w:rsidR="00564D35" w:rsidRPr="005208B2">
        <w:rPr>
          <w:sz w:val="28"/>
          <w:szCs w:val="28"/>
        </w:rPr>
        <w:t xml:space="preserve"> </w:t>
      </w:r>
      <w:r w:rsidR="00564D35" w:rsidRPr="00737273">
        <w:rPr>
          <w:rFonts w:ascii="Times New Roman" w:hAnsi="Times New Roman" w:cs="Times New Roman"/>
          <w:sz w:val="28"/>
          <w:szCs w:val="28"/>
        </w:rPr>
        <w:t>на</w:t>
      </w:r>
      <w:r w:rsidR="00564D35" w:rsidRPr="005208B2">
        <w:rPr>
          <w:sz w:val="28"/>
          <w:szCs w:val="28"/>
        </w:rPr>
        <w:t xml:space="preserve"> </w:t>
      </w:r>
      <w:r w:rsidR="00564D35" w:rsidRPr="005208B2">
        <w:rPr>
          <w:rFonts w:ascii="Times New Roman" w:hAnsi="Times New Roman" w:cs="Times New Roman"/>
          <w:sz w:val="28"/>
          <w:szCs w:val="28"/>
        </w:rPr>
        <w:t>безвозмездной основе</w:t>
      </w:r>
      <w:r w:rsidRPr="005208B2">
        <w:rPr>
          <w:rFonts w:ascii="Times New Roman" w:eastAsia="Times New Roman" w:hAnsi="Times New Roman" w:cs="Times New Roman"/>
          <w:sz w:val="28"/>
          <w:szCs w:val="28"/>
          <w:lang w:eastAsia="ru-RU"/>
        </w:rPr>
        <w:t>, направленные на финансовую поддержку значимых в сфере образования проектов;</w:t>
      </w:r>
      <w:r w:rsidR="00564D35" w:rsidRPr="005208B2">
        <w:rPr>
          <w:rFonts w:ascii="Times New Roman" w:eastAsia="Times New Roman" w:hAnsi="Times New Roman" w:cs="Times New Roman"/>
          <w:sz w:val="28"/>
          <w:szCs w:val="28"/>
          <w:lang w:eastAsia="ru-RU"/>
        </w:rPr>
        <w:t xml:space="preserve"> </w:t>
      </w:r>
    </w:p>
    <w:p w:rsidR="00A55F2E" w:rsidRPr="005208B2" w:rsidRDefault="00A55F2E" w:rsidP="003F542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37273">
        <w:rPr>
          <w:rFonts w:ascii="Times New Roman" w:eastAsia="Times New Roman" w:hAnsi="Times New Roman" w:cs="Times New Roman"/>
          <w:sz w:val="28"/>
          <w:szCs w:val="28"/>
          <w:lang w:eastAsia="ru-RU"/>
        </w:rPr>
        <w:t xml:space="preserve">- </w:t>
      </w:r>
      <w:proofErr w:type="spellStart"/>
      <w:r w:rsidRPr="00737273">
        <w:rPr>
          <w:rFonts w:ascii="Times New Roman" w:eastAsia="Times New Roman" w:hAnsi="Times New Roman" w:cs="Times New Roman"/>
          <w:bCs/>
          <w:sz w:val="28"/>
          <w:szCs w:val="28"/>
          <w:lang w:eastAsia="ru-RU"/>
        </w:rPr>
        <w:t>Грантодатель</w:t>
      </w:r>
      <w:proofErr w:type="spellEnd"/>
      <w:r w:rsidRPr="005208B2">
        <w:rPr>
          <w:rFonts w:ascii="Times New Roman" w:eastAsia="Times New Roman" w:hAnsi="Times New Roman" w:cs="Times New Roman"/>
          <w:sz w:val="28"/>
          <w:szCs w:val="28"/>
          <w:lang w:eastAsia="ru-RU"/>
        </w:rPr>
        <w:t xml:space="preserve"> – Управление образования</w:t>
      </w:r>
      <w:r w:rsidR="00737273">
        <w:rPr>
          <w:rFonts w:ascii="Times New Roman" w:eastAsia="Times New Roman" w:hAnsi="Times New Roman" w:cs="Times New Roman"/>
          <w:sz w:val="28"/>
          <w:szCs w:val="28"/>
          <w:lang w:eastAsia="ru-RU"/>
        </w:rPr>
        <w:t xml:space="preserve"> Администрации муниципального образования Красноселькупский район (далее-Управление образования)</w:t>
      </w:r>
      <w:r w:rsidRPr="005208B2">
        <w:rPr>
          <w:rFonts w:ascii="Times New Roman" w:eastAsia="Times New Roman" w:hAnsi="Times New Roman" w:cs="Times New Roman"/>
          <w:sz w:val="28"/>
          <w:szCs w:val="28"/>
          <w:lang w:eastAsia="ru-RU"/>
        </w:rPr>
        <w:t>;</w:t>
      </w:r>
    </w:p>
    <w:p w:rsidR="00A55F2E" w:rsidRPr="005208B2" w:rsidRDefault="00A55F2E" w:rsidP="003F542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xml:space="preserve">- </w:t>
      </w:r>
      <w:proofErr w:type="spellStart"/>
      <w:r w:rsidRPr="00737273">
        <w:rPr>
          <w:rFonts w:ascii="Times New Roman" w:eastAsia="Times New Roman" w:hAnsi="Times New Roman" w:cs="Times New Roman"/>
          <w:bCs/>
          <w:sz w:val="28"/>
          <w:szCs w:val="28"/>
          <w:lang w:eastAsia="ru-RU"/>
        </w:rPr>
        <w:t>Грантополучатель</w:t>
      </w:r>
      <w:proofErr w:type="spellEnd"/>
      <w:r w:rsidRPr="005208B2">
        <w:rPr>
          <w:rFonts w:ascii="Times New Roman" w:eastAsia="Times New Roman" w:hAnsi="Times New Roman" w:cs="Times New Roman"/>
          <w:sz w:val="28"/>
          <w:szCs w:val="28"/>
          <w:lang w:eastAsia="ru-RU"/>
        </w:rPr>
        <w:t xml:space="preserve"> – </w:t>
      </w:r>
      <w:r w:rsidR="005B5CC6" w:rsidRPr="005208B2">
        <w:rPr>
          <w:rFonts w:ascii="Times New Roman" w:eastAsia="Times New Roman" w:hAnsi="Times New Roman" w:cs="Times New Roman"/>
          <w:sz w:val="28"/>
          <w:szCs w:val="28"/>
          <w:lang w:eastAsia="ru-RU"/>
        </w:rPr>
        <w:t>педагогические работники (группа педагогических работников)</w:t>
      </w:r>
      <w:r w:rsidRPr="005208B2">
        <w:rPr>
          <w:rFonts w:ascii="Times New Roman" w:eastAsia="Times New Roman" w:hAnsi="Times New Roman" w:cs="Times New Roman"/>
          <w:sz w:val="28"/>
          <w:szCs w:val="28"/>
          <w:lang w:eastAsia="ru-RU"/>
        </w:rPr>
        <w:t>, признанные победителями конкурса по предоставлению Гранта;</w:t>
      </w:r>
    </w:p>
    <w:p w:rsidR="00A55F2E" w:rsidRPr="005208B2" w:rsidRDefault="00A55F2E" w:rsidP="003F542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37273">
        <w:rPr>
          <w:rFonts w:ascii="Times New Roman" w:eastAsia="Times New Roman" w:hAnsi="Times New Roman" w:cs="Times New Roman"/>
          <w:sz w:val="28"/>
          <w:szCs w:val="28"/>
          <w:lang w:eastAsia="ru-RU"/>
        </w:rPr>
        <w:t xml:space="preserve">- </w:t>
      </w:r>
      <w:r w:rsidR="008D29E0">
        <w:rPr>
          <w:rFonts w:ascii="Times New Roman" w:eastAsia="Times New Roman" w:hAnsi="Times New Roman" w:cs="Times New Roman"/>
          <w:bCs/>
          <w:sz w:val="28"/>
          <w:szCs w:val="28"/>
          <w:lang w:eastAsia="ru-RU"/>
        </w:rPr>
        <w:t>инновационный педагогический проект</w:t>
      </w:r>
      <w:r w:rsidRPr="005208B2">
        <w:rPr>
          <w:rFonts w:ascii="Times New Roman" w:eastAsia="Times New Roman" w:hAnsi="Times New Roman" w:cs="Times New Roman"/>
          <w:sz w:val="28"/>
          <w:szCs w:val="28"/>
          <w:lang w:eastAsia="ru-RU"/>
        </w:rPr>
        <w:t xml:space="preserve">– проект, содержащий предложения </w:t>
      </w:r>
      <w:r w:rsidR="00737273" w:rsidRPr="007317A3">
        <w:rPr>
          <w:rFonts w:ascii="Times New Roman" w:hAnsi="Times New Roman" w:cs="Times New Roman"/>
          <w:sz w:val="28"/>
          <w:szCs w:val="28"/>
        </w:rPr>
        <w:t xml:space="preserve">внедрения </w:t>
      </w:r>
      <w:r w:rsidR="00737273">
        <w:rPr>
          <w:rFonts w:ascii="Times New Roman" w:hAnsi="Times New Roman" w:cs="Times New Roman"/>
          <w:sz w:val="28"/>
          <w:szCs w:val="28"/>
        </w:rPr>
        <w:t>эффективных инновационных</w:t>
      </w:r>
      <w:r w:rsidR="00737273" w:rsidRPr="007317A3">
        <w:rPr>
          <w:rFonts w:ascii="Times New Roman" w:hAnsi="Times New Roman" w:cs="Times New Roman"/>
          <w:sz w:val="28"/>
          <w:szCs w:val="28"/>
        </w:rPr>
        <w:t xml:space="preserve"> процесс</w:t>
      </w:r>
      <w:r w:rsidR="00737273">
        <w:rPr>
          <w:rFonts w:ascii="Times New Roman" w:hAnsi="Times New Roman" w:cs="Times New Roman"/>
          <w:sz w:val="28"/>
          <w:szCs w:val="28"/>
        </w:rPr>
        <w:t>ов, технологий, методов обучения, воспитания</w:t>
      </w:r>
      <w:r w:rsidR="005B5CC6" w:rsidRPr="005208B2">
        <w:rPr>
          <w:rFonts w:ascii="Times New Roman" w:eastAsia="Times New Roman" w:hAnsi="Times New Roman" w:cs="Times New Roman"/>
          <w:sz w:val="28"/>
          <w:szCs w:val="28"/>
          <w:lang w:eastAsia="ru-RU"/>
        </w:rPr>
        <w:t>;</w:t>
      </w:r>
    </w:p>
    <w:p w:rsidR="00A55F2E" w:rsidRPr="005208B2" w:rsidRDefault="00A55F2E" w:rsidP="003F542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xml:space="preserve">- </w:t>
      </w:r>
      <w:r w:rsidRPr="00677E8C">
        <w:rPr>
          <w:rFonts w:ascii="Times New Roman" w:eastAsia="Times New Roman" w:hAnsi="Times New Roman" w:cs="Times New Roman"/>
          <w:bCs/>
          <w:sz w:val="28"/>
          <w:szCs w:val="28"/>
          <w:lang w:eastAsia="ru-RU"/>
        </w:rPr>
        <w:t>претендент на получение Гранта</w:t>
      </w:r>
      <w:r w:rsidR="00564D35" w:rsidRPr="00677E8C">
        <w:rPr>
          <w:rFonts w:ascii="Times New Roman" w:eastAsia="Times New Roman" w:hAnsi="Times New Roman" w:cs="Times New Roman"/>
          <w:bCs/>
          <w:sz w:val="28"/>
          <w:szCs w:val="28"/>
          <w:lang w:eastAsia="ru-RU"/>
        </w:rPr>
        <w:t xml:space="preserve"> (соискатели Гранта)</w:t>
      </w:r>
      <w:r w:rsidRPr="005208B2">
        <w:rPr>
          <w:rFonts w:ascii="Times New Roman" w:eastAsia="Times New Roman" w:hAnsi="Times New Roman" w:cs="Times New Roman"/>
          <w:sz w:val="28"/>
          <w:szCs w:val="28"/>
          <w:lang w:eastAsia="ru-RU"/>
        </w:rPr>
        <w:t xml:space="preserve"> – </w:t>
      </w:r>
      <w:r w:rsidR="005B5CC6" w:rsidRPr="005208B2">
        <w:rPr>
          <w:rFonts w:ascii="Times New Roman" w:eastAsia="Times New Roman" w:hAnsi="Times New Roman" w:cs="Times New Roman"/>
          <w:sz w:val="28"/>
          <w:szCs w:val="28"/>
          <w:lang w:eastAsia="ru-RU"/>
        </w:rPr>
        <w:t>педагогические работники образовательных учреждений МО Красноселькупский район</w:t>
      </w:r>
      <w:r w:rsidRPr="005208B2">
        <w:rPr>
          <w:rFonts w:ascii="Times New Roman" w:eastAsia="Times New Roman" w:hAnsi="Times New Roman" w:cs="Times New Roman"/>
          <w:sz w:val="28"/>
          <w:szCs w:val="28"/>
          <w:lang w:eastAsia="ru-RU"/>
        </w:rPr>
        <w:t>, подавшие заявки на участие в конкурсе по предоставлению Гранта.</w:t>
      </w:r>
    </w:p>
    <w:p w:rsidR="00250867" w:rsidRDefault="00250867" w:rsidP="003F542F">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8660A">
        <w:rPr>
          <w:rFonts w:ascii="Times New Roman" w:hAnsi="Times New Roman" w:cs="Times New Roman"/>
          <w:sz w:val="28"/>
          <w:szCs w:val="28"/>
        </w:rPr>
        <w:t xml:space="preserve">соискатель </w:t>
      </w:r>
      <w:r>
        <w:rPr>
          <w:rFonts w:ascii="Times New Roman" w:hAnsi="Times New Roman" w:cs="Times New Roman"/>
          <w:sz w:val="28"/>
          <w:szCs w:val="28"/>
        </w:rPr>
        <w:t>гранта Главы района</w:t>
      </w:r>
      <w:r w:rsidRPr="0008660A">
        <w:rPr>
          <w:rFonts w:ascii="Times New Roman" w:hAnsi="Times New Roman" w:cs="Times New Roman"/>
          <w:bCs/>
          <w:sz w:val="28"/>
          <w:szCs w:val="28"/>
        </w:rPr>
        <w:t xml:space="preserve">, имеющий право на получение </w:t>
      </w:r>
      <w:r>
        <w:rPr>
          <w:rFonts w:ascii="Times New Roman" w:hAnsi="Times New Roman" w:cs="Times New Roman"/>
          <w:bCs/>
          <w:sz w:val="28"/>
          <w:szCs w:val="28"/>
        </w:rPr>
        <w:t>гранта Главы района</w:t>
      </w:r>
      <w:r w:rsidRPr="0008660A">
        <w:rPr>
          <w:rFonts w:ascii="Times New Roman" w:hAnsi="Times New Roman" w:cs="Times New Roman"/>
          <w:sz w:val="28"/>
          <w:szCs w:val="28"/>
        </w:rPr>
        <w:t>, – соискатель,  допущенный к</w:t>
      </w:r>
      <w:r>
        <w:rPr>
          <w:rFonts w:ascii="Times New Roman" w:hAnsi="Times New Roman" w:cs="Times New Roman"/>
          <w:sz w:val="28"/>
          <w:szCs w:val="28"/>
        </w:rPr>
        <w:t>о второму</w:t>
      </w:r>
      <w:r w:rsidRPr="0008660A">
        <w:rPr>
          <w:rFonts w:ascii="Times New Roman" w:hAnsi="Times New Roman" w:cs="Times New Roman"/>
          <w:sz w:val="28"/>
          <w:szCs w:val="28"/>
        </w:rPr>
        <w:t xml:space="preserve"> этапу конкурса;</w:t>
      </w:r>
    </w:p>
    <w:p w:rsidR="006D6010" w:rsidRPr="0008660A" w:rsidRDefault="006D6010" w:rsidP="003F542F">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8660A">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Pr>
          <w:rFonts w:ascii="Times New Roman" w:eastAsia="Calibri" w:hAnsi="Times New Roman" w:cs="Times New Roman"/>
          <w:sz w:val="28"/>
          <w:szCs w:val="28"/>
        </w:rPr>
        <w:t>г</w:t>
      </w:r>
      <w:r w:rsidRPr="005208B2">
        <w:rPr>
          <w:rFonts w:ascii="Times New Roman" w:eastAsia="Calibri" w:hAnsi="Times New Roman" w:cs="Times New Roman"/>
          <w:sz w:val="28"/>
          <w:szCs w:val="28"/>
        </w:rPr>
        <w:t xml:space="preserve">лавный </w:t>
      </w:r>
      <w:r>
        <w:rPr>
          <w:rFonts w:ascii="Times New Roman" w:eastAsia="Calibri" w:hAnsi="Times New Roman" w:cs="Times New Roman"/>
          <w:sz w:val="28"/>
          <w:szCs w:val="28"/>
        </w:rPr>
        <w:t>распорядитель)</w:t>
      </w:r>
      <w:r w:rsidRPr="0008660A">
        <w:rPr>
          <w:rFonts w:ascii="Times New Roman" w:hAnsi="Times New Roman" w:cs="Times New Roman"/>
          <w:sz w:val="28"/>
          <w:szCs w:val="28"/>
        </w:rPr>
        <w:t xml:space="preserve"> – </w:t>
      </w:r>
      <w:r>
        <w:rPr>
          <w:rFonts w:ascii="Times New Roman" w:hAnsi="Times New Roman" w:cs="Times New Roman"/>
          <w:sz w:val="28"/>
          <w:szCs w:val="28"/>
        </w:rPr>
        <w:t>Управление образования</w:t>
      </w:r>
      <w:r w:rsidRPr="0008660A">
        <w:rPr>
          <w:rFonts w:ascii="Times New Roman" w:hAnsi="Times New Roman" w:cs="Times New Roman"/>
          <w:sz w:val="28"/>
          <w:szCs w:val="28"/>
        </w:rPr>
        <w:t xml:space="preserve">, организующий конкурс на получение </w:t>
      </w:r>
      <w:r>
        <w:rPr>
          <w:rFonts w:ascii="Times New Roman" w:hAnsi="Times New Roman" w:cs="Times New Roman"/>
          <w:sz w:val="28"/>
          <w:szCs w:val="28"/>
        </w:rPr>
        <w:t>гранта Главы района</w:t>
      </w:r>
      <w:r w:rsidRPr="0008660A">
        <w:rPr>
          <w:rFonts w:ascii="Times New Roman" w:hAnsi="Times New Roman" w:cs="Times New Roman"/>
          <w:sz w:val="28"/>
          <w:szCs w:val="28"/>
        </w:rPr>
        <w:t xml:space="preserve"> и заключающий соглашение о предоставлении </w:t>
      </w:r>
      <w:r>
        <w:rPr>
          <w:rFonts w:ascii="Times New Roman" w:hAnsi="Times New Roman" w:cs="Times New Roman"/>
          <w:sz w:val="28"/>
          <w:szCs w:val="28"/>
        </w:rPr>
        <w:t>гранта Главы района</w:t>
      </w:r>
      <w:r w:rsidRPr="0008660A">
        <w:rPr>
          <w:rFonts w:ascii="Times New Roman" w:hAnsi="Times New Roman" w:cs="Times New Roman"/>
          <w:sz w:val="28"/>
          <w:szCs w:val="28"/>
        </w:rPr>
        <w:t xml:space="preserve"> (да</w:t>
      </w:r>
      <w:r>
        <w:rPr>
          <w:rFonts w:ascii="Times New Roman" w:hAnsi="Times New Roman" w:cs="Times New Roman"/>
          <w:sz w:val="28"/>
          <w:szCs w:val="28"/>
        </w:rPr>
        <w:t>лее – соглашение).</w:t>
      </w:r>
    </w:p>
    <w:p w:rsidR="00A55F2E" w:rsidRPr="005208B2" w:rsidRDefault="00A55F2E" w:rsidP="003F542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xml:space="preserve">1.3. Грант вручается </w:t>
      </w:r>
      <w:r w:rsidR="005B5CC6" w:rsidRPr="005208B2">
        <w:rPr>
          <w:rFonts w:ascii="Times New Roman" w:eastAsia="Times New Roman" w:hAnsi="Times New Roman" w:cs="Times New Roman"/>
          <w:sz w:val="28"/>
          <w:szCs w:val="28"/>
          <w:lang w:eastAsia="ru-RU"/>
        </w:rPr>
        <w:t>Главой МО Красноселькупский район в торжественной обстановке</w:t>
      </w:r>
      <w:r w:rsidRPr="005208B2">
        <w:rPr>
          <w:rFonts w:ascii="Times New Roman" w:eastAsia="Times New Roman" w:hAnsi="Times New Roman" w:cs="Times New Roman"/>
          <w:sz w:val="28"/>
          <w:szCs w:val="28"/>
          <w:lang w:eastAsia="ru-RU"/>
        </w:rPr>
        <w:t xml:space="preserve">. </w:t>
      </w:r>
    </w:p>
    <w:p w:rsidR="004754AC" w:rsidRPr="005208B2" w:rsidRDefault="00677E8C" w:rsidP="003F542F">
      <w:pPr>
        <w:tabs>
          <w:tab w:val="left" w:pos="993"/>
          <w:tab w:val="left" w:pos="1134"/>
        </w:tabs>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lastRenderedPageBreak/>
        <w:t>1.4</w:t>
      </w:r>
      <w:r w:rsidR="004754AC" w:rsidRPr="005208B2">
        <w:rPr>
          <w:rFonts w:ascii="Times New Roman" w:eastAsia="Calibri" w:hAnsi="Times New Roman" w:cs="Times New Roman"/>
          <w:sz w:val="28"/>
          <w:szCs w:val="28"/>
        </w:rPr>
        <w:t xml:space="preserve">. Победителям конкурса предоставляются гранты Главы района </w:t>
      </w:r>
      <w:r>
        <w:rPr>
          <w:rFonts w:ascii="Times New Roman" w:eastAsia="Calibri" w:hAnsi="Times New Roman" w:cs="Times New Roman"/>
          <w:sz w:val="28"/>
          <w:szCs w:val="28"/>
        </w:rPr>
        <w:t xml:space="preserve">для </w:t>
      </w:r>
      <w:r w:rsidR="004754AC" w:rsidRPr="005208B2">
        <w:rPr>
          <w:rFonts w:ascii="Times New Roman" w:eastAsia="Calibri" w:hAnsi="Times New Roman" w:cs="Times New Roman"/>
          <w:sz w:val="28"/>
          <w:szCs w:val="28"/>
        </w:rPr>
        <w:t>реализаци</w:t>
      </w:r>
      <w:r>
        <w:rPr>
          <w:rFonts w:ascii="Times New Roman" w:eastAsia="Calibri" w:hAnsi="Times New Roman" w:cs="Times New Roman"/>
          <w:sz w:val="28"/>
          <w:szCs w:val="28"/>
        </w:rPr>
        <w:t>и инновационного</w:t>
      </w:r>
      <w:r w:rsidR="004754AC" w:rsidRPr="005208B2">
        <w:rPr>
          <w:rFonts w:ascii="Times New Roman" w:eastAsia="Calibri" w:hAnsi="Times New Roman" w:cs="Times New Roman"/>
          <w:sz w:val="28"/>
          <w:szCs w:val="28"/>
        </w:rPr>
        <w:t xml:space="preserve"> педагогическ</w:t>
      </w:r>
      <w:r>
        <w:rPr>
          <w:rFonts w:ascii="Times New Roman" w:eastAsia="Calibri" w:hAnsi="Times New Roman" w:cs="Times New Roman"/>
          <w:sz w:val="28"/>
          <w:szCs w:val="28"/>
        </w:rPr>
        <w:t>ого</w:t>
      </w:r>
      <w:r w:rsidR="004754AC" w:rsidRPr="005208B2">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а</w:t>
      </w:r>
      <w:r w:rsidR="004754AC" w:rsidRPr="005208B2">
        <w:rPr>
          <w:rFonts w:ascii="Times New Roman" w:eastAsia="Calibri" w:hAnsi="Times New Roman" w:cs="Times New Roman"/>
          <w:sz w:val="28"/>
          <w:szCs w:val="28"/>
        </w:rPr>
        <w:t xml:space="preserve"> в соответствии с </w:t>
      </w:r>
      <w:r w:rsidR="004754AC" w:rsidRPr="005208B2">
        <w:rPr>
          <w:rFonts w:ascii="Times New Roman" w:hAnsi="Times New Roman" w:cs="Times New Roman"/>
          <w:color w:val="000000"/>
          <w:sz w:val="28"/>
          <w:szCs w:val="28"/>
        </w:rPr>
        <w:t>муниципальной программой «Развитие образования в муниципальном образовании Красноселькупский район на 2014-2018 годы», утвержденной постановлением Администрации района от 19 июля 2016 года № П-217,</w:t>
      </w:r>
      <w:r w:rsidR="004754AC" w:rsidRPr="005208B2">
        <w:rPr>
          <w:rFonts w:ascii="Times New Roman" w:hAnsi="Times New Roman" w:cs="Times New Roman"/>
          <w:bCs/>
          <w:sz w:val="28"/>
          <w:szCs w:val="28"/>
        </w:rPr>
        <w:t xml:space="preserve"> </w:t>
      </w:r>
      <w:r w:rsidR="004754AC" w:rsidRPr="005208B2">
        <w:rPr>
          <w:rFonts w:ascii="Times New Roman" w:eastAsia="Calibri" w:hAnsi="Times New Roman" w:cs="Times New Roman"/>
          <w:sz w:val="28"/>
          <w:szCs w:val="28"/>
        </w:rPr>
        <w:t>в пределах бюджетных ассигнований, предусмотренных в местном бюджете.</w:t>
      </w:r>
    </w:p>
    <w:p w:rsidR="004754AC" w:rsidRPr="005208B2" w:rsidRDefault="004754AC" w:rsidP="003F542F">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Условие </w:t>
      </w:r>
      <w:proofErr w:type="spellStart"/>
      <w:r w:rsidRPr="005208B2">
        <w:rPr>
          <w:rFonts w:ascii="Times New Roman" w:eastAsia="Calibri" w:hAnsi="Times New Roman" w:cs="Times New Roman"/>
          <w:sz w:val="28"/>
          <w:szCs w:val="28"/>
        </w:rPr>
        <w:t>софинансирования</w:t>
      </w:r>
      <w:proofErr w:type="spellEnd"/>
      <w:r w:rsidRPr="005208B2">
        <w:rPr>
          <w:rFonts w:ascii="Times New Roman" w:eastAsia="Calibri" w:hAnsi="Times New Roman" w:cs="Times New Roman"/>
          <w:sz w:val="28"/>
          <w:szCs w:val="28"/>
        </w:rPr>
        <w:t xml:space="preserve"> участникам конкурса расходов на реализацию </w:t>
      </w:r>
      <w:proofErr w:type="gramStart"/>
      <w:r w:rsidR="00677E8C">
        <w:rPr>
          <w:rFonts w:ascii="Times New Roman" w:eastAsia="Calibri" w:hAnsi="Times New Roman" w:cs="Times New Roman"/>
          <w:sz w:val="28"/>
          <w:szCs w:val="28"/>
        </w:rPr>
        <w:t xml:space="preserve">инновационных </w:t>
      </w:r>
      <w:r w:rsidRPr="005208B2">
        <w:rPr>
          <w:rFonts w:ascii="Times New Roman" w:eastAsia="Calibri" w:hAnsi="Times New Roman" w:cs="Times New Roman"/>
          <w:sz w:val="28"/>
          <w:szCs w:val="28"/>
        </w:rPr>
        <w:t>педагогических проектов, отобранных на конкурсной основе не предусматривается</w:t>
      </w:r>
      <w:proofErr w:type="gramEnd"/>
      <w:r w:rsidRPr="005208B2">
        <w:rPr>
          <w:rFonts w:ascii="Times New Roman" w:eastAsia="Calibri" w:hAnsi="Times New Roman" w:cs="Times New Roman"/>
          <w:sz w:val="28"/>
          <w:szCs w:val="28"/>
        </w:rPr>
        <w:t>.</w:t>
      </w:r>
    </w:p>
    <w:p w:rsidR="004754AC" w:rsidRPr="005208B2" w:rsidRDefault="00677E8C" w:rsidP="003F542F">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4754AC" w:rsidRPr="005208B2">
        <w:rPr>
          <w:rFonts w:ascii="Times New Roman" w:hAnsi="Times New Roman" w:cs="Times New Roman"/>
          <w:sz w:val="28"/>
          <w:szCs w:val="28"/>
        </w:rPr>
        <w:t xml:space="preserve">Управление образования </w:t>
      </w:r>
      <w:r>
        <w:rPr>
          <w:rFonts w:ascii="Times New Roman" w:hAnsi="Times New Roman" w:cs="Times New Roman"/>
          <w:sz w:val="28"/>
          <w:szCs w:val="28"/>
        </w:rPr>
        <w:t xml:space="preserve">ежегодно </w:t>
      </w:r>
      <w:r w:rsidR="004754AC" w:rsidRPr="005208B2">
        <w:rPr>
          <w:rFonts w:ascii="Times New Roman" w:hAnsi="Times New Roman" w:cs="Times New Roman"/>
          <w:sz w:val="28"/>
          <w:szCs w:val="28"/>
        </w:rPr>
        <w:t xml:space="preserve">до 01 мая размещает на сайте </w:t>
      </w:r>
      <w:hyperlink r:id="rId10" w:history="1">
        <w:r w:rsidR="004754AC" w:rsidRPr="005208B2">
          <w:rPr>
            <w:rStyle w:val="a4"/>
            <w:rFonts w:ascii="Times New Roman" w:hAnsi="Times New Roman" w:cs="Times New Roman"/>
            <w:sz w:val="28"/>
            <w:szCs w:val="28"/>
          </w:rPr>
          <w:t>http://uoks.ru</w:t>
        </w:r>
      </w:hyperlink>
      <w:r w:rsidR="004754AC" w:rsidRPr="005208B2">
        <w:rPr>
          <w:rFonts w:ascii="Times New Roman" w:hAnsi="Times New Roman" w:cs="Times New Roman"/>
          <w:sz w:val="28"/>
          <w:szCs w:val="28"/>
        </w:rPr>
        <w:t xml:space="preserve"> информацию о конкурсе.</w:t>
      </w:r>
    </w:p>
    <w:p w:rsidR="004754AC" w:rsidRPr="005208B2" w:rsidRDefault="004754AC" w:rsidP="003F542F">
      <w:pPr>
        <w:pStyle w:val="ConsPlusNormal"/>
        <w:tabs>
          <w:tab w:val="left" w:pos="993"/>
        </w:tabs>
        <w:ind w:firstLine="709"/>
        <w:jc w:val="both"/>
        <w:rPr>
          <w:rFonts w:ascii="Times New Roman" w:hAnsi="Times New Roman" w:cs="Times New Roman"/>
          <w:sz w:val="28"/>
          <w:szCs w:val="28"/>
        </w:rPr>
      </w:pPr>
      <w:r w:rsidRPr="005208B2">
        <w:rPr>
          <w:rFonts w:ascii="Times New Roman" w:hAnsi="Times New Roman" w:cs="Times New Roman"/>
          <w:sz w:val="28"/>
          <w:szCs w:val="28"/>
        </w:rPr>
        <w:t>Информация о конкурсе включает в себя:</w:t>
      </w:r>
    </w:p>
    <w:p w:rsidR="004754AC" w:rsidRPr="005208B2" w:rsidRDefault="004754AC" w:rsidP="003F542F">
      <w:pPr>
        <w:pStyle w:val="ConsPlusNormal"/>
        <w:tabs>
          <w:tab w:val="left" w:pos="993"/>
        </w:tabs>
        <w:ind w:firstLine="0"/>
        <w:jc w:val="both"/>
        <w:rPr>
          <w:rFonts w:ascii="Times New Roman" w:hAnsi="Times New Roman" w:cs="Times New Roman"/>
          <w:sz w:val="28"/>
          <w:szCs w:val="28"/>
        </w:rPr>
      </w:pPr>
      <w:r w:rsidRPr="005208B2">
        <w:rPr>
          <w:rFonts w:ascii="Times New Roman" w:hAnsi="Times New Roman" w:cs="Times New Roman"/>
          <w:sz w:val="28"/>
          <w:szCs w:val="28"/>
        </w:rPr>
        <w:t>- объявление о проведении конкурса;</w:t>
      </w:r>
    </w:p>
    <w:p w:rsidR="004754AC" w:rsidRPr="005208B2" w:rsidRDefault="004754AC" w:rsidP="003F542F">
      <w:pPr>
        <w:pStyle w:val="ConsPlusNormal"/>
        <w:tabs>
          <w:tab w:val="left" w:pos="993"/>
        </w:tabs>
        <w:ind w:firstLine="0"/>
        <w:jc w:val="both"/>
        <w:rPr>
          <w:rFonts w:ascii="Times New Roman" w:hAnsi="Times New Roman" w:cs="Times New Roman"/>
          <w:sz w:val="28"/>
          <w:szCs w:val="28"/>
        </w:rPr>
      </w:pPr>
      <w:r w:rsidRPr="005208B2">
        <w:rPr>
          <w:rFonts w:ascii="Times New Roman" w:hAnsi="Times New Roman" w:cs="Times New Roman"/>
          <w:sz w:val="28"/>
          <w:szCs w:val="28"/>
        </w:rPr>
        <w:t>- срок начала и окончания приема документов;</w:t>
      </w:r>
    </w:p>
    <w:p w:rsidR="004754AC" w:rsidRPr="005208B2" w:rsidRDefault="004754AC" w:rsidP="003F542F">
      <w:pPr>
        <w:pStyle w:val="ConsPlusNormal"/>
        <w:tabs>
          <w:tab w:val="left" w:pos="993"/>
        </w:tabs>
        <w:ind w:firstLine="0"/>
        <w:jc w:val="both"/>
        <w:rPr>
          <w:rFonts w:ascii="Times New Roman" w:hAnsi="Times New Roman" w:cs="Times New Roman"/>
          <w:sz w:val="28"/>
          <w:szCs w:val="28"/>
        </w:rPr>
      </w:pPr>
      <w:r w:rsidRPr="005208B2">
        <w:rPr>
          <w:rFonts w:ascii="Times New Roman" w:hAnsi="Times New Roman" w:cs="Times New Roman"/>
          <w:sz w:val="28"/>
          <w:szCs w:val="28"/>
        </w:rPr>
        <w:t>- образец заявки на участие в конкурсе;</w:t>
      </w:r>
    </w:p>
    <w:p w:rsidR="004754AC" w:rsidRPr="005208B2" w:rsidRDefault="004754AC" w:rsidP="003F542F">
      <w:pPr>
        <w:pStyle w:val="ConsPlusNormal"/>
        <w:tabs>
          <w:tab w:val="left" w:pos="993"/>
        </w:tabs>
        <w:ind w:firstLine="0"/>
        <w:jc w:val="both"/>
        <w:rPr>
          <w:rFonts w:ascii="Times New Roman" w:hAnsi="Times New Roman" w:cs="Times New Roman"/>
          <w:sz w:val="28"/>
          <w:szCs w:val="28"/>
        </w:rPr>
      </w:pPr>
      <w:r w:rsidRPr="005208B2">
        <w:rPr>
          <w:rFonts w:ascii="Times New Roman" w:hAnsi="Times New Roman" w:cs="Times New Roman"/>
          <w:sz w:val="28"/>
          <w:szCs w:val="28"/>
        </w:rPr>
        <w:t xml:space="preserve">- адрес приема документов от </w:t>
      </w:r>
      <w:r w:rsidR="005C5C5F" w:rsidRPr="005208B2">
        <w:rPr>
          <w:rFonts w:ascii="Times New Roman" w:hAnsi="Times New Roman" w:cs="Times New Roman"/>
          <w:sz w:val="28"/>
          <w:szCs w:val="28"/>
        </w:rPr>
        <w:t>претендентов на получение Г</w:t>
      </w:r>
      <w:r w:rsidRPr="005208B2">
        <w:rPr>
          <w:rFonts w:ascii="Times New Roman" w:hAnsi="Times New Roman" w:cs="Times New Roman"/>
          <w:sz w:val="28"/>
          <w:szCs w:val="28"/>
        </w:rPr>
        <w:t>рантов;</w:t>
      </w:r>
    </w:p>
    <w:p w:rsidR="004754AC" w:rsidRPr="005208B2" w:rsidRDefault="004754AC" w:rsidP="003F542F">
      <w:pPr>
        <w:pStyle w:val="ConsPlusNormal"/>
        <w:tabs>
          <w:tab w:val="left" w:pos="993"/>
        </w:tabs>
        <w:ind w:firstLine="0"/>
        <w:jc w:val="both"/>
        <w:rPr>
          <w:rFonts w:ascii="Times New Roman" w:hAnsi="Times New Roman" w:cs="Times New Roman"/>
          <w:sz w:val="28"/>
          <w:szCs w:val="28"/>
        </w:rPr>
      </w:pPr>
      <w:r w:rsidRPr="005208B2">
        <w:rPr>
          <w:rFonts w:ascii="Times New Roman" w:hAnsi="Times New Roman" w:cs="Times New Roman"/>
          <w:sz w:val="28"/>
          <w:szCs w:val="28"/>
        </w:rPr>
        <w:t>- требования к содержанию, форме, оформлению конкурсных материалов;</w:t>
      </w:r>
    </w:p>
    <w:p w:rsidR="004754AC" w:rsidRPr="005208B2" w:rsidRDefault="004754AC" w:rsidP="003F542F">
      <w:pPr>
        <w:pStyle w:val="ConsPlusNormal"/>
        <w:tabs>
          <w:tab w:val="left" w:pos="993"/>
        </w:tabs>
        <w:ind w:firstLine="0"/>
        <w:jc w:val="both"/>
        <w:rPr>
          <w:rFonts w:ascii="Times New Roman" w:hAnsi="Times New Roman" w:cs="Times New Roman"/>
          <w:sz w:val="28"/>
          <w:szCs w:val="28"/>
        </w:rPr>
      </w:pPr>
      <w:r w:rsidRPr="005208B2">
        <w:rPr>
          <w:rFonts w:ascii="Times New Roman" w:hAnsi="Times New Roman" w:cs="Times New Roman"/>
          <w:sz w:val="28"/>
          <w:szCs w:val="28"/>
        </w:rPr>
        <w:t>- сроки проведения процедур конкурса;</w:t>
      </w:r>
    </w:p>
    <w:p w:rsidR="004754AC" w:rsidRPr="005208B2" w:rsidRDefault="004754AC" w:rsidP="003F542F">
      <w:pPr>
        <w:pStyle w:val="ConsPlusNormal"/>
        <w:tabs>
          <w:tab w:val="left" w:pos="993"/>
        </w:tabs>
        <w:ind w:firstLine="0"/>
        <w:jc w:val="both"/>
        <w:rPr>
          <w:rFonts w:ascii="Times New Roman" w:hAnsi="Times New Roman" w:cs="Times New Roman"/>
          <w:sz w:val="28"/>
          <w:szCs w:val="28"/>
        </w:rPr>
      </w:pPr>
      <w:r w:rsidRPr="005208B2">
        <w:rPr>
          <w:rFonts w:ascii="Times New Roman" w:hAnsi="Times New Roman" w:cs="Times New Roman"/>
          <w:sz w:val="28"/>
          <w:szCs w:val="28"/>
        </w:rPr>
        <w:t>- порядок заключения договора по итогам конкурса;</w:t>
      </w:r>
    </w:p>
    <w:p w:rsidR="004754AC" w:rsidRPr="005208B2" w:rsidRDefault="004754AC" w:rsidP="003F542F">
      <w:pPr>
        <w:tabs>
          <w:tab w:val="left" w:pos="993"/>
        </w:tabs>
        <w:spacing w:after="0" w:line="240" w:lineRule="auto"/>
        <w:jc w:val="both"/>
        <w:rPr>
          <w:rFonts w:ascii="Times New Roman" w:eastAsia="Times New Roman" w:hAnsi="Times New Roman" w:cs="Times New Roman"/>
          <w:sz w:val="28"/>
          <w:szCs w:val="28"/>
          <w:lang w:eastAsia="ru-RU"/>
        </w:rPr>
      </w:pPr>
      <w:r w:rsidRPr="005208B2">
        <w:rPr>
          <w:rFonts w:ascii="Times New Roman" w:hAnsi="Times New Roman" w:cs="Times New Roman"/>
          <w:sz w:val="28"/>
          <w:szCs w:val="28"/>
        </w:rPr>
        <w:t>- проект договора</w:t>
      </w:r>
      <w:r w:rsidR="005C5C5F" w:rsidRPr="005208B2">
        <w:rPr>
          <w:rFonts w:ascii="Times New Roman" w:hAnsi="Times New Roman" w:cs="Times New Roman"/>
          <w:sz w:val="28"/>
          <w:szCs w:val="28"/>
        </w:rPr>
        <w:t xml:space="preserve"> о предоставлении Г</w:t>
      </w:r>
      <w:r w:rsidRPr="005208B2">
        <w:rPr>
          <w:rFonts w:ascii="Times New Roman" w:hAnsi="Times New Roman" w:cs="Times New Roman"/>
          <w:sz w:val="28"/>
          <w:szCs w:val="28"/>
        </w:rPr>
        <w:t>ранта.</w:t>
      </w:r>
    </w:p>
    <w:p w:rsidR="007D3FA9" w:rsidRPr="005208B2" w:rsidRDefault="007D3FA9" w:rsidP="009F5151">
      <w:pPr>
        <w:spacing w:after="0" w:line="240" w:lineRule="auto"/>
        <w:ind w:firstLine="567"/>
        <w:rPr>
          <w:rFonts w:ascii="Times New Roman" w:eastAsia="Times New Roman" w:hAnsi="Times New Roman" w:cs="Times New Roman"/>
          <w:b/>
          <w:bCs/>
          <w:sz w:val="28"/>
          <w:szCs w:val="28"/>
          <w:lang w:eastAsia="ru-RU"/>
        </w:rPr>
      </w:pPr>
    </w:p>
    <w:p w:rsidR="00A55F2E" w:rsidRPr="005208B2" w:rsidRDefault="00A55F2E" w:rsidP="00E3408E">
      <w:pPr>
        <w:spacing w:after="0" w:line="240" w:lineRule="auto"/>
        <w:jc w:val="center"/>
        <w:rPr>
          <w:rFonts w:ascii="Times New Roman" w:eastAsia="Times New Roman" w:hAnsi="Times New Roman" w:cs="Times New Roman"/>
          <w:b/>
          <w:bCs/>
          <w:sz w:val="28"/>
          <w:szCs w:val="28"/>
          <w:lang w:eastAsia="ru-RU"/>
        </w:rPr>
      </w:pPr>
      <w:r w:rsidRPr="005208B2">
        <w:rPr>
          <w:rFonts w:ascii="Times New Roman" w:eastAsia="Times New Roman" w:hAnsi="Times New Roman" w:cs="Times New Roman"/>
          <w:b/>
          <w:bCs/>
          <w:sz w:val="28"/>
          <w:szCs w:val="28"/>
          <w:lang w:eastAsia="ru-RU"/>
        </w:rPr>
        <w:t>2. Цель и задачи предоставления Гранта</w:t>
      </w:r>
    </w:p>
    <w:p w:rsidR="007D3FA9" w:rsidRPr="005208B2" w:rsidRDefault="007D3FA9" w:rsidP="007D3FA9">
      <w:pPr>
        <w:spacing w:after="0" w:line="240" w:lineRule="auto"/>
        <w:ind w:firstLine="567"/>
        <w:jc w:val="center"/>
        <w:rPr>
          <w:rFonts w:ascii="Times New Roman" w:eastAsia="Times New Roman" w:hAnsi="Times New Roman" w:cs="Times New Roman"/>
          <w:sz w:val="28"/>
          <w:szCs w:val="28"/>
          <w:lang w:eastAsia="ru-RU"/>
        </w:rPr>
      </w:pPr>
    </w:p>
    <w:p w:rsidR="00A55F2E" w:rsidRPr="005208B2" w:rsidRDefault="00A55F2E" w:rsidP="00E3408E">
      <w:pPr>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xml:space="preserve">2.1. Цель Гранта - </w:t>
      </w:r>
      <w:hyperlink r:id="rId11" w:tooltip="Вовлечение" w:history="1">
        <w:r w:rsidRPr="005208B2">
          <w:rPr>
            <w:rFonts w:ascii="Times New Roman" w:eastAsia="Times New Roman" w:hAnsi="Times New Roman" w:cs="Times New Roman"/>
            <w:sz w:val="28"/>
            <w:szCs w:val="28"/>
            <w:lang w:eastAsia="ru-RU"/>
          </w:rPr>
          <w:t>вовлечение</w:t>
        </w:r>
      </w:hyperlink>
      <w:r w:rsidRPr="005208B2">
        <w:rPr>
          <w:rFonts w:ascii="Times New Roman" w:eastAsia="Times New Roman" w:hAnsi="Times New Roman" w:cs="Times New Roman"/>
          <w:sz w:val="28"/>
          <w:szCs w:val="28"/>
          <w:lang w:eastAsia="ru-RU"/>
        </w:rPr>
        <w:t xml:space="preserve"> </w:t>
      </w:r>
      <w:r w:rsidR="007D3FA9" w:rsidRPr="005208B2">
        <w:rPr>
          <w:rFonts w:ascii="Times New Roman" w:eastAsia="Times New Roman" w:hAnsi="Times New Roman" w:cs="Times New Roman"/>
          <w:sz w:val="28"/>
          <w:szCs w:val="28"/>
          <w:lang w:eastAsia="ru-RU"/>
        </w:rPr>
        <w:t>педагогических работников</w:t>
      </w:r>
      <w:r w:rsidRPr="005208B2">
        <w:rPr>
          <w:rFonts w:ascii="Times New Roman" w:eastAsia="Times New Roman" w:hAnsi="Times New Roman" w:cs="Times New Roman"/>
          <w:sz w:val="28"/>
          <w:szCs w:val="28"/>
          <w:lang w:eastAsia="ru-RU"/>
        </w:rPr>
        <w:t xml:space="preserve"> в процесс внедрения </w:t>
      </w:r>
      <w:r w:rsidR="007D3FA9" w:rsidRPr="005208B2">
        <w:rPr>
          <w:rFonts w:ascii="Times New Roman" w:eastAsia="Times New Roman" w:hAnsi="Times New Roman" w:cs="Times New Roman"/>
          <w:sz w:val="28"/>
          <w:szCs w:val="28"/>
          <w:lang w:eastAsia="ru-RU"/>
        </w:rPr>
        <w:t xml:space="preserve">и развития </w:t>
      </w:r>
      <w:r w:rsidR="00677E8C">
        <w:rPr>
          <w:rFonts w:ascii="Times New Roman" w:hAnsi="Times New Roman" w:cs="Times New Roman"/>
          <w:sz w:val="28"/>
          <w:szCs w:val="28"/>
        </w:rPr>
        <w:t>эффективных инновационных</w:t>
      </w:r>
      <w:r w:rsidR="00677E8C" w:rsidRPr="007317A3">
        <w:rPr>
          <w:rFonts w:ascii="Times New Roman" w:hAnsi="Times New Roman" w:cs="Times New Roman"/>
          <w:sz w:val="28"/>
          <w:szCs w:val="28"/>
        </w:rPr>
        <w:t xml:space="preserve"> процесс</w:t>
      </w:r>
      <w:r w:rsidR="00677E8C">
        <w:rPr>
          <w:rFonts w:ascii="Times New Roman" w:hAnsi="Times New Roman" w:cs="Times New Roman"/>
          <w:sz w:val="28"/>
          <w:szCs w:val="28"/>
        </w:rPr>
        <w:t>ов, технологий, методов обучения, воспитания</w:t>
      </w:r>
      <w:r w:rsidR="00677E8C" w:rsidRPr="005208B2">
        <w:rPr>
          <w:rFonts w:ascii="Times New Roman" w:eastAsia="Times New Roman" w:hAnsi="Times New Roman" w:cs="Times New Roman"/>
          <w:sz w:val="28"/>
          <w:szCs w:val="28"/>
          <w:lang w:eastAsia="ru-RU"/>
        </w:rPr>
        <w:t xml:space="preserve"> </w:t>
      </w:r>
      <w:r w:rsidR="007D3FA9" w:rsidRPr="005208B2">
        <w:rPr>
          <w:rFonts w:ascii="Times New Roman" w:eastAsia="Times New Roman" w:hAnsi="Times New Roman" w:cs="Times New Roman"/>
          <w:sz w:val="28"/>
          <w:szCs w:val="28"/>
          <w:lang w:eastAsia="ru-RU"/>
        </w:rPr>
        <w:t>детей</w:t>
      </w:r>
      <w:r w:rsidRPr="005208B2">
        <w:rPr>
          <w:rFonts w:ascii="Times New Roman" w:eastAsia="Times New Roman" w:hAnsi="Times New Roman" w:cs="Times New Roman"/>
          <w:sz w:val="28"/>
          <w:szCs w:val="28"/>
          <w:lang w:eastAsia="ru-RU"/>
        </w:rPr>
        <w:t>.</w:t>
      </w:r>
    </w:p>
    <w:p w:rsidR="00A55F2E" w:rsidRPr="005208B2" w:rsidRDefault="00A55F2E" w:rsidP="00E3408E">
      <w:pPr>
        <w:spacing w:after="0" w:line="240" w:lineRule="auto"/>
        <w:ind w:firstLine="709"/>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2</w:t>
      </w:r>
      <w:r w:rsidR="000430BA">
        <w:rPr>
          <w:rFonts w:ascii="Times New Roman" w:eastAsia="Times New Roman" w:hAnsi="Times New Roman" w:cs="Times New Roman"/>
          <w:sz w:val="28"/>
          <w:szCs w:val="28"/>
          <w:lang w:eastAsia="ru-RU"/>
        </w:rPr>
        <w:t>.2.</w:t>
      </w:r>
      <w:r w:rsidRPr="005208B2">
        <w:rPr>
          <w:rFonts w:ascii="Times New Roman" w:eastAsia="Times New Roman" w:hAnsi="Times New Roman" w:cs="Times New Roman"/>
          <w:sz w:val="28"/>
          <w:szCs w:val="28"/>
          <w:lang w:eastAsia="ru-RU"/>
        </w:rPr>
        <w:t xml:space="preserve"> Задачи Гранта:</w:t>
      </w:r>
    </w:p>
    <w:p w:rsidR="00A55F2E" w:rsidRPr="005208B2" w:rsidRDefault="00A55F2E" w:rsidP="00E3408E">
      <w:pPr>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поиск эффективных путей повышения качества образования в муниципальной системе образования;</w:t>
      </w:r>
    </w:p>
    <w:p w:rsidR="00A55F2E" w:rsidRPr="005208B2" w:rsidRDefault="00A55F2E" w:rsidP="00E3408E">
      <w:pPr>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xml:space="preserve">- инициирование, поддержка и реализация значимых </w:t>
      </w:r>
      <w:r w:rsidR="009D4082">
        <w:rPr>
          <w:rFonts w:ascii="Times New Roman" w:eastAsia="Times New Roman" w:hAnsi="Times New Roman" w:cs="Times New Roman"/>
          <w:sz w:val="28"/>
          <w:szCs w:val="28"/>
          <w:lang w:eastAsia="ru-RU"/>
        </w:rPr>
        <w:t>инновационных педагогических проектов</w:t>
      </w:r>
      <w:r w:rsidRPr="005208B2">
        <w:rPr>
          <w:rFonts w:ascii="Times New Roman" w:eastAsia="Times New Roman" w:hAnsi="Times New Roman" w:cs="Times New Roman"/>
          <w:sz w:val="28"/>
          <w:szCs w:val="28"/>
          <w:lang w:eastAsia="ru-RU"/>
        </w:rPr>
        <w:t xml:space="preserve"> для развития </w:t>
      </w:r>
      <w:r w:rsidR="006828F9">
        <w:rPr>
          <w:rFonts w:ascii="Times New Roman" w:eastAsia="Times New Roman" w:hAnsi="Times New Roman" w:cs="Times New Roman"/>
          <w:sz w:val="28"/>
          <w:szCs w:val="28"/>
          <w:lang w:eastAsia="ru-RU"/>
        </w:rPr>
        <w:t xml:space="preserve">образовательных учреждений, </w:t>
      </w:r>
      <w:r w:rsidRPr="005208B2">
        <w:rPr>
          <w:rFonts w:ascii="Times New Roman" w:eastAsia="Times New Roman" w:hAnsi="Times New Roman" w:cs="Times New Roman"/>
          <w:sz w:val="28"/>
          <w:szCs w:val="28"/>
          <w:lang w:eastAsia="ru-RU"/>
        </w:rPr>
        <w:t>муниципальной системы образования.</w:t>
      </w:r>
    </w:p>
    <w:p w:rsidR="007D3FA9" w:rsidRPr="005208B2" w:rsidRDefault="007D3FA9" w:rsidP="00E3408E">
      <w:pPr>
        <w:spacing w:after="0" w:line="240" w:lineRule="auto"/>
        <w:ind w:firstLine="709"/>
        <w:jc w:val="both"/>
        <w:rPr>
          <w:rFonts w:ascii="Times New Roman" w:eastAsia="Times New Roman" w:hAnsi="Times New Roman" w:cs="Times New Roman"/>
          <w:sz w:val="28"/>
          <w:szCs w:val="28"/>
          <w:lang w:eastAsia="ru-RU"/>
        </w:rPr>
      </w:pPr>
    </w:p>
    <w:p w:rsidR="00A55F2E" w:rsidRPr="005208B2" w:rsidRDefault="00A55F2E" w:rsidP="00E3408E">
      <w:pPr>
        <w:spacing w:after="0" w:line="240" w:lineRule="auto"/>
        <w:jc w:val="center"/>
        <w:rPr>
          <w:rFonts w:ascii="Times New Roman" w:eastAsia="Times New Roman" w:hAnsi="Times New Roman" w:cs="Times New Roman"/>
          <w:b/>
          <w:bCs/>
          <w:sz w:val="28"/>
          <w:szCs w:val="28"/>
          <w:lang w:eastAsia="ru-RU"/>
        </w:rPr>
      </w:pPr>
      <w:r w:rsidRPr="005208B2">
        <w:rPr>
          <w:rFonts w:ascii="Times New Roman" w:eastAsia="Times New Roman" w:hAnsi="Times New Roman" w:cs="Times New Roman"/>
          <w:b/>
          <w:bCs/>
          <w:sz w:val="28"/>
          <w:szCs w:val="28"/>
          <w:lang w:eastAsia="ru-RU"/>
        </w:rPr>
        <w:t>3. Предоставление Гранта</w:t>
      </w:r>
    </w:p>
    <w:p w:rsidR="007D3FA9" w:rsidRPr="005208B2" w:rsidRDefault="007D3FA9" w:rsidP="007D3FA9">
      <w:pPr>
        <w:spacing w:after="0" w:line="240" w:lineRule="auto"/>
        <w:ind w:firstLine="567"/>
        <w:jc w:val="center"/>
        <w:rPr>
          <w:rFonts w:ascii="Times New Roman" w:eastAsia="Times New Roman" w:hAnsi="Times New Roman" w:cs="Times New Roman"/>
          <w:sz w:val="28"/>
          <w:szCs w:val="28"/>
          <w:lang w:eastAsia="ru-RU"/>
        </w:rPr>
      </w:pPr>
    </w:p>
    <w:p w:rsidR="00A55F2E" w:rsidRPr="005208B2" w:rsidRDefault="00A55F2E" w:rsidP="00E3408E">
      <w:pPr>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3.1. Грант предоставляется на конкурсной основе. Конкурс по предоста</w:t>
      </w:r>
      <w:r w:rsidR="00677E8C">
        <w:rPr>
          <w:rFonts w:ascii="Times New Roman" w:eastAsia="Times New Roman" w:hAnsi="Times New Roman" w:cs="Times New Roman"/>
          <w:sz w:val="28"/>
          <w:szCs w:val="28"/>
          <w:lang w:eastAsia="ru-RU"/>
        </w:rPr>
        <w:t xml:space="preserve">влению Гранта </w:t>
      </w:r>
      <w:r w:rsidRPr="005208B2">
        <w:rPr>
          <w:rFonts w:ascii="Times New Roman" w:eastAsia="Times New Roman" w:hAnsi="Times New Roman" w:cs="Times New Roman"/>
          <w:sz w:val="28"/>
          <w:szCs w:val="28"/>
          <w:lang w:eastAsia="ru-RU"/>
        </w:rPr>
        <w:t>проводит</w:t>
      </w:r>
      <w:r w:rsidR="005549F0">
        <w:rPr>
          <w:rFonts w:ascii="Times New Roman" w:eastAsia="Times New Roman" w:hAnsi="Times New Roman" w:cs="Times New Roman"/>
          <w:sz w:val="28"/>
          <w:szCs w:val="28"/>
          <w:lang w:eastAsia="ru-RU"/>
        </w:rPr>
        <w:t>ся</w:t>
      </w:r>
      <w:r w:rsidRPr="005208B2">
        <w:rPr>
          <w:rFonts w:ascii="Times New Roman" w:eastAsia="Times New Roman" w:hAnsi="Times New Roman" w:cs="Times New Roman"/>
          <w:sz w:val="28"/>
          <w:szCs w:val="28"/>
          <w:lang w:eastAsia="ru-RU"/>
        </w:rPr>
        <w:t xml:space="preserve"> </w:t>
      </w:r>
      <w:r w:rsidR="007D3FA9" w:rsidRPr="005208B2">
        <w:rPr>
          <w:rFonts w:ascii="Times New Roman" w:eastAsia="Times New Roman" w:hAnsi="Times New Roman" w:cs="Times New Roman"/>
          <w:sz w:val="28"/>
          <w:szCs w:val="28"/>
          <w:lang w:eastAsia="ru-RU"/>
        </w:rPr>
        <w:t>Управление</w:t>
      </w:r>
      <w:r w:rsidR="005549F0">
        <w:rPr>
          <w:rFonts w:ascii="Times New Roman" w:eastAsia="Times New Roman" w:hAnsi="Times New Roman" w:cs="Times New Roman"/>
          <w:sz w:val="28"/>
          <w:szCs w:val="28"/>
          <w:lang w:eastAsia="ru-RU"/>
        </w:rPr>
        <w:t>м</w:t>
      </w:r>
      <w:r w:rsidR="007D3FA9" w:rsidRPr="005208B2">
        <w:rPr>
          <w:rFonts w:ascii="Times New Roman" w:eastAsia="Times New Roman" w:hAnsi="Times New Roman" w:cs="Times New Roman"/>
          <w:sz w:val="28"/>
          <w:szCs w:val="28"/>
          <w:lang w:eastAsia="ru-RU"/>
        </w:rPr>
        <w:t xml:space="preserve"> </w:t>
      </w:r>
      <w:r w:rsidRPr="005208B2">
        <w:rPr>
          <w:rFonts w:ascii="Times New Roman" w:eastAsia="Times New Roman" w:hAnsi="Times New Roman" w:cs="Times New Roman"/>
          <w:sz w:val="28"/>
          <w:szCs w:val="28"/>
          <w:lang w:eastAsia="ru-RU"/>
        </w:rPr>
        <w:t>образования</w:t>
      </w:r>
      <w:r w:rsidR="00677E8C">
        <w:rPr>
          <w:rFonts w:ascii="Times New Roman" w:eastAsia="Times New Roman" w:hAnsi="Times New Roman" w:cs="Times New Roman"/>
          <w:sz w:val="28"/>
          <w:szCs w:val="28"/>
          <w:lang w:eastAsia="ru-RU"/>
        </w:rPr>
        <w:t>.</w:t>
      </w:r>
    </w:p>
    <w:p w:rsidR="00A55F2E" w:rsidRPr="005208B2" w:rsidRDefault="00A55F2E" w:rsidP="00E3408E">
      <w:pPr>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3.2. Грант предоставляется на</w:t>
      </w:r>
      <w:r w:rsidR="00677E8C">
        <w:rPr>
          <w:rFonts w:ascii="Times New Roman" w:eastAsia="Times New Roman" w:hAnsi="Times New Roman" w:cs="Times New Roman"/>
          <w:sz w:val="28"/>
          <w:szCs w:val="28"/>
          <w:lang w:eastAsia="ru-RU"/>
        </w:rPr>
        <w:t xml:space="preserve"> инновационные педагогические</w:t>
      </w:r>
      <w:r w:rsidRPr="005208B2">
        <w:rPr>
          <w:rFonts w:ascii="Times New Roman" w:eastAsia="Times New Roman" w:hAnsi="Times New Roman" w:cs="Times New Roman"/>
          <w:sz w:val="28"/>
          <w:szCs w:val="28"/>
          <w:lang w:eastAsia="ru-RU"/>
        </w:rPr>
        <w:t xml:space="preserve"> проекты, срок внедрения и реализация которых составляет не более 1 </w:t>
      </w:r>
      <w:hyperlink r:id="rId12" w:tooltip="Календарный год" w:history="1">
        <w:r w:rsidRPr="005208B2">
          <w:rPr>
            <w:rFonts w:ascii="Times New Roman" w:eastAsia="Times New Roman" w:hAnsi="Times New Roman" w:cs="Times New Roman"/>
            <w:sz w:val="28"/>
            <w:szCs w:val="28"/>
            <w:lang w:eastAsia="ru-RU"/>
          </w:rPr>
          <w:t>календарного года</w:t>
        </w:r>
      </w:hyperlink>
      <w:r w:rsidRPr="005208B2">
        <w:rPr>
          <w:rFonts w:ascii="Times New Roman" w:eastAsia="Times New Roman" w:hAnsi="Times New Roman" w:cs="Times New Roman"/>
          <w:sz w:val="28"/>
          <w:szCs w:val="28"/>
          <w:lang w:eastAsia="ru-RU"/>
        </w:rPr>
        <w:t>.</w:t>
      </w:r>
    </w:p>
    <w:p w:rsidR="00A55F2E" w:rsidRPr="005208B2" w:rsidRDefault="00A55F2E" w:rsidP="00E3408E">
      <w:pPr>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3.3. Грант не предоставляется на осуществление текущей деятельности образовательных учреждений и педагогических работников.</w:t>
      </w:r>
    </w:p>
    <w:p w:rsidR="00A55F2E" w:rsidRPr="005208B2" w:rsidRDefault="00A55F2E" w:rsidP="00E3408E">
      <w:pPr>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3.4. Содержательное направление проектов, представленных на Конкурс претендентами на получение Гранта:</w:t>
      </w:r>
    </w:p>
    <w:p w:rsidR="00A55F2E" w:rsidRPr="005208B2" w:rsidRDefault="00A55F2E" w:rsidP="00E3408E">
      <w:pPr>
        <w:spacing w:after="0" w:line="240" w:lineRule="auto"/>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расширение форм предоставления образования;</w:t>
      </w:r>
    </w:p>
    <w:p w:rsidR="00A55F2E" w:rsidRPr="005208B2" w:rsidRDefault="00A55F2E" w:rsidP="00E3408E">
      <w:pPr>
        <w:spacing w:after="0" w:line="240" w:lineRule="auto"/>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повышение качества образовательных услуг;</w:t>
      </w:r>
    </w:p>
    <w:p w:rsidR="00A55F2E" w:rsidRPr="005208B2" w:rsidRDefault="00A55F2E" w:rsidP="00E3408E">
      <w:pPr>
        <w:spacing w:after="0" w:line="240" w:lineRule="auto"/>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lastRenderedPageBreak/>
        <w:t>- индивидуализация образования;</w:t>
      </w:r>
    </w:p>
    <w:p w:rsidR="00A55F2E" w:rsidRPr="005208B2" w:rsidRDefault="00A55F2E" w:rsidP="00E3408E">
      <w:pPr>
        <w:spacing w:after="0" w:line="240" w:lineRule="auto"/>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социальная направленность образования;</w:t>
      </w:r>
    </w:p>
    <w:p w:rsidR="00677E8C" w:rsidRDefault="00A55F2E" w:rsidP="00E3408E">
      <w:pPr>
        <w:spacing w:after="0" w:line="240" w:lineRule="auto"/>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сопровождение участ</w:t>
      </w:r>
      <w:r w:rsidR="007D3FA9" w:rsidRPr="005208B2">
        <w:rPr>
          <w:rFonts w:ascii="Times New Roman" w:eastAsia="Times New Roman" w:hAnsi="Times New Roman" w:cs="Times New Roman"/>
          <w:sz w:val="28"/>
          <w:szCs w:val="28"/>
          <w:lang w:eastAsia="ru-RU"/>
        </w:rPr>
        <w:t>ников образовательного процесса</w:t>
      </w:r>
      <w:r w:rsidR="00677E8C">
        <w:rPr>
          <w:rFonts w:ascii="Times New Roman" w:eastAsia="Times New Roman" w:hAnsi="Times New Roman" w:cs="Times New Roman"/>
          <w:sz w:val="28"/>
          <w:szCs w:val="28"/>
          <w:lang w:eastAsia="ru-RU"/>
        </w:rPr>
        <w:t>;</w:t>
      </w:r>
    </w:p>
    <w:p w:rsidR="00A55F2E" w:rsidRPr="005208B2" w:rsidRDefault="00677E8C" w:rsidP="00E340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дополнительное образование детей</w:t>
      </w:r>
      <w:r w:rsidR="007D3FA9" w:rsidRPr="005208B2">
        <w:rPr>
          <w:rFonts w:ascii="Times New Roman" w:eastAsia="Times New Roman" w:hAnsi="Times New Roman" w:cs="Times New Roman"/>
          <w:sz w:val="28"/>
          <w:szCs w:val="28"/>
          <w:lang w:eastAsia="ru-RU"/>
        </w:rPr>
        <w:t>.</w:t>
      </w:r>
    </w:p>
    <w:p w:rsidR="00DF4A33" w:rsidRPr="005208B2" w:rsidRDefault="00677E8C" w:rsidP="00E3408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3.5</w:t>
      </w:r>
      <w:r w:rsidR="00DF4A33" w:rsidRPr="005208B2">
        <w:rPr>
          <w:rFonts w:ascii="Times New Roman" w:eastAsia="Times New Roman" w:hAnsi="Times New Roman" w:cs="Times New Roman"/>
          <w:sz w:val="28"/>
          <w:szCs w:val="28"/>
          <w:lang w:eastAsia="ru-RU"/>
        </w:rPr>
        <w:t xml:space="preserve">. </w:t>
      </w:r>
      <w:r w:rsidR="00DF4A33" w:rsidRPr="005208B2">
        <w:rPr>
          <w:rFonts w:ascii="Times New Roman" w:hAnsi="Times New Roman" w:cs="Times New Roman"/>
          <w:sz w:val="28"/>
          <w:szCs w:val="28"/>
        </w:rPr>
        <w:t xml:space="preserve">Грант Главы района выделяется ежегодно на конкурсной основе на поддержку </w:t>
      </w:r>
      <w:r w:rsidR="006828F9">
        <w:rPr>
          <w:rFonts w:ascii="Times New Roman" w:hAnsi="Times New Roman" w:cs="Times New Roman"/>
          <w:sz w:val="28"/>
          <w:szCs w:val="28"/>
        </w:rPr>
        <w:t>четырёх</w:t>
      </w:r>
      <w:r>
        <w:rPr>
          <w:rFonts w:ascii="Times New Roman" w:hAnsi="Times New Roman" w:cs="Times New Roman"/>
          <w:sz w:val="28"/>
          <w:szCs w:val="28"/>
        </w:rPr>
        <w:t xml:space="preserve"> инновационных</w:t>
      </w:r>
      <w:r w:rsidR="00776077" w:rsidRPr="005208B2">
        <w:rPr>
          <w:rFonts w:ascii="Times New Roman" w:hAnsi="Times New Roman" w:cs="Times New Roman"/>
          <w:sz w:val="28"/>
          <w:szCs w:val="28"/>
        </w:rPr>
        <w:t xml:space="preserve"> педагогических проектов в р</w:t>
      </w:r>
      <w:r w:rsidR="00DF4A33" w:rsidRPr="005208B2">
        <w:rPr>
          <w:rFonts w:ascii="Times New Roman" w:hAnsi="Times New Roman" w:cs="Times New Roman"/>
          <w:sz w:val="28"/>
          <w:szCs w:val="28"/>
        </w:rPr>
        <w:t xml:space="preserve">азмере </w:t>
      </w:r>
      <w:r w:rsidR="0004485A">
        <w:rPr>
          <w:rFonts w:ascii="Times New Roman" w:eastAsia="Times New Roman" w:hAnsi="Times New Roman" w:cs="Times New Roman"/>
          <w:sz w:val="28"/>
          <w:szCs w:val="28"/>
          <w:lang w:eastAsia="ru-RU"/>
        </w:rPr>
        <w:t xml:space="preserve">50000 (пятьдесят тысяч) </w:t>
      </w:r>
      <w:r w:rsidR="00DF4A33" w:rsidRPr="005208B2">
        <w:rPr>
          <w:rFonts w:ascii="Times New Roman" w:hAnsi="Times New Roman" w:cs="Times New Roman"/>
          <w:sz w:val="28"/>
          <w:szCs w:val="28"/>
        </w:rPr>
        <w:t>рублей</w:t>
      </w:r>
      <w:r>
        <w:rPr>
          <w:rFonts w:ascii="Times New Roman" w:hAnsi="Times New Roman" w:cs="Times New Roman"/>
          <w:sz w:val="28"/>
          <w:szCs w:val="28"/>
        </w:rPr>
        <w:t xml:space="preserve"> каждый</w:t>
      </w:r>
      <w:r w:rsidR="00DF4A33" w:rsidRPr="005208B2">
        <w:rPr>
          <w:rFonts w:ascii="Times New Roman" w:hAnsi="Times New Roman" w:cs="Times New Roman"/>
          <w:sz w:val="28"/>
          <w:szCs w:val="28"/>
        </w:rPr>
        <w:t>.</w:t>
      </w:r>
      <w:r w:rsidR="00BB61FD">
        <w:rPr>
          <w:rFonts w:ascii="Times New Roman" w:hAnsi="Times New Roman" w:cs="Times New Roman"/>
          <w:sz w:val="28"/>
          <w:szCs w:val="28"/>
        </w:rPr>
        <w:t xml:space="preserve"> </w:t>
      </w:r>
      <w:r w:rsidR="0004485A">
        <w:rPr>
          <w:rFonts w:ascii="Times New Roman" w:hAnsi="Times New Roman" w:cs="Times New Roman"/>
          <w:sz w:val="28"/>
          <w:szCs w:val="28"/>
        </w:rPr>
        <w:t xml:space="preserve"> </w:t>
      </w:r>
    </w:p>
    <w:p w:rsidR="009D4082" w:rsidRDefault="009D4082" w:rsidP="00E3408E">
      <w:pPr>
        <w:spacing w:after="0" w:line="240" w:lineRule="auto"/>
        <w:ind w:firstLine="709"/>
        <w:jc w:val="center"/>
        <w:rPr>
          <w:rFonts w:ascii="Times New Roman" w:eastAsia="Times New Roman" w:hAnsi="Times New Roman" w:cs="Times New Roman"/>
          <w:b/>
          <w:bCs/>
          <w:sz w:val="28"/>
          <w:szCs w:val="28"/>
          <w:lang w:eastAsia="ru-RU"/>
        </w:rPr>
      </w:pPr>
    </w:p>
    <w:p w:rsidR="00A55F2E" w:rsidRPr="005208B2" w:rsidRDefault="00A55F2E" w:rsidP="00E3408E">
      <w:pPr>
        <w:spacing w:after="0" w:line="240" w:lineRule="auto"/>
        <w:jc w:val="center"/>
        <w:rPr>
          <w:rFonts w:ascii="Times New Roman" w:eastAsia="Times New Roman" w:hAnsi="Times New Roman" w:cs="Times New Roman"/>
          <w:b/>
          <w:bCs/>
          <w:sz w:val="28"/>
          <w:szCs w:val="28"/>
          <w:lang w:eastAsia="ru-RU"/>
        </w:rPr>
      </w:pPr>
      <w:r w:rsidRPr="005208B2">
        <w:rPr>
          <w:rFonts w:ascii="Times New Roman" w:eastAsia="Times New Roman" w:hAnsi="Times New Roman" w:cs="Times New Roman"/>
          <w:b/>
          <w:bCs/>
          <w:sz w:val="28"/>
          <w:szCs w:val="28"/>
          <w:lang w:eastAsia="ru-RU"/>
        </w:rPr>
        <w:t>4. Механизм проведения конкурса по предоставлению Гранта</w:t>
      </w:r>
    </w:p>
    <w:p w:rsidR="004754AC" w:rsidRPr="005208B2" w:rsidRDefault="004754AC" w:rsidP="004754AC">
      <w:pPr>
        <w:spacing w:after="0" w:line="240" w:lineRule="auto"/>
        <w:ind w:firstLine="567"/>
        <w:jc w:val="both"/>
        <w:rPr>
          <w:rFonts w:ascii="Times New Roman" w:eastAsia="Times New Roman" w:hAnsi="Times New Roman" w:cs="Times New Roman"/>
          <w:sz w:val="28"/>
          <w:szCs w:val="28"/>
          <w:lang w:eastAsia="ru-RU"/>
        </w:rPr>
      </w:pPr>
    </w:p>
    <w:p w:rsidR="00A55F2E" w:rsidRPr="005208B2" w:rsidRDefault="00A55F2E" w:rsidP="0000752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4.</w:t>
      </w:r>
      <w:r w:rsidRPr="006828F9">
        <w:rPr>
          <w:rFonts w:ascii="Times New Roman" w:eastAsia="Times New Roman" w:hAnsi="Times New Roman" w:cs="Times New Roman"/>
          <w:sz w:val="28"/>
          <w:szCs w:val="28"/>
          <w:lang w:eastAsia="ru-RU"/>
        </w:rPr>
        <w:t>1</w:t>
      </w:r>
      <w:r w:rsidRPr="006828F9">
        <w:rPr>
          <w:rFonts w:ascii="Times New Roman" w:eastAsia="Times New Roman" w:hAnsi="Times New Roman" w:cs="Times New Roman"/>
          <w:bCs/>
          <w:sz w:val="28"/>
          <w:szCs w:val="28"/>
          <w:lang w:eastAsia="ru-RU"/>
        </w:rPr>
        <w:t>.</w:t>
      </w:r>
      <w:r w:rsidRPr="005208B2">
        <w:rPr>
          <w:rFonts w:ascii="Times New Roman" w:eastAsia="Times New Roman" w:hAnsi="Times New Roman" w:cs="Times New Roman"/>
          <w:b/>
          <w:bCs/>
          <w:sz w:val="28"/>
          <w:szCs w:val="28"/>
          <w:lang w:eastAsia="ru-RU"/>
        </w:rPr>
        <w:t xml:space="preserve"> </w:t>
      </w:r>
      <w:r w:rsidRPr="005208B2">
        <w:rPr>
          <w:rFonts w:ascii="Times New Roman" w:eastAsia="Times New Roman" w:hAnsi="Times New Roman" w:cs="Times New Roman"/>
          <w:sz w:val="28"/>
          <w:szCs w:val="28"/>
          <w:lang w:eastAsia="ru-RU"/>
        </w:rPr>
        <w:t>Организационное обеспечение Конкурса</w:t>
      </w:r>
      <w:r w:rsidR="00677E8C">
        <w:rPr>
          <w:rFonts w:ascii="Times New Roman" w:eastAsia="Times New Roman" w:hAnsi="Times New Roman" w:cs="Times New Roman"/>
          <w:sz w:val="28"/>
          <w:szCs w:val="28"/>
          <w:lang w:eastAsia="ru-RU"/>
        </w:rPr>
        <w:t xml:space="preserve"> осуществляет</w:t>
      </w:r>
      <w:r w:rsidRPr="005208B2">
        <w:rPr>
          <w:rFonts w:ascii="Times New Roman" w:eastAsia="Times New Roman" w:hAnsi="Times New Roman" w:cs="Times New Roman"/>
          <w:sz w:val="28"/>
          <w:szCs w:val="28"/>
          <w:lang w:eastAsia="ru-RU"/>
        </w:rPr>
        <w:t xml:space="preserve"> </w:t>
      </w:r>
      <w:r w:rsidR="004754AC" w:rsidRPr="005208B2">
        <w:rPr>
          <w:rFonts w:ascii="Times New Roman" w:eastAsia="Times New Roman" w:hAnsi="Times New Roman" w:cs="Times New Roman"/>
          <w:sz w:val="28"/>
          <w:szCs w:val="28"/>
          <w:lang w:eastAsia="ru-RU"/>
        </w:rPr>
        <w:t>Управление</w:t>
      </w:r>
      <w:r w:rsidRPr="005208B2">
        <w:rPr>
          <w:rFonts w:ascii="Times New Roman" w:eastAsia="Times New Roman" w:hAnsi="Times New Roman" w:cs="Times New Roman"/>
          <w:sz w:val="28"/>
          <w:szCs w:val="28"/>
          <w:lang w:eastAsia="ru-RU"/>
        </w:rPr>
        <w:t xml:space="preserve"> образования.</w:t>
      </w:r>
    </w:p>
    <w:p w:rsidR="00A55F2E" w:rsidRPr="005208B2" w:rsidRDefault="00A55F2E" w:rsidP="0000752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xml:space="preserve">4.2. Экспертизу представленных </w:t>
      </w:r>
      <w:hyperlink r:id="rId13" w:tooltip="Конкурсная документация" w:history="1">
        <w:r w:rsidRPr="005208B2">
          <w:rPr>
            <w:rFonts w:ascii="Times New Roman" w:eastAsia="Times New Roman" w:hAnsi="Times New Roman" w:cs="Times New Roman"/>
            <w:sz w:val="28"/>
            <w:szCs w:val="28"/>
            <w:lang w:eastAsia="ru-RU"/>
          </w:rPr>
          <w:t>конкурсных документов</w:t>
        </w:r>
      </w:hyperlink>
      <w:r w:rsidRPr="005208B2">
        <w:rPr>
          <w:rFonts w:ascii="Times New Roman" w:eastAsia="Times New Roman" w:hAnsi="Times New Roman" w:cs="Times New Roman"/>
          <w:sz w:val="28"/>
          <w:szCs w:val="28"/>
          <w:lang w:eastAsia="ru-RU"/>
        </w:rPr>
        <w:t xml:space="preserve"> </w:t>
      </w:r>
      <w:r w:rsidR="00677E8C">
        <w:rPr>
          <w:rFonts w:ascii="Times New Roman" w:eastAsia="Times New Roman" w:hAnsi="Times New Roman" w:cs="Times New Roman"/>
          <w:sz w:val="28"/>
          <w:szCs w:val="28"/>
          <w:lang w:eastAsia="ru-RU"/>
        </w:rPr>
        <w:t xml:space="preserve">обеспечивает </w:t>
      </w:r>
      <w:r w:rsidRPr="005208B2">
        <w:rPr>
          <w:rFonts w:ascii="Times New Roman" w:eastAsia="Times New Roman" w:hAnsi="Times New Roman" w:cs="Times New Roman"/>
          <w:sz w:val="28"/>
          <w:szCs w:val="28"/>
          <w:lang w:eastAsia="ru-RU"/>
        </w:rPr>
        <w:t>Экспертная комиссия</w:t>
      </w:r>
      <w:r w:rsidR="00677E8C">
        <w:rPr>
          <w:rFonts w:ascii="Times New Roman" w:eastAsia="Times New Roman" w:hAnsi="Times New Roman" w:cs="Times New Roman"/>
          <w:sz w:val="28"/>
          <w:szCs w:val="28"/>
          <w:lang w:eastAsia="ru-RU"/>
        </w:rPr>
        <w:t>, утверждаемая приказом Управления образования ежегодно</w:t>
      </w:r>
      <w:r w:rsidRPr="005208B2">
        <w:rPr>
          <w:rFonts w:ascii="Times New Roman" w:eastAsia="Times New Roman" w:hAnsi="Times New Roman" w:cs="Times New Roman"/>
          <w:sz w:val="28"/>
          <w:szCs w:val="28"/>
          <w:lang w:eastAsia="ru-RU"/>
        </w:rPr>
        <w:t>.</w:t>
      </w:r>
    </w:p>
    <w:p w:rsidR="00717540" w:rsidRDefault="00717540" w:rsidP="00007528">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4.3</w:t>
      </w:r>
      <w:r w:rsidR="00A55F2E" w:rsidRPr="005208B2">
        <w:rPr>
          <w:rFonts w:ascii="Times New Roman" w:hAnsi="Times New Roman" w:cs="Times New Roman"/>
          <w:sz w:val="28"/>
          <w:szCs w:val="28"/>
        </w:rPr>
        <w:t xml:space="preserve">. </w:t>
      </w:r>
      <w:r w:rsidR="00921EEE" w:rsidRPr="005208B2">
        <w:rPr>
          <w:rFonts w:ascii="Times New Roman" w:hAnsi="Times New Roman" w:cs="Times New Roman"/>
          <w:sz w:val="28"/>
          <w:szCs w:val="28"/>
        </w:rPr>
        <w:t xml:space="preserve">Управление образования </w:t>
      </w:r>
      <w:r w:rsidR="00BB61FD">
        <w:rPr>
          <w:rFonts w:ascii="Times New Roman" w:hAnsi="Times New Roman" w:cs="Times New Roman"/>
          <w:sz w:val="28"/>
          <w:szCs w:val="28"/>
        </w:rPr>
        <w:t xml:space="preserve">ежегодно </w:t>
      </w:r>
      <w:r w:rsidR="00677E8C" w:rsidRPr="005208B2">
        <w:rPr>
          <w:rFonts w:ascii="Times New Roman" w:hAnsi="Times New Roman" w:cs="Times New Roman"/>
          <w:sz w:val="28"/>
          <w:szCs w:val="28"/>
        </w:rPr>
        <w:t xml:space="preserve">до 01 мая </w:t>
      </w:r>
      <w:r w:rsidR="00921EEE" w:rsidRPr="005208B2">
        <w:rPr>
          <w:rFonts w:ascii="Times New Roman" w:hAnsi="Times New Roman" w:cs="Times New Roman"/>
          <w:sz w:val="28"/>
          <w:szCs w:val="28"/>
        </w:rPr>
        <w:t>доводит  информацию</w:t>
      </w:r>
      <w:r w:rsidR="00A55F2E" w:rsidRPr="005208B2">
        <w:rPr>
          <w:rFonts w:ascii="Times New Roman" w:hAnsi="Times New Roman" w:cs="Times New Roman"/>
          <w:sz w:val="28"/>
          <w:szCs w:val="28"/>
        </w:rPr>
        <w:t xml:space="preserve"> о проведении Конкурса руководителям</w:t>
      </w:r>
      <w:r w:rsidR="00677E8C">
        <w:rPr>
          <w:rFonts w:ascii="Times New Roman" w:hAnsi="Times New Roman" w:cs="Times New Roman"/>
          <w:sz w:val="28"/>
          <w:szCs w:val="28"/>
        </w:rPr>
        <w:t xml:space="preserve"> и педагогическим работникам</w:t>
      </w:r>
      <w:r w:rsidR="00A55F2E" w:rsidRPr="005208B2">
        <w:rPr>
          <w:rFonts w:ascii="Times New Roman" w:hAnsi="Times New Roman" w:cs="Times New Roman"/>
          <w:sz w:val="28"/>
          <w:szCs w:val="28"/>
        </w:rPr>
        <w:t xml:space="preserve"> образовательных учреждений</w:t>
      </w:r>
      <w:r>
        <w:rPr>
          <w:rFonts w:ascii="Times New Roman" w:hAnsi="Times New Roman" w:cs="Times New Roman"/>
          <w:sz w:val="28"/>
          <w:szCs w:val="28"/>
        </w:rPr>
        <w:t>, в том числе посредством</w:t>
      </w:r>
      <w:r w:rsidR="00921EEE" w:rsidRPr="005208B2">
        <w:rPr>
          <w:rFonts w:ascii="Times New Roman" w:hAnsi="Times New Roman" w:cs="Times New Roman"/>
          <w:sz w:val="28"/>
          <w:szCs w:val="28"/>
        </w:rPr>
        <w:t xml:space="preserve"> размещ</w:t>
      </w:r>
      <w:r>
        <w:rPr>
          <w:rFonts w:ascii="Times New Roman" w:hAnsi="Times New Roman" w:cs="Times New Roman"/>
          <w:sz w:val="28"/>
          <w:szCs w:val="28"/>
        </w:rPr>
        <w:t>ения</w:t>
      </w:r>
      <w:r w:rsidR="00921EEE" w:rsidRPr="005208B2">
        <w:rPr>
          <w:rFonts w:ascii="Times New Roman" w:hAnsi="Times New Roman" w:cs="Times New Roman"/>
          <w:sz w:val="28"/>
          <w:szCs w:val="28"/>
        </w:rPr>
        <w:t xml:space="preserve"> </w:t>
      </w:r>
      <w:r>
        <w:rPr>
          <w:rFonts w:ascii="Times New Roman" w:hAnsi="Times New Roman" w:cs="Times New Roman"/>
          <w:sz w:val="28"/>
          <w:szCs w:val="28"/>
        </w:rPr>
        <w:t xml:space="preserve">информации </w:t>
      </w:r>
      <w:r w:rsidR="00921EEE" w:rsidRPr="005208B2">
        <w:rPr>
          <w:rFonts w:ascii="Times New Roman" w:hAnsi="Times New Roman" w:cs="Times New Roman"/>
          <w:sz w:val="28"/>
          <w:szCs w:val="28"/>
        </w:rPr>
        <w:t xml:space="preserve">на </w:t>
      </w:r>
      <w:r>
        <w:rPr>
          <w:rFonts w:ascii="Times New Roman" w:hAnsi="Times New Roman" w:cs="Times New Roman"/>
          <w:sz w:val="28"/>
          <w:szCs w:val="28"/>
        </w:rPr>
        <w:t xml:space="preserve">официальном </w:t>
      </w:r>
      <w:r w:rsidR="00921EEE" w:rsidRPr="005208B2">
        <w:rPr>
          <w:rFonts w:ascii="Times New Roman" w:hAnsi="Times New Roman" w:cs="Times New Roman"/>
          <w:sz w:val="28"/>
          <w:szCs w:val="28"/>
        </w:rPr>
        <w:t>сайте Управления образования</w:t>
      </w:r>
      <w:r w:rsidR="00A55F2E" w:rsidRPr="005208B2">
        <w:rPr>
          <w:rFonts w:ascii="Times New Roman" w:hAnsi="Times New Roman" w:cs="Times New Roman"/>
          <w:sz w:val="28"/>
          <w:szCs w:val="28"/>
        </w:rPr>
        <w:t>.</w:t>
      </w:r>
      <w:r w:rsidR="00776077" w:rsidRPr="005208B2">
        <w:rPr>
          <w:rFonts w:ascii="Times New Roman" w:hAnsi="Times New Roman" w:cs="Times New Roman"/>
          <w:sz w:val="28"/>
          <w:szCs w:val="28"/>
        </w:rPr>
        <w:t xml:space="preserve"> </w:t>
      </w:r>
    </w:p>
    <w:p w:rsidR="00717540" w:rsidRPr="005208B2" w:rsidRDefault="00717540" w:rsidP="0000752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Pr="005208B2">
        <w:rPr>
          <w:rFonts w:ascii="Times New Roman" w:eastAsia="Times New Roman" w:hAnsi="Times New Roman" w:cs="Times New Roman"/>
          <w:sz w:val="28"/>
          <w:szCs w:val="28"/>
          <w:lang w:eastAsia="ru-RU"/>
        </w:rPr>
        <w:t xml:space="preserve">.Конкурс проводится в </w:t>
      </w:r>
      <w:r>
        <w:rPr>
          <w:rFonts w:ascii="Times New Roman" w:eastAsia="Times New Roman" w:hAnsi="Times New Roman" w:cs="Times New Roman"/>
          <w:sz w:val="28"/>
          <w:szCs w:val="28"/>
          <w:lang w:eastAsia="ru-RU"/>
        </w:rPr>
        <w:t>два</w:t>
      </w:r>
      <w:r w:rsidRPr="005208B2">
        <w:rPr>
          <w:rFonts w:ascii="Times New Roman" w:eastAsia="Times New Roman" w:hAnsi="Times New Roman" w:cs="Times New Roman"/>
          <w:sz w:val="28"/>
          <w:szCs w:val="28"/>
          <w:lang w:eastAsia="ru-RU"/>
        </w:rPr>
        <w:t xml:space="preserve"> этапа.</w:t>
      </w:r>
    </w:p>
    <w:p w:rsidR="00A55F2E" w:rsidRPr="005208B2" w:rsidRDefault="00921EEE" w:rsidP="00007528">
      <w:pPr>
        <w:pStyle w:val="ConsPlusNormal"/>
        <w:tabs>
          <w:tab w:val="left" w:pos="1276"/>
        </w:tabs>
        <w:ind w:firstLine="709"/>
        <w:jc w:val="both"/>
        <w:rPr>
          <w:rFonts w:ascii="Times New Roman" w:hAnsi="Times New Roman" w:cs="Times New Roman"/>
          <w:sz w:val="28"/>
          <w:szCs w:val="28"/>
        </w:rPr>
      </w:pPr>
      <w:r w:rsidRPr="005208B2">
        <w:rPr>
          <w:rFonts w:ascii="Times New Roman" w:hAnsi="Times New Roman" w:cs="Times New Roman"/>
          <w:sz w:val="28"/>
          <w:szCs w:val="28"/>
        </w:rPr>
        <w:t>4.5</w:t>
      </w:r>
      <w:r w:rsidR="00A55F2E" w:rsidRPr="005208B2">
        <w:rPr>
          <w:rFonts w:ascii="Times New Roman" w:hAnsi="Times New Roman" w:cs="Times New Roman"/>
          <w:sz w:val="28"/>
          <w:szCs w:val="28"/>
        </w:rPr>
        <w:t xml:space="preserve">. На </w:t>
      </w:r>
      <w:r w:rsidR="00717540">
        <w:rPr>
          <w:rFonts w:ascii="Times New Roman" w:hAnsi="Times New Roman" w:cs="Times New Roman"/>
          <w:sz w:val="28"/>
          <w:szCs w:val="28"/>
        </w:rPr>
        <w:t>первом</w:t>
      </w:r>
      <w:r w:rsidR="00A55F2E" w:rsidRPr="005208B2">
        <w:rPr>
          <w:rFonts w:ascii="Times New Roman" w:hAnsi="Times New Roman" w:cs="Times New Roman"/>
          <w:sz w:val="28"/>
          <w:szCs w:val="28"/>
        </w:rPr>
        <w:t xml:space="preserve"> этапе претенденты на получение Гранта представляют в </w:t>
      </w:r>
      <w:r w:rsidRPr="005208B2">
        <w:rPr>
          <w:rFonts w:ascii="Times New Roman" w:hAnsi="Times New Roman" w:cs="Times New Roman"/>
          <w:sz w:val="28"/>
          <w:szCs w:val="28"/>
        </w:rPr>
        <w:t>Управление</w:t>
      </w:r>
      <w:r w:rsidR="00A55F2E" w:rsidRPr="005208B2">
        <w:rPr>
          <w:rFonts w:ascii="Times New Roman" w:hAnsi="Times New Roman" w:cs="Times New Roman"/>
          <w:sz w:val="28"/>
          <w:szCs w:val="28"/>
        </w:rPr>
        <w:t xml:space="preserve"> о</w:t>
      </w:r>
      <w:r w:rsidR="006828F9">
        <w:rPr>
          <w:rFonts w:ascii="Times New Roman" w:hAnsi="Times New Roman" w:cs="Times New Roman"/>
          <w:sz w:val="28"/>
          <w:szCs w:val="28"/>
        </w:rPr>
        <w:t>бразования заявку на участие в к</w:t>
      </w:r>
      <w:r w:rsidR="00A55F2E" w:rsidRPr="005208B2">
        <w:rPr>
          <w:rFonts w:ascii="Times New Roman" w:hAnsi="Times New Roman" w:cs="Times New Roman"/>
          <w:sz w:val="28"/>
          <w:szCs w:val="28"/>
        </w:rPr>
        <w:t>онкурсе</w:t>
      </w:r>
      <w:r w:rsidR="00776077" w:rsidRPr="005208B2">
        <w:rPr>
          <w:rFonts w:ascii="Times New Roman" w:hAnsi="Times New Roman" w:cs="Times New Roman"/>
          <w:sz w:val="28"/>
          <w:szCs w:val="28"/>
        </w:rPr>
        <w:t xml:space="preserve"> и </w:t>
      </w:r>
      <w:r w:rsidR="00717540">
        <w:rPr>
          <w:rFonts w:ascii="Times New Roman" w:hAnsi="Times New Roman" w:cs="Times New Roman"/>
          <w:sz w:val="28"/>
          <w:szCs w:val="28"/>
        </w:rPr>
        <w:t xml:space="preserve">инновационный </w:t>
      </w:r>
      <w:r w:rsidR="00776077" w:rsidRPr="005208B2">
        <w:rPr>
          <w:rFonts w:ascii="Times New Roman" w:hAnsi="Times New Roman" w:cs="Times New Roman"/>
          <w:sz w:val="28"/>
          <w:szCs w:val="28"/>
        </w:rPr>
        <w:t>педагогический проект ежегодно</w:t>
      </w:r>
      <w:r w:rsidR="00A55F2E" w:rsidRPr="005208B2">
        <w:rPr>
          <w:rFonts w:ascii="Times New Roman" w:hAnsi="Times New Roman" w:cs="Times New Roman"/>
          <w:sz w:val="28"/>
          <w:szCs w:val="28"/>
        </w:rPr>
        <w:t xml:space="preserve"> до </w:t>
      </w:r>
      <w:hyperlink r:id="rId14" w:tooltip="25 октября" w:history="1">
        <w:r w:rsidRPr="005208B2">
          <w:rPr>
            <w:rFonts w:ascii="Times New Roman" w:hAnsi="Times New Roman" w:cs="Times New Roman"/>
            <w:sz w:val="28"/>
            <w:szCs w:val="28"/>
          </w:rPr>
          <w:t>25</w:t>
        </w:r>
      </w:hyperlink>
      <w:r w:rsidRPr="005208B2">
        <w:rPr>
          <w:sz w:val="28"/>
          <w:szCs w:val="28"/>
        </w:rPr>
        <w:t xml:space="preserve"> </w:t>
      </w:r>
      <w:r w:rsidRPr="005208B2">
        <w:rPr>
          <w:rFonts w:ascii="Times New Roman" w:hAnsi="Times New Roman" w:cs="Times New Roman"/>
          <w:sz w:val="28"/>
          <w:szCs w:val="28"/>
        </w:rPr>
        <w:t>мая</w:t>
      </w:r>
      <w:r w:rsidR="00A55F2E" w:rsidRPr="005208B2">
        <w:rPr>
          <w:rFonts w:ascii="Times New Roman" w:hAnsi="Times New Roman" w:cs="Times New Roman"/>
          <w:sz w:val="28"/>
          <w:szCs w:val="28"/>
        </w:rPr>
        <w:t xml:space="preserve">. Заявка подается по утверждённой форме, соответствующей Приложению </w:t>
      </w:r>
      <w:r w:rsidR="00776077" w:rsidRPr="005208B2">
        <w:rPr>
          <w:rFonts w:ascii="Times New Roman" w:hAnsi="Times New Roman" w:cs="Times New Roman"/>
          <w:sz w:val="28"/>
          <w:szCs w:val="28"/>
        </w:rPr>
        <w:t>1 к настоящему Положению</w:t>
      </w:r>
      <w:r w:rsidR="00A55F2E" w:rsidRPr="005208B2">
        <w:rPr>
          <w:rFonts w:ascii="Times New Roman" w:hAnsi="Times New Roman" w:cs="Times New Roman"/>
          <w:sz w:val="28"/>
          <w:szCs w:val="28"/>
        </w:rPr>
        <w:t xml:space="preserve">. </w:t>
      </w:r>
      <w:r w:rsidR="00717540">
        <w:rPr>
          <w:rFonts w:ascii="Times New Roman" w:hAnsi="Times New Roman" w:cs="Times New Roman"/>
          <w:sz w:val="28"/>
          <w:szCs w:val="28"/>
        </w:rPr>
        <w:t>Инновационный п</w:t>
      </w:r>
      <w:r w:rsidR="00776077" w:rsidRPr="005208B2">
        <w:rPr>
          <w:rFonts w:ascii="Times New Roman" w:hAnsi="Times New Roman" w:cs="Times New Roman"/>
          <w:sz w:val="28"/>
          <w:szCs w:val="28"/>
        </w:rPr>
        <w:t>едагогический проект</w:t>
      </w:r>
      <w:r w:rsidR="00A55F2E" w:rsidRPr="005208B2">
        <w:rPr>
          <w:rFonts w:ascii="Times New Roman" w:hAnsi="Times New Roman" w:cs="Times New Roman"/>
          <w:sz w:val="28"/>
          <w:szCs w:val="28"/>
        </w:rPr>
        <w:t xml:space="preserve"> подает</w:t>
      </w:r>
      <w:r w:rsidR="00776077" w:rsidRPr="005208B2">
        <w:rPr>
          <w:rFonts w:ascii="Times New Roman" w:hAnsi="Times New Roman" w:cs="Times New Roman"/>
          <w:sz w:val="28"/>
          <w:szCs w:val="28"/>
        </w:rPr>
        <w:t>ся</w:t>
      </w:r>
      <w:r w:rsidR="00717540">
        <w:rPr>
          <w:rFonts w:ascii="Times New Roman" w:hAnsi="Times New Roman" w:cs="Times New Roman"/>
          <w:sz w:val="28"/>
          <w:szCs w:val="28"/>
        </w:rPr>
        <w:t xml:space="preserve"> согласно </w:t>
      </w:r>
      <w:r w:rsidR="00776077" w:rsidRPr="005208B2">
        <w:rPr>
          <w:rFonts w:ascii="Times New Roman" w:hAnsi="Times New Roman" w:cs="Times New Roman"/>
          <w:sz w:val="28"/>
          <w:szCs w:val="28"/>
        </w:rPr>
        <w:t xml:space="preserve"> При</w:t>
      </w:r>
      <w:r w:rsidR="00250867">
        <w:rPr>
          <w:rFonts w:ascii="Times New Roman" w:hAnsi="Times New Roman" w:cs="Times New Roman"/>
          <w:sz w:val="28"/>
          <w:szCs w:val="28"/>
        </w:rPr>
        <w:t>ложению 2 к настоящему Положению</w:t>
      </w:r>
      <w:r w:rsidR="00A55F2E" w:rsidRPr="005208B2">
        <w:rPr>
          <w:rFonts w:ascii="Times New Roman" w:hAnsi="Times New Roman" w:cs="Times New Roman"/>
          <w:sz w:val="28"/>
          <w:szCs w:val="28"/>
        </w:rPr>
        <w:t>.</w:t>
      </w:r>
    </w:p>
    <w:p w:rsidR="00776077" w:rsidRPr="005208B2" w:rsidRDefault="00776077" w:rsidP="00007528">
      <w:pPr>
        <w:tabs>
          <w:tab w:val="left" w:pos="1276"/>
        </w:tabs>
        <w:spacing w:after="0" w:line="240" w:lineRule="auto"/>
        <w:ind w:firstLine="709"/>
        <w:jc w:val="both"/>
        <w:rPr>
          <w:rFonts w:ascii="Times New Roman" w:hAnsi="Times New Roman" w:cs="Times New Roman"/>
          <w:sz w:val="28"/>
          <w:szCs w:val="28"/>
        </w:rPr>
      </w:pPr>
      <w:r w:rsidRPr="005208B2">
        <w:rPr>
          <w:rFonts w:ascii="Times New Roman" w:hAnsi="Times New Roman" w:cs="Times New Roman"/>
          <w:sz w:val="28"/>
          <w:szCs w:val="28"/>
        </w:rPr>
        <w:t xml:space="preserve">Заявки и </w:t>
      </w:r>
      <w:r w:rsidR="00717540">
        <w:rPr>
          <w:rFonts w:ascii="Times New Roman" w:hAnsi="Times New Roman" w:cs="Times New Roman"/>
          <w:sz w:val="28"/>
          <w:szCs w:val="28"/>
        </w:rPr>
        <w:t xml:space="preserve">инновационный </w:t>
      </w:r>
      <w:r w:rsidRPr="005208B2">
        <w:rPr>
          <w:rFonts w:ascii="Times New Roman" w:hAnsi="Times New Roman" w:cs="Times New Roman"/>
          <w:sz w:val="28"/>
          <w:szCs w:val="28"/>
        </w:rPr>
        <w:t>педагогический проект, не соответствующие условиям участия в конкурсе, представленные с нарушением правил оформления или поступившие на конкурс после установленного срока, не рассматриваются.</w:t>
      </w:r>
    </w:p>
    <w:p w:rsidR="00A55F2E" w:rsidRPr="005208B2" w:rsidRDefault="00921EEE" w:rsidP="0000752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xml:space="preserve">4.6. На </w:t>
      </w:r>
      <w:r w:rsidR="00717540">
        <w:rPr>
          <w:rFonts w:ascii="Times New Roman" w:eastAsia="Times New Roman" w:hAnsi="Times New Roman" w:cs="Times New Roman"/>
          <w:sz w:val="28"/>
          <w:szCs w:val="28"/>
          <w:lang w:eastAsia="ru-RU"/>
        </w:rPr>
        <w:t>втором</w:t>
      </w:r>
      <w:r w:rsidRPr="005208B2">
        <w:rPr>
          <w:rFonts w:ascii="Times New Roman" w:eastAsia="Times New Roman" w:hAnsi="Times New Roman" w:cs="Times New Roman"/>
          <w:sz w:val="28"/>
          <w:szCs w:val="28"/>
          <w:lang w:eastAsia="ru-RU"/>
        </w:rPr>
        <w:t xml:space="preserve"> этапе проводится экспертиза представленных материалов, очная защита проектов</w:t>
      </w:r>
      <w:r w:rsidR="00A55F2E" w:rsidRPr="005208B2">
        <w:rPr>
          <w:rFonts w:ascii="Times New Roman" w:eastAsia="Times New Roman" w:hAnsi="Times New Roman" w:cs="Times New Roman"/>
          <w:sz w:val="28"/>
          <w:szCs w:val="28"/>
          <w:lang w:eastAsia="ru-RU"/>
        </w:rPr>
        <w:t xml:space="preserve"> </w:t>
      </w:r>
      <w:r w:rsidR="00BB61FD">
        <w:rPr>
          <w:rFonts w:ascii="Times New Roman" w:hAnsi="Times New Roman" w:cs="Times New Roman"/>
          <w:sz w:val="28"/>
          <w:szCs w:val="28"/>
        </w:rPr>
        <w:t>ежегодно</w:t>
      </w:r>
      <w:r w:rsidR="00BB61FD" w:rsidRPr="005208B2">
        <w:rPr>
          <w:rFonts w:ascii="Times New Roman" w:eastAsia="Times New Roman" w:hAnsi="Times New Roman" w:cs="Times New Roman"/>
          <w:sz w:val="28"/>
          <w:szCs w:val="28"/>
          <w:lang w:eastAsia="ru-RU"/>
        </w:rPr>
        <w:t xml:space="preserve"> </w:t>
      </w:r>
      <w:r w:rsidR="00A55F2E" w:rsidRPr="005208B2">
        <w:rPr>
          <w:rFonts w:ascii="Times New Roman" w:eastAsia="Times New Roman" w:hAnsi="Times New Roman" w:cs="Times New Roman"/>
          <w:sz w:val="28"/>
          <w:szCs w:val="28"/>
          <w:lang w:eastAsia="ru-RU"/>
        </w:rPr>
        <w:t xml:space="preserve">до </w:t>
      </w:r>
      <w:hyperlink r:id="rId15" w:tooltip="15 ноября" w:history="1">
        <w:r w:rsidRPr="005208B2">
          <w:rPr>
            <w:rFonts w:ascii="Times New Roman" w:eastAsia="Times New Roman" w:hAnsi="Times New Roman" w:cs="Times New Roman"/>
            <w:sz w:val="28"/>
            <w:szCs w:val="28"/>
            <w:lang w:eastAsia="ru-RU"/>
          </w:rPr>
          <w:t>05</w:t>
        </w:r>
      </w:hyperlink>
      <w:r w:rsidRPr="005208B2">
        <w:rPr>
          <w:rFonts w:ascii="Times New Roman" w:hAnsi="Times New Roman" w:cs="Times New Roman"/>
          <w:sz w:val="28"/>
          <w:szCs w:val="28"/>
        </w:rPr>
        <w:t xml:space="preserve"> июня</w:t>
      </w:r>
      <w:r w:rsidRPr="005208B2">
        <w:rPr>
          <w:rFonts w:ascii="Times New Roman" w:eastAsia="Times New Roman" w:hAnsi="Times New Roman" w:cs="Times New Roman"/>
          <w:sz w:val="28"/>
          <w:szCs w:val="28"/>
          <w:lang w:eastAsia="ru-RU"/>
        </w:rPr>
        <w:t>.</w:t>
      </w:r>
      <w:r w:rsidR="00BB61FD">
        <w:rPr>
          <w:rFonts w:ascii="Times New Roman" w:eastAsia="Times New Roman" w:hAnsi="Times New Roman" w:cs="Times New Roman"/>
          <w:sz w:val="28"/>
          <w:szCs w:val="28"/>
          <w:lang w:eastAsia="ru-RU"/>
        </w:rPr>
        <w:t xml:space="preserve"> </w:t>
      </w:r>
      <w:r w:rsidR="00A55F2E" w:rsidRPr="005208B2">
        <w:rPr>
          <w:rFonts w:ascii="Times New Roman" w:eastAsia="Times New Roman" w:hAnsi="Times New Roman" w:cs="Times New Roman"/>
          <w:sz w:val="28"/>
          <w:szCs w:val="28"/>
          <w:lang w:eastAsia="ru-RU"/>
        </w:rPr>
        <w:t>Экспертная комиссия проводит экспертизу содержания проектов,</w:t>
      </w:r>
      <w:r w:rsidRPr="005208B2">
        <w:rPr>
          <w:rFonts w:ascii="Times New Roman" w:eastAsia="Times New Roman" w:hAnsi="Times New Roman" w:cs="Times New Roman"/>
          <w:sz w:val="28"/>
          <w:szCs w:val="28"/>
          <w:lang w:eastAsia="ru-RU"/>
        </w:rPr>
        <w:t xml:space="preserve"> </w:t>
      </w:r>
      <w:r w:rsidR="00250867">
        <w:rPr>
          <w:rFonts w:ascii="Times New Roman" w:eastAsia="Times New Roman" w:hAnsi="Times New Roman" w:cs="Times New Roman"/>
          <w:sz w:val="28"/>
          <w:szCs w:val="28"/>
          <w:lang w:eastAsia="ru-RU"/>
        </w:rPr>
        <w:t>публичную</w:t>
      </w:r>
      <w:r w:rsidRPr="005208B2">
        <w:rPr>
          <w:rFonts w:ascii="Times New Roman" w:eastAsia="Times New Roman" w:hAnsi="Times New Roman" w:cs="Times New Roman"/>
          <w:sz w:val="28"/>
          <w:szCs w:val="28"/>
          <w:lang w:eastAsia="ru-RU"/>
        </w:rPr>
        <w:t xml:space="preserve"> защиту проектов</w:t>
      </w:r>
      <w:r w:rsidR="00915AA0">
        <w:rPr>
          <w:rFonts w:ascii="Times New Roman" w:eastAsia="Times New Roman" w:hAnsi="Times New Roman" w:cs="Times New Roman"/>
          <w:sz w:val="28"/>
          <w:szCs w:val="28"/>
          <w:lang w:eastAsia="ru-RU"/>
        </w:rPr>
        <w:t>,</w:t>
      </w:r>
      <w:r w:rsidR="00A55F2E" w:rsidRPr="005208B2">
        <w:rPr>
          <w:rFonts w:ascii="Times New Roman" w:eastAsia="Times New Roman" w:hAnsi="Times New Roman" w:cs="Times New Roman"/>
          <w:sz w:val="28"/>
          <w:szCs w:val="28"/>
          <w:lang w:eastAsia="ru-RU"/>
        </w:rPr>
        <w:t xml:space="preserve"> претендующих на получение Гранта, в соответствии с критериям</w:t>
      </w:r>
      <w:r w:rsidRPr="005208B2">
        <w:rPr>
          <w:rFonts w:ascii="Times New Roman" w:eastAsia="Times New Roman" w:hAnsi="Times New Roman" w:cs="Times New Roman"/>
          <w:sz w:val="28"/>
          <w:szCs w:val="28"/>
          <w:lang w:eastAsia="ru-RU"/>
        </w:rPr>
        <w:t>и, предусмотренными в пункте 4.7</w:t>
      </w:r>
      <w:r w:rsidR="00A55F2E" w:rsidRPr="005208B2">
        <w:rPr>
          <w:rFonts w:ascii="Times New Roman" w:eastAsia="Times New Roman" w:hAnsi="Times New Roman" w:cs="Times New Roman"/>
          <w:sz w:val="28"/>
          <w:szCs w:val="28"/>
          <w:lang w:eastAsia="ru-RU"/>
        </w:rPr>
        <w:t xml:space="preserve">. настоящего Положения и определяет </w:t>
      </w:r>
      <w:r w:rsidR="008D29E0">
        <w:rPr>
          <w:rFonts w:ascii="Times New Roman" w:eastAsia="Times New Roman" w:hAnsi="Times New Roman" w:cs="Times New Roman"/>
          <w:sz w:val="28"/>
          <w:szCs w:val="28"/>
          <w:lang w:eastAsia="ru-RU"/>
        </w:rPr>
        <w:t>четырёх</w:t>
      </w:r>
      <w:r w:rsidRPr="005208B2">
        <w:rPr>
          <w:rFonts w:ascii="Times New Roman" w:eastAsia="Times New Roman" w:hAnsi="Times New Roman" w:cs="Times New Roman"/>
          <w:sz w:val="28"/>
          <w:szCs w:val="28"/>
          <w:lang w:eastAsia="ru-RU"/>
        </w:rPr>
        <w:t xml:space="preserve"> победителей </w:t>
      </w:r>
      <w:r w:rsidR="00A55F2E" w:rsidRPr="005208B2">
        <w:rPr>
          <w:rFonts w:ascii="Times New Roman" w:eastAsia="Times New Roman" w:hAnsi="Times New Roman" w:cs="Times New Roman"/>
          <w:sz w:val="28"/>
          <w:szCs w:val="28"/>
          <w:lang w:eastAsia="ru-RU"/>
        </w:rPr>
        <w:t>Конкурса.</w:t>
      </w:r>
    </w:p>
    <w:p w:rsidR="003F7B49" w:rsidRPr="005208B2" w:rsidRDefault="003F7B49" w:rsidP="00007528">
      <w:pPr>
        <w:pStyle w:val="ConsPlusNormal"/>
        <w:tabs>
          <w:tab w:val="left" w:pos="1276"/>
        </w:tabs>
        <w:ind w:firstLine="709"/>
        <w:jc w:val="both"/>
        <w:rPr>
          <w:rFonts w:ascii="Times New Roman" w:hAnsi="Times New Roman" w:cs="Times New Roman"/>
          <w:sz w:val="28"/>
          <w:szCs w:val="28"/>
        </w:rPr>
      </w:pPr>
      <w:r w:rsidRPr="005208B2">
        <w:rPr>
          <w:rFonts w:ascii="Times New Roman" w:hAnsi="Times New Roman" w:cs="Times New Roman"/>
          <w:sz w:val="28"/>
          <w:szCs w:val="28"/>
        </w:rPr>
        <w:t xml:space="preserve">Экспертная комиссия принимает решение в форме протокола о </w:t>
      </w:r>
      <w:proofErr w:type="gramStart"/>
      <w:r w:rsidRPr="005208B2">
        <w:rPr>
          <w:rFonts w:ascii="Times New Roman" w:hAnsi="Times New Roman" w:cs="Times New Roman"/>
          <w:sz w:val="28"/>
          <w:szCs w:val="28"/>
        </w:rPr>
        <w:t>допуске</w:t>
      </w:r>
      <w:proofErr w:type="gramEnd"/>
      <w:r w:rsidRPr="005208B2">
        <w:rPr>
          <w:rFonts w:ascii="Times New Roman" w:hAnsi="Times New Roman" w:cs="Times New Roman"/>
          <w:sz w:val="28"/>
          <w:szCs w:val="28"/>
        </w:rPr>
        <w:t xml:space="preserve">/об отказе в допуске к очной защите конкурса, который утверждается </w:t>
      </w:r>
      <w:r w:rsidR="00BB61FD">
        <w:rPr>
          <w:rFonts w:ascii="Times New Roman" w:hAnsi="Times New Roman" w:cs="Times New Roman"/>
          <w:sz w:val="28"/>
          <w:szCs w:val="28"/>
        </w:rPr>
        <w:t>ежегодно</w:t>
      </w:r>
      <w:r w:rsidR="00BB61FD" w:rsidRPr="005208B2">
        <w:rPr>
          <w:rFonts w:ascii="Times New Roman" w:hAnsi="Times New Roman" w:cs="Times New Roman"/>
          <w:sz w:val="28"/>
          <w:szCs w:val="28"/>
        </w:rPr>
        <w:t xml:space="preserve"> </w:t>
      </w:r>
      <w:r w:rsidR="00BB61FD">
        <w:rPr>
          <w:rFonts w:ascii="Times New Roman" w:hAnsi="Times New Roman" w:cs="Times New Roman"/>
          <w:sz w:val="28"/>
          <w:szCs w:val="28"/>
        </w:rPr>
        <w:t xml:space="preserve">не позднее 30 мая. </w:t>
      </w:r>
      <w:r w:rsidRPr="005208B2">
        <w:rPr>
          <w:rFonts w:ascii="Times New Roman" w:hAnsi="Times New Roman" w:cs="Times New Roman"/>
          <w:sz w:val="28"/>
          <w:szCs w:val="28"/>
        </w:rPr>
        <w:t xml:space="preserve">Управление образования направляет в адрес соискателя гранта Главы района уведомление о </w:t>
      </w:r>
      <w:proofErr w:type="gramStart"/>
      <w:r w:rsidRPr="005208B2">
        <w:rPr>
          <w:rFonts w:ascii="Times New Roman" w:hAnsi="Times New Roman" w:cs="Times New Roman"/>
          <w:sz w:val="28"/>
          <w:szCs w:val="28"/>
        </w:rPr>
        <w:t>допуске</w:t>
      </w:r>
      <w:proofErr w:type="gramEnd"/>
      <w:r w:rsidRPr="005208B2">
        <w:rPr>
          <w:rFonts w:ascii="Times New Roman" w:hAnsi="Times New Roman" w:cs="Times New Roman"/>
          <w:sz w:val="28"/>
          <w:szCs w:val="28"/>
        </w:rPr>
        <w:t xml:space="preserve">/об отказе в допуске к очной защите </w:t>
      </w:r>
      <w:r w:rsidR="00915AA0">
        <w:rPr>
          <w:rFonts w:ascii="Times New Roman" w:hAnsi="Times New Roman" w:cs="Times New Roman"/>
          <w:sz w:val="28"/>
          <w:szCs w:val="28"/>
        </w:rPr>
        <w:t xml:space="preserve">инновационного </w:t>
      </w:r>
      <w:r w:rsidRPr="005208B2">
        <w:rPr>
          <w:rFonts w:ascii="Times New Roman" w:hAnsi="Times New Roman" w:cs="Times New Roman"/>
          <w:sz w:val="28"/>
          <w:szCs w:val="28"/>
        </w:rPr>
        <w:t xml:space="preserve">педагогического проекта с указанием даты, времени, формы защиты </w:t>
      </w:r>
      <w:r w:rsidR="00915AA0">
        <w:rPr>
          <w:rFonts w:ascii="Times New Roman" w:hAnsi="Times New Roman" w:cs="Times New Roman"/>
          <w:sz w:val="28"/>
          <w:szCs w:val="28"/>
        </w:rPr>
        <w:t xml:space="preserve">инновационного </w:t>
      </w:r>
      <w:r w:rsidRPr="005208B2">
        <w:rPr>
          <w:rFonts w:ascii="Times New Roman" w:hAnsi="Times New Roman" w:cs="Times New Roman"/>
          <w:sz w:val="28"/>
          <w:szCs w:val="28"/>
        </w:rPr>
        <w:t>педагогического проекта или при не допуске к защите проекта указываются причины отказа.</w:t>
      </w:r>
    </w:p>
    <w:p w:rsidR="003F7B49" w:rsidRPr="005208B2" w:rsidRDefault="003F7B49" w:rsidP="00007528">
      <w:pPr>
        <w:pStyle w:val="ConsPlusNormal"/>
        <w:tabs>
          <w:tab w:val="left" w:pos="1276"/>
        </w:tabs>
        <w:ind w:firstLine="709"/>
        <w:jc w:val="both"/>
        <w:rPr>
          <w:rFonts w:ascii="Times New Roman" w:hAnsi="Times New Roman" w:cs="Times New Roman"/>
          <w:sz w:val="28"/>
          <w:szCs w:val="28"/>
        </w:rPr>
      </w:pPr>
      <w:r w:rsidRPr="005208B2">
        <w:rPr>
          <w:rFonts w:ascii="Times New Roman" w:hAnsi="Times New Roman" w:cs="Times New Roman"/>
          <w:sz w:val="28"/>
          <w:szCs w:val="28"/>
        </w:rPr>
        <w:t xml:space="preserve">Основанием для отказа в допуске к очной защите педагогического проекта является некомплектность поступивших от соискателя гранта Главы </w:t>
      </w:r>
      <w:r w:rsidRPr="005208B2">
        <w:rPr>
          <w:rFonts w:ascii="Times New Roman" w:hAnsi="Times New Roman" w:cs="Times New Roman"/>
          <w:sz w:val="28"/>
          <w:szCs w:val="28"/>
        </w:rPr>
        <w:lastRenderedPageBreak/>
        <w:t>района документов и нарушение срока их представления.</w:t>
      </w:r>
    </w:p>
    <w:p w:rsidR="00A55F2E" w:rsidRPr="005208B2" w:rsidRDefault="00921EEE" w:rsidP="0000752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4.7. При выборе победителей</w:t>
      </w:r>
      <w:r w:rsidR="00A55F2E" w:rsidRPr="005208B2">
        <w:rPr>
          <w:rFonts w:ascii="Times New Roman" w:eastAsia="Times New Roman" w:hAnsi="Times New Roman" w:cs="Times New Roman"/>
          <w:sz w:val="28"/>
          <w:szCs w:val="28"/>
          <w:lang w:eastAsia="ru-RU"/>
        </w:rPr>
        <w:t xml:space="preserve"> Конкурса Экспертная комиссия руководствуется следующими критериями и показателями:</w:t>
      </w:r>
    </w:p>
    <w:p w:rsidR="00921EEE" w:rsidRPr="005208B2" w:rsidRDefault="00921EEE" w:rsidP="00007528">
      <w:pPr>
        <w:tabs>
          <w:tab w:val="left" w:pos="1276"/>
        </w:tabs>
        <w:spacing w:after="0" w:line="240" w:lineRule="auto"/>
        <w:ind w:firstLine="709"/>
        <w:jc w:val="both"/>
        <w:rPr>
          <w:rFonts w:ascii="Times New Roman" w:eastAsia="Times New Roman" w:hAnsi="Times New Roman" w:cs="Times New Roman"/>
          <w:sz w:val="28"/>
          <w:szCs w:val="28"/>
          <w:lang w:eastAsia="ru-RU"/>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41"/>
        <w:gridCol w:w="2159"/>
        <w:gridCol w:w="5496"/>
        <w:gridCol w:w="1133"/>
      </w:tblGrid>
      <w:tr w:rsidR="00A55F2E" w:rsidRPr="005208B2" w:rsidTr="00007528">
        <w:tc>
          <w:tcPr>
            <w:tcW w:w="441" w:type="dxa"/>
            <w:vAlign w:val="center"/>
            <w:hideMark/>
          </w:tcPr>
          <w:p w:rsidR="00A55F2E" w:rsidRPr="005208B2" w:rsidRDefault="00A55F2E" w:rsidP="00007528">
            <w:pPr>
              <w:spacing w:after="0" w:line="240" w:lineRule="auto"/>
              <w:jc w:val="center"/>
              <w:rPr>
                <w:rFonts w:ascii="Times New Roman" w:eastAsia="Times New Roman" w:hAnsi="Times New Roman" w:cs="Times New Roman"/>
                <w:sz w:val="28"/>
                <w:szCs w:val="28"/>
                <w:lang w:eastAsia="ru-RU"/>
              </w:rPr>
            </w:pPr>
            <w:r w:rsidRPr="005208B2">
              <w:rPr>
                <w:rFonts w:ascii="Times New Roman" w:eastAsia="Times New Roman" w:hAnsi="Times New Roman" w:cs="Times New Roman"/>
                <w:b/>
                <w:bCs/>
                <w:sz w:val="28"/>
                <w:szCs w:val="28"/>
                <w:lang w:eastAsia="ru-RU"/>
              </w:rPr>
              <w:t>№</w:t>
            </w:r>
          </w:p>
        </w:tc>
        <w:tc>
          <w:tcPr>
            <w:tcW w:w="2159" w:type="dxa"/>
            <w:vAlign w:val="center"/>
            <w:hideMark/>
          </w:tcPr>
          <w:p w:rsidR="00A55F2E" w:rsidRPr="005208B2" w:rsidRDefault="00A55F2E" w:rsidP="00007528">
            <w:pPr>
              <w:spacing w:after="0" w:line="240" w:lineRule="auto"/>
              <w:jc w:val="center"/>
              <w:rPr>
                <w:rFonts w:ascii="Times New Roman" w:eastAsia="Times New Roman" w:hAnsi="Times New Roman" w:cs="Times New Roman"/>
                <w:sz w:val="28"/>
                <w:szCs w:val="28"/>
                <w:lang w:eastAsia="ru-RU"/>
              </w:rPr>
            </w:pPr>
            <w:r w:rsidRPr="005208B2">
              <w:rPr>
                <w:rFonts w:ascii="Times New Roman" w:eastAsia="Times New Roman" w:hAnsi="Times New Roman" w:cs="Times New Roman"/>
                <w:b/>
                <w:bCs/>
                <w:sz w:val="28"/>
                <w:szCs w:val="28"/>
                <w:lang w:eastAsia="ru-RU"/>
              </w:rPr>
              <w:t>Критерии</w:t>
            </w:r>
          </w:p>
        </w:tc>
        <w:tc>
          <w:tcPr>
            <w:tcW w:w="5496" w:type="dxa"/>
            <w:vAlign w:val="center"/>
            <w:hideMark/>
          </w:tcPr>
          <w:p w:rsidR="00A55F2E" w:rsidRPr="005208B2" w:rsidRDefault="00A55F2E" w:rsidP="00007528">
            <w:pPr>
              <w:spacing w:after="0" w:line="240" w:lineRule="auto"/>
              <w:jc w:val="center"/>
              <w:rPr>
                <w:rFonts w:ascii="Times New Roman" w:eastAsia="Times New Roman" w:hAnsi="Times New Roman" w:cs="Times New Roman"/>
                <w:sz w:val="28"/>
                <w:szCs w:val="28"/>
                <w:lang w:eastAsia="ru-RU"/>
              </w:rPr>
            </w:pPr>
            <w:r w:rsidRPr="005208B2">
              <w:rPr>
                <w:rFonts w:ascii="Times New Roman" w:eastAsia="Times New Roman" w:hAnsi="Times New Roman" w:cs="Times New Roman"/>
                <w:b/>
                <w:bCs/>
                <w:sz w:val="28"/>
                <w:szCs w:val="28"/>
                <w:lang w:eastAsia="ru-RU"/>
              </w:rPr>
              <w:t>Требования, показатели.</w:t>
            </w:r>
          </w:p>
        </w:tc>
        <w:tc>
          <w:tcPr>
            <w:tcW w:w="1133" w:type="dxa"/>
            <w:vAlign w:val="center"/>
            <w:hideMark/>
          </w:tcPr>
          <w:p w:rsidR="00A55F2E" w:rsidRPr="005208B2" w:rsidRDefault="00A55F2E" w:rsidP="00007528">
            <w:pPr>
              <w:spacing w:after="0" w:line="240" w:lineRule="auto"/>
              <w:jc w:val="center"/>
              <w:rPr>
                <w:rFonts w:ascii="Times New Roman" w:eastAsia="Times New Roman" w:hAnsi="Times New Roman" w:cs="Times New Roman"/>
                <w:sz w:val="28"/>
                <w:szCs w:val="28"/>
                <w:lang w:eastAsia="ru-RU"/>
              </w:rPr>
            </w:pPr>
            <w:r w:rsidRPr="005208B2">
              <w:rPr>
                <w:rFonts w:ascii="Times New Roman" w:eastAsia="Times New Roman" w:hAnsi="Times New Roman" w:cs="Times New Roman"/>
                <w:b/>
                <w:bCs/>
                <w:sz w:val="28"/>
                <w:szCs w:val="28"/>
                <w:lang w:eastAsia="ru-RU"/>
              </w:rPr>
              <w:t>Баллы</w:t>
            </w:r>
          </w:p>
        </w:tc>
      </w:tr>
      <w:tr w:rsidR="00A55F2E" w:rsidRPr="005208B2" w:rsidTr="00007528">
        <w:tc>
          <w:tcPr>
            <w:tcW w:w="441" w:type="dxa"/>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1.</w:t>
            </w:r>
          </w:p>
        </w:tc>
        <w:tc>
          <w:tcPr>
            <w:tcW w:w="2159" w:type="dxa"/>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Актуальность представленного проекта</w:t>
            </w:r>
          </w:p>
        </w:tc>
        <w:tc>
          <w:tcPr>
            <w:tcW w:w="5496" w:type="dxa"/>
            <w:vAlign w:val="center"/>
            <w:hideMark/>
          </w:tcPr>
          <w:p w:rsidR="00A55F2E" w:rsidRPr="005208B2" w:rsidRDefault="00A55F2E" w:rsidP="00921EEE">
            <w:pPr>
              <w:spacing w:after="0" w:line="240" w:lineRule="auto"/>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Необходимость и своевременность реализации проектной идеи для развития самого образовательного учреждения или муниципальной системы образования</w:t>
            </w:r>
          </w:p>
        </w:tc>
        <w:tc>
          <w:tcPr>
            <w:tcW w:w="1133" w:type="dxa"/>
            <w:vAlign w:val="center"/>
            <w:hideMark/>
          </w:tcPr>
          <w:p w:rsidR="00A55F2E" w:rsidRPr="005208B2" w:rsidRDefault="00A55F2E" w:rsidP="004B7CD3">
            <w:pPr>
              <w:spacing w:after="0" w:line="240" w:lineRule="auto"/>
              <w:jc w:val="center"/>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0-3</w:t>
            </w:r>
          </w:p>
        </w:tc>
      </w:tr>
      <w:tr w:rsidR="00A55F2E" w:rsidRPr="005208B2" w:rsidTr="00007528">
        <w:tc>
          <w:tcPr>
            <w:tcW w:w="441" w:type="dxa"/>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2.</w:t>
            </w:r>
          </w:p>
        </w:tc>
        <w:tc>
          <w:tcPr>
            <w:tcW w:w="2159" w:type="dxa"/>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Новизна проектной идеи</w:t>
            </w:r>
          </w:p>
        </w:tc>
        <w:tc>
          <w:tcPr>
            <w:tcW w:w="5496" w:type="dxa"/>
            <w:vAlign w:val="center"/>
            <w:hideMark/>
          </w:tcPr>
          <w:p w:rsidR="00A55F2E" w:rsidRPr="005208B2" w:rsidRDefault="00A55F2E" w:rsidP="00921EE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Выбор и обоснование формы</w:t>
            </w:r>
            <w:r w:rsidR="00921EEE" w:rsidRPr="005208B2">
              <w:rPr>
                <w:rFonts w:ascii="Times New Roman" w:eastAsia="Times New Roman" w:hAnsi="Times New Roman" w:cs="Times New Roman"/>
                <w:sz w:val="28"/>
                <w:szCs w:val="28"/>
                <w:lang w:eastAsia="ru-RU"/>
              </w:rPr>
              <w:t>, внедрение модели образо</w:t>
            </w:r>
            <w:r w:rsidRPr="005208B2">
              <w:rPr>
                <w:rFonts w:ascii="Times New Roman" w:eastAsia="Times New Roman" w:hAnsi="Times New Roman" w:cs="Times New Roman"/>
                <w:sz w:val="28"/>
                <w:szCs w:val="28"/>
                <w:lang w:eastAsia="ru-RU"/>
              </w:rPr>
              <w:t>вательных технологий.</w:t>
            </w:r>
          </w:p>
        </w:tc>
        <w:tc>
          <w:tcPr>
            <w:tcW w:w="1133" w:type="dxa"/>
            <w:vAlign w:val="center"/>
            <w:hideMark/>
          </w:tcPr>
          <w:p w:rsidR="00A55F2E" w:rsidRPr="005208B2" w:rsidRDefault="00A55F2E" w:rsidP="004B7CD3">
            <w:pPr>
              <w:spacing w:after="0" w:line="240" w:lineRule="auto"/>
              <w:jc w:val="center"/>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0-3</w:t>
            </w:r>
          </w:p>
        </w:tc>
      </w:tr>
      <w:tr w:rsidR="00A55F2E" w:rsidRPr="005208B2" w:rsidTr="00007528">
        <w:tc>
          <w:tcPr>
            <w:tcW w:w="441" w:type="dxa"/>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3.</w:t>
            </w:r>
          </w:p>
        </w:tc>
        <w:tc>
          <w:tcPr>
            <w:tcW w:w="2159" w:type="dxa"/>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Полнота структуры проекта</w:t>
            </w:r>
          </w:p>
        </w:tc>
        <w:tc>
          <w:tcPr>
            <w:tcW w:w="5496" w:type="dxa"/>
            <w:vAlign w:val="center"/>
            <w:hideMark/>
          </w:tcPr>
          <w:p w:rsidR="00A55F2E" w:rsidRPr="005208B2" w:rsidRDefault="00A55F2E" w:rsidP="00921EEE">
            <w:pPr>
              <w:spacing w:after="0" w:line="240" w:lineRule="auto"/>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Анализ образовательной ситуации, развёрнутая концепция проекта (проектная идея, описание проблем, постановка целей, формирование задач), содержательная и организационная модель образовательной системы, план реализации проекта с ресурсным обеспечением. Смета, обоснование расходов запрашиваемой суммы. Собственный вклад в реализацию проекта.</w:t>
            </w:r>
          </w:p>
        </w:tc>
        <w:tc>
          <w:tcPr>
            <w:tcW w:w="1133" w:type="dxa"/>
            <w:vAlign w:val="center"/>
            <w:hideMark/>
          </w:tcPr>
          <w:p w:rsidR="00A55F2E" w:rsidRPr="005208B2" w:rsidRDefault="00A55F2E" w:rsidP="004B7CD3">
            <w:pPr>
              <w:spacing w:after="0" w:line="240" w:lineRule="auto"/>
              <w:jc w:val="center"/>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0-3</w:t>
            </w:r>
          </w:p>
        </w:tc>
      </w:tr>
      <w:tr w:rsidR="00A55F2E" w:rsidRPr="005208B2" w:rsidTr="00007528">
        <w:tc>
          <w:tcPr>
            <w:tcW w:w="441" w:type="dxa"/>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4.</w:t>
            </w:r>
          </w:p>
        </w:tc>
        <w:tc>
          <w:tcPr>
            <w:tcW w:w="2159" w:type="dxa"/>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Согласованность структурных частей проекта</w:t>
            </w:r>
          </w:p>
        </w:tc>
        <w:tc>
          <w:tcPr>
            <w:tcW w:w="5496" w:type="dxa"/>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Соответствие анализа ситуации – описанию проблем, концепции – основным направлениям деятельности, целей, целей и задач проекта – существующим и необходимым ресурсам. Соответствие ожидаемых результатов поставленной проблеме. Представление ожидаемых результатов максимально конкретно в количественно и качественно измеряемых величинах.</w:t>
            </w:r>
          </w:p>
        </w:tc>
        <w:tc>
          <w:tcPr>
            <w:tcW w:w="1133" w:type="dxa"/>
            <w:vAlign w:val="center"/>
            <w:hideMark/>
          </w:tcPr>
          <w:p w:rsidR="00A55F2E" w:rsidRPr="005208B2" w:rsidRDefault="00A55F2E" w:rsidP="004B7CD3">
            <w:pPr>
              <w:spacing w:after="0" w:line="240" w:lineRule="auto"/>
              <w:jc w:val="center"/>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0-3</w:t>
            </w:r>
          </w:p>
        </w:tc>
      </w:tr>
      <w:tr w:rsidR="00A55F2E" w:rsidRPr="005208B2" w:rsidTr="00007528">
        <w:tc>
          <w:tcPr>
            <w:tcW w:w="441" w:type="dxa"/>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5.</w:t>
            </w:r>
          </w:p>
        </w:tc>
        <w:tc>
          <w:tcPr>
            <w:tcW w:w="2159" w:type="dxa"/>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Полнота оценки деятельности по проекту</w:t>
            </w:r>
          </w:p>
        </w:tc>
        <w:tc>
          <w:tcPr>
            <w:tcW w:w="5496" w:type="dxa"/>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xml:space="preserve">Обоснование: как и по каким </w:t>
            </w:r>
            <w:proofErr w:type="gramStart"/>
            <w:r w:rsidRPr="005208B2">
              <w:rPr>
                <w:rFonts w:ascii="Times New Roman" w:eastAsia="Times New Roman" w:hAnsi="Times New Roman" w:cs="Times New Roman"/>
                <w:sz w:val="28"/>
                <w:szCs w:val="28"/>
                <w:lang w:eastAsia="ru-RU"/>
              </w:rPr>
              <w:t>критериям</w:t>
            </w:r>
            <w:proofErr w:type="gramEnd"/>
            <w:r w:rsidRPr="005208B2">
              <w:rPr>
                <w:rFonts w:ascii="Times New Roman" w:eastAsia="Times New Roman" w:hAnsi="Times New Roman" w:cs="Times New Roman"/>
                <w:sz w:val="28"/>
                <w:szCs w:val="28"/>
                <w:lang w:eastAsia="ru-RU"/>
              </w:rPr>
              <w:t xml:space="preserve"> будет оцениваться эффективность реализации проекта; кто и каким образом будет вести подобную оценку.</w:t>
            </w:r>
          </w:p>
        </w:tc>
        <w:tc>
          <w:tcPr>
            <w:tcW w:w="1133" w:type="dxa"/>
            <w:vAlign w:val="center"/>
            <w:hideMark/>
          </w:tcPr>
          <w:p w:rsidR="00A55F2E" w:rsidRPr="005208B2" w:rsidRDefault="00A55F2E" w:rsidP="004B7CD3">
            <w:pPr>
              <w:spacing w:after="0" w:line="240" w:lineRule="auto"/>
              <w:jc w:val="center"/>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0-3</w:t>
            </w:r>
          </w:p>
        </w:tc>
      </w:tr>
      <w:tr w:rsidR="00A55F2E" w:rsidRPr="005208B2" w:rsidTr="00007528">
        <w:tc>
          <w:tcPr>
            <w:tcW w:w="441" w:type="dxa"/>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6.</w:t>
            </w:r>
          </w:p>
        </w:tc>
        <w:tc>
          <w:tcPr>
            <w:tcW w:w="2159" w:type="dxa"/>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Культура составления и оформления проекта.</w:t>
            </w:r>
          </w:p>
        </w:tc>
        <w:tc>
          <w:tcPr>
            <w:tcW w:w="5496" w:type="dxa"/>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Соблюдение требований к конкурсным материалам, эстетика оформления.</w:t>
            </w:r>
          </w:p>
        </w:tc>
        <w:tc>
          <w:tcPr>
            <w:tcW w:w="1133" w:type="dxa"/>
            <w:vAlign w:val="center"/>
            <w:hideMark/>
          </w:tcPr>
          <w:p w:rsidR="00A55F2E" w:rsidRPr="005208B2" w:rsidRDefault="00A55F2E" w:rsidP="004B7CD3">
            <w:pPr>
              <w:spacing w:after="0" w:line="240" w:lineRule="auto"/>
              <w:jc w:val="center"/>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0-3</w:t>
            </w:r>
          </w:p>
        </w:tc>
      </w:tr>
      <w:tr w:rsidR="004B7CD3" w:rsidRPr="005208B2" w:rsidTr="00007528">
        <w:tc>
          <w:tcPr>
            <w:tcW w:w="8096" w:type="dxa"/>
            <w:gridSpan w:val="3"/>
            <w:vAlign w:val="center"/>
            <w:hideMark/>
          </w:tcPr>
          <w:p w:rsidR="004B7CD3" w:rsidRPr="005208B2" w:rsidRDefault="004B7CD3"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Максимальное количество баллов</w:t>
            </w:r>
          </w:p>
        </w:tc>
        <w:tc>
          <w:tcPr>
            <w:tcW w:w="1133" w:type="dxa"/>
            <w:vAlign w:val="center"/>
            <w:hideMark/>
          </w:tcPr>
          <w:p w:rsidR="004B7CD3" w:rsidRPr="005208B2" w:rsidRDefault="004B7CD3" w:rsidP="004B7CD3">
            <w:pPr>
              <w:spacing w:after="0" w:line="240" w:lineRule="auto"/>
              <w:jc w:val="center"/>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18</w:t>
            </w:r>
          </w:p>
        </w:tc>
      </w:tr>
    </w:tbl>
    <w:p w:rsidR="00921EEE" w:rsidRPr="005208B2" w:rsidRDefault="00921EEE" w:rsidP="00921EEE">
      <w:pPr>
        <w:spacing w:after="0" w:line="240" w:lineRule="auto"/>
        <w:ind w:firstLine="567"/>
        <w:rPr>
          <w:rFonts w:ascii="Times New Roman" w:eastAsia="Times New Roman" w:hAnsi="Times New Roman" w:cs="Times New Roman"/>
          <w:sz w:val="28"/>
          <w:szCs w:val="28"/>
          <w:lang w:eastAsia="ru-RU"/>
        </w:rPr>
      </w:pPr>
    </w:p>
    <w:p w:rsidR="00A55F2E" w:rsidRPr="005208B2" w:rsidRDefault="00653E9A" w:rsidP="0077338C">
      <w:pPr>
        <w:spacing w:after="0" w:line="240" w:lineRule="auto"/>
        <w:ind w:firstLine="709"/>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4.8</w:t>
      </w:r>
      <w:r w:rsidR="00A55F2E" w:rsidRPr="005208B2">
        <w:rPr>
          <w:rFonts w:ascii="Times New Roman" w:eastAsia="Times New Roman" w:hAnsi="Times New Roman" w:cs="Times New Roman"/>
          <w:sz w:val="28"/>
          <w:szCs w:val="28"/>
          <w:lang w:eastAsia="ru-RU"/>
        </w:rPr>
        <w:t>. Устанавливается следующая шкала баллов по каждому критерию:</w:t>
      </w:r>
    </w:p>
    <w:p w:rsidR="00A55F2E" w:rsidRPr="005208B2" w:rsidRDefault="00A55F2E" w:rsidP="0077338C">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- 3 балла – высокая степень оценки</w:t>
      </w:r>
    </w:p>
    <w:p w:rsidR="00A55F2E" w:rsidRPr="005208B2" w:rsidRDefault="00A55F2E" w:rsidP="0077338C">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- 2 балла – средняя степень оценки</w:t>
      </w:r>
    </w:p>
    <w:p w:rsidR="00A55F2E" w:rsidRPr="005208B2" w:rsidRDefault="00A55F2E" w:rsidP="0077338C">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lastRenderedPageBreak/>
        <w:t>- 1 балл – низкая степень оценки</w:t>
      </w:r>
    </w:p>
    <w:p w:rsidR="00A55F2E" w:rsidRPr="005208B2" w:rsidRDefault="00A55F2E" w:rsidP="0077338C">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- 0 баллов – критерий не представлен</w:t>
      </w:r>
    </w:p>
    <w:p w:rsidR="00A55F2E" w:rsidRPr="005208B2" w:rsidRDefault="00A55F2E" w:rsidP="0077338C">
      <w:pPr>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4.</w:t>
      </w:r>
      <w:r w:rsidR="00653E9A" w:rsidRPr="005208B2">
        <w:rPr>
          <w:rFonts w:ascii="Times New Roman" w:eastAsia="Times New Roman" w:hAnsi="Times New Roman" w:cs="Times New Roman"/>
          <w:sz w:val="28"/>
          <w:szCs w:val="28"/>
          <w:lang w:eastAsia="ru-RU"/>
        </w:rPr>
        <w:t>9</w:t>
      </w:r>
      <w:r w:rsidRPr="005208B2">
        <w:rPr>
          <w:rFonts w:ascii="Times New Roman" w:eastAsia="Times New Roman" w:hAnsi="Times New Roman" w:cs="Times New Roman"/>
          <w:sz w:val="28"/>
          <w:szCs w:val="28"/>
          <w:lang w:eastAsia="ru-RU"/>
        </w:rPr>
        <w:t xml:space="preserve">. Победитель конкурса по предоставлению Гранта должен набрать наибольшее количество балла. </w:t>
      </w:r>
      <w:proofErr w:type="spellStart"/>
      <w:r w:rsidRPr="005208B2">
        <w:rPr>
          <w:rFonts w:ascii="Times New Roman" w:eastAsia="Times New Roman" w:hAnsi="Times New Roman" w:cs="Times New Roman"/>
          <w:sz w:val="28"/>
          <w:szCs w:val="28"/>
          <w:lang w:eastAsia="ru-RU"/>
        </w:rPr>
        <w:t>Грантополучателем</w:t>
      </w:r>
      <w:proofErr w:type="spellEnd"/>
      <w:r w:rsidRPr="005208B2">
        <w:rPr>
          <w:rFonts w:ascii="Times New Roman" w:eastAsia="Times New Roman" w:hAnsi="Times New Roman" w:cs="Times New Roman"/>
          <w:sz w:val="28"/>
          <w:szCs w:val="28"/>
          <w:lang w:eastAsia="ru-RU"/>
        </w:rPr>
        <w:t xml:space="preserve"> </w:t>
      </w:r>
      <w:r w:rsidR="00915AA0">
        <w:rPr>
          <w:rFonts w:ascii="Times New Roman" w:eastAsia="Times New Roman" w:hAnsi="Times New Roman" w:cs="Times New Roman"/>
          <w:sz w:val="28"/>
          <w:szCs w:val="28"/>
          <w:lang w:eastAsia="ru-RU"/>
        </w:rPr>
        <w:t>могут</w:t>
      </w:r>
      <w:r w:rsidRPr="005208B2">
        <w:rPr>
          <w:rFonts w:ascii="Times New Roman" w:eastAsia="Times New Roman" w:hAnsi="Times New Roman" w:cs="Times New Roman"/>
          <w:sz w:val="28"/>
          <w:szCs w:val="28"/>
          <w:lang w:eastAsia="ru-RU"/>
        </w:rPr>
        <w:t xml:space="preserve"> стать </w:t>
      </w:r>
      <w:r w:rsidR="008D29E0">
        <w:rPr>
          <w:rFonts w:ascii="Times New Roman" w:eastAsia="Times New Roman" w:hAnsi="Times New Roman" w:cs="Times New Roman"/>
          <w:sz w:val="28"/>
          <w:szCs w:val="28"/>
          <w:lang w:eastAsia="ru-RU"/>
        </w:rPr>
        <w:t xml:space="preserve">четыре </w:t>
      </w:r>
      <w:r w:rsidR="00915AA0">
        <w:rPr>
          <w:rFonts w:ascii="Times New Roman" w:eastAsia="Times New Roman" w:hAnsi="Times New Roman" w:cs="Times New Roman"/>
          <w:sz w:val="28"/>
          <w:szCs w:val="28"/>
          <w:lang w:eastAsia="ru-RU"/>
        </w:rPr>
        <w:t xml:space="preserve">инновационных </w:t>
      </w:r>
      <w:r w:rsidR="00653E9A" w:rsidRPr="005208B2">
        <w:rPr>
          <w:rFonts w:ascii="Times New Roman" w:eastAsia="Times New Roman" w:hAnsi="Times New Roman" w:cs="Times New Roman"/>
          <w:sz w:val="28"/>
          <w:szCs w:val="28"/>
          <w:lang w:eastAsia="ru-RU"/>
        </w:rPr>
        <w:t>педагогических проект</w:t>
      </w:r>
      <w:r w:rsidR="00915AA0">
        <w:rPr>
          <w:rFonts w:ascii="Times New Roman" w:eastAsia="Times New Roman" w:hAnsi="Times New Roman" w:cs="Times New Roman"/>
          <w:sz w:val="28"/>
          <w:szCs w:val="28"/>
          <w:lang w:eastAsia="ru-RU"/>
        </w:rPr>
        <w:t>а</w:t>
      </w:r>
      <w:r w:rsidR="00653E9A" w:rsidRPr="005208B2">
        <w:rPr>
          <w:rFonts w:ascii="Times New Roman" w:eastAsia="Times New Roman" w:hAnsi="Times New Roman" w:cs="Times New Roman"/>
          <w:sz w:val="28"/>
          <w:szCs w:val="28"/>
          <w:lang w:eastAsia="ru-RU"/>
        </w:rPr>
        <w:t xml:space="preserve">, </w:t>
      </w:r>
      <w:r w:rsidR="00915AA0">
        <w:rPr>
          <w:rFonts w:ascii="Times New Roman" w:eastAsia="Times New Roman" w:hAnsi="Times New Roman" w:cs="Times New Roman"/>
          <w:sz w:val="28"/>
          <w:szCs w:val="28"/>
          <w:lang w:eastAsia="ru-RU"/>
        </w:rPr>
        <w:t>набравшие</w:t>
      </w:r>
      <w:r w:rsidR="00653E9A" w:rsidRPr="005208B2">
        <w:rPr>
          <w:rFonts w:ascii="Times New Roman" w:eastAsia="Times New Roman" w:hAnsi="Times New Roman" w:cs="Times New Roman"/>
          <w:sz w:val="28"/>
          <w:szCs w:val="28"/>
          <w:lang w:eastAsia="ru-RU"/>
        </w:rPr>
        <w:t xml:space="preserve"> по рейтингу наибольшее количество баллов</w:t>
      </w:r>
      <w:r w:rsidR="00413648" w:rsidRPr="005208B2">
        <w:rPr>
          <w:rFonts w:ascii="Times New Roman" w:eastAsia="Times New Roman" w:hAnsi="Times New Roman" w:cs="Times New Roman"/>
          <w:sz w:val="28"/>
          <w:szCs w:val="28"/>
          <w:lang w:eastAsia="ru-RU"/>
        </w:rPr>
        <w:t>, но не менее 9 баллов.</w:t>
      </w:r>
    </w:p>
    <w:p w:rsidR="00413648" w:rsidRPr="005208B2" w:rsidRDefault="00413648" w:rsidP="0077338C">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При наборе одинаковой суммы баллов несколькими соискателями победителем признается соискатель гранта Главы района,</w:t>
      </w:r>
      <w:r w:rsidRPr="005208B2">
        <w:rPr>
          <w:rFonts w:ascii="Times New Roman" w:hAnsi="Times New Roman" w:cs="Times New Roman"/>
          <w:bCs/>
          <w:sz w:val="28"/>
          <w:szCs w:val="28"/>
        </w:rPr>
        <w:t xml:space="preserve"> имеющий право на получение гранта Главы района,</w:t>
      </w:r>
      <w:r w:rsidRPr="005208B2">
        <w:rPr>
          <w:rFonts w:ascii="Times New Roman" w:hAnsi="Times New Roman" w:cs="Times New Roman"/>
          <w:sz w:val="28"/>
          <w:szCs w:val="28"/>
        </w:rPr>
        <w:t xml:space="preserve"> документы которого поступили ранее. Если заявки зарегистрированы в один день, преимущество отдается заявке с меньшим регистрационным номером. </w:t>
      </w:r>
    </w:p>
    <w:p w:rsidR="00413648" w:rsidRPr="005208B2" w:rsidRDefault="00413648" w:rsidP="0077338C">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 xml:space="preserve">Основанием для отказа в получении гранта Главы района является нахождение педагогического проекта в рейтинге итоговых оценок на </w:t>
      </w:r>
      <w:r w:rsidR="00250867">
        <w:rPr>
          <w:rFonts w:ascii="Times New Roman" w:hAnsi="Times New Roman" w:cs="Times New Roman"/>
          <w:sz w:val="28"/>
          <w:szCs w:val="28"/>
        </w:rPr>
        <w:t xml:space="preserve">пятых </w:t>
      </w:r>
      <w:r w:rsidRPr="005208B2">
        <w:rPr>
          <w:rFonts w:ascii="Times New Roman" w:hAnsi="Times New Roman" w:cs="Times New Roman"/>
          <w:sz w:val="28"/>
          <w:szCs w:val="28"/>
        </w:rPr>
        <w:t xml:space="preserve">и последующих местах, а также итоговая оценка </w:t>
      </w:r>
      <w:r w:rsidR="00915AA0">
        <w:rPr>
          <w:rFonts w:ascii="Times New Roman" w:hAnsi="Times New Roman" w:cs="Times New Roman"/>
          <w:sz w:val="28"/>
          <w:szCs w:val="28"/>
        </w:rPr>
        <w:t xml:space="preserve">инновационного </w:t>
      </w:r>
      <w:r w:rsidRPr="005208B2">
        <w:rPr>
          <w:rFonts w:ascii="Times New Roman" w:hAnsi="Times New Roman" w:cs="Times New Roman"/>
          <w:sz w:val="28"/>
          <w:szCs w:val="28"/>
        </w:rPr>
        <w:t xml:space="preserve">педагогического проекта, составляющая менее 9 баллов. </w:t>
      </w:r>
    </w:p>
    <w:p w:rsidR="00A55F2E" w:rsidRPr="005208B2" w:rsidRDefault="00653E9A" w:rsidP="0077338C">
      <w:pPr>
        <w:spacing w:after="0" w:line="240" w:lineRule="auto"/>
        <w:ind w:firstLine="709"/>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4.10</w:t>
      </w:r>
      <w:r w:rsidR="00A55F2E" w:rsidRPr="005208B2">
        <w:rPr>
          <w:rFonts w:ascii="Times New Roman" w:eastAsia="Times New Roman" w:hAnsi="Times New Roman" w:cs="Times New Roman"/>
          <w:sz w:val="28"/>
          <w:szCs w:val="28"/>
          <w:lang w:eastAsia="ru-RU"/>
        </w:rPr>
        <w:t>. Конкурс считается состоявшимся, если на Конкурс подано более одной заявки.</w:t>
      </w:r>
    </w:p>
    <w:p w:rsidR="003F7B49" w:rsidRPr="005208B2" w:rsidRDefault="003F7B49" w:rsidP="0077338C">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 xml:space="preserve">4.11. Управление образования принимает решение об определении победителей конкурса </w:t>
      </w:r>
      <w:r w:rsidR="0004485A">
        <w:rPr>
          <w:rFonts w:ascii="Times New Roman" w:hAnsi="Times New Roman" w:cs="Times New Roman"/>
          <w:sz w:val="28"/>
          <w:szCs w:val="28"/>
        </w:rPr>
        <w:t xml:space="preserve">ежегодно </w:t>
      </w:r>
      <w:r w:rsidRPr="005208B2">
        <w:rPr>
          <w:rFonts w:ascii="Times New Roman" w:hAnsi="Times New Roman" w:cs="Times New Roman"/>
          <w:sz w:val="28"/>
          <w:szCs w:val="28"/>
        </w:rPr>
        <w:t xml:space="preserve">до </w:t>
      </w:r>
      <w:r w:rsidR="00915AA0">
        <w:rPr>
          <w:rFonts w:ascii="Times New Roman" w:hAnsi="Times New Roman" w:cs="Times New Roman"/>
          <w:sz w:val="28"/>
          <w:szCs w:val="28"/>
        </w:rPr>
        <w:t>7</w:t>
      </w:r>
      <w:r w:rsidRPr="005208B2">
        <w:rPr>
          <w:rFonts w:ascii="Times New Roman" w:hAnsi="Times New Roman" w:cs="Times New Roman"/>
          <w:sz w:val="28"/>
          <w:szCs w:val="28"/>
        </w:rPr>
        <w:t xml:space="preserve"> июня.  Решение о предоставлении гранта Главы района принимается Администрацией района в форме распоряжения, которое подлежит обязательному официальному опубликованию и является основанием для заключения </w:t>
      </w:r>
      <w:r w:rsidR="00915AA0">
        <w:rPr>
          <w:rFonts w:ascii="Times New Roman" w:hAnsi="Times New Roman" w:cs="Times New Roman"/>
          <w:sz w:val="28"/>
          <w:szCs w:val="28"/>
        </w:rPr>
        <w:t>соглашения</w:t>
      </w:r>
      <w:r w:rsidRPr="005208B2">
        <w:rPr>
          <w:rFonts w:ascii="Times New Roman" w:hAnsi="Times New Roman" w:cs="Times New Roman"/>
          <w:sz w:val="28"/>
          <w:szCs w:val="28"/>
        </w:rPr>
        <w:t xml:space="preserve"> между главным распорядителем и получателем гранта Главы района.</w:t>
      </w:r>
    </w:p>
    <w:p w:rsidR="003F7B49" w:rsidRPr="005208B2" w:rsidRDefault="003F7B49" w:rsidP="0077338C">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 xml:space="preserve">4.12. Проект распоряжения Администрации района о предоставлении гранта Главы района разрабатывает уполномоченный орган  в течение 5 рабочих дней </w:t>
      </w:r>
      <w:proofErr w:type="gramStart"/>
      <w:r w:rsidRPr="005208B2">
        <w:rPr>
          <w:rFonts w:ascii="Times New Roman" w:hAnsi="Times New Roman" w:cs="Times New Roman"/>
          <w:sz w:val="28"/>
          <w:szCs w:val="28"/>
        </w:rPr>
        <w:t>с даты проведения</w:t>
      </w:r>
      <w:proofErr w:type="gramEnd"/>
      <w:r w:rsidRPr="005208B2">
        <w:rPr>
          <w:rFonts w:ascii="Times New Roman" w:hAnsi="Times New Roman" w:cs="Times New Roman"/>
          <w:sz w:val="28"/>
          <w:szCs w:val="28"/>
        </w:rPr>
        <w:t xml:space="preserve"> очной защиты </w:t>
      </w:r>
      <w:r w:rsidR="00915AA0">
        <w:rPr>
          <w:rFonts w:ascii="Times New Roman" w:hAnsi="Times New Roman" w:cs="Times New Roman"/>
          <w:sz w:val="28"/>
          <w:szCs w:val="28"/>
        </w:rPr>
        <w:t xml:space="preserve">инновационных </w:t>
      </w:r>
      <w:r w:rsidRPr="005208B2">
        <w:rPr>
          <w:rFonts w:ascii="Times New Roman" w:hAnsi="Times New Roman" w:cs="Times New Roman"/>
          <w:sz w:val="28"/>
          <w:szCs w:val="28"/>
        </w:rPr>
        <w:t>педагогических проектов.</w:t>
      </w:r>
    </w:p>
    <w:p w:rsidR="003F7B49" w:rsidRPr="005208B2" w:rsidRDefault="003F7B49" w:rsidP="0077338C">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 xml:space="preserve">4.13. Уполномоченный орган обеспечивает заключение </w:t>
      </w:r>
      <w:r w:rsidR="00915AA0">
        <w:rPr>
          <w:rFonts w:ascii="Times New Roman" w:hAnsi="Times New Roman" w:cs="Times New Roman"/>
          <w:sz w:val="28"/>
          <w:szCs w:val="28"/>
        </w:rPr>
        <w:t>соглашения</w:t>
      </w:r>
      <w:r w:rsidRPr="005208B2">
        <w:rPr>
          <w:rFonts w:ascii="Times New Roman" w:hAnsi="Times New Roman" w:cs="Times New Roman"/>
          <w:sz w:val="28"/>
          <w:szCs w:val="28"/>
        </w:rPr>
        <w:t xml:space="preserve"> с получателями гранта Главы района в течение 15 рабочих дней со дня принятия распоряжения Администрации района о предоставлении гранта Главы района.</w:t>
      </w:r>
    </w:p>
    <w:p w:rsidR="00653E9A" w:rsidRPr="005208B2" w:rsidRDefault="00653E9A" w:rsidP="00921EEE">
      <w:pPr>
        <w:spacing w:after="0" w:line="240" w:lineRule="auto"/>
        <w:ind w:firstLine="567"/>
        <w:rPr>
          <w:rFonts w:ascii="Times New Roman" w:eastAsia="Times New Roman" w:hAnsi="Times New Roman" w:cs="Times New Roman"/>
          <w:sz w:val="28"/>
          <w:szCs w:val="28"/>
          <w:lang w:eastAsia="ru-RU"/>
        </w:rPr>
      </w:pPr>
    </w:p>
    <w:p w:rsidR="006144DF" w:rsidRPr="00AD5F64" w:rsidRDefault="006144DF" w:rsidP="0077338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5</w:t>
      </w:r>
      <w:r w:rsidRPr="00AD5F64">
        <w:rPr>
          <w:rFonts w:ascii="Times New Roman" w:hAnsi="Times New Roman" w:cs="Times New Roman"/>
          <w:b/>
          <w:sz w:val="28"/>
          <w:szCs w:val="28"/>
        </w:rPr>
        <w:t>. Экспертная комиссия</w:t>
      </w:r>
    </w:p>
    <w:p w:rsidR="006144DF" w:rsidRPr="005208B2" w:rsidRDefault="006144DF" w:rsidP="006144DF">
      <w:pPr>
        <w:spacing w:after="0" w:line="240" w:lineRule="auto"/>
        <w:jc w:val="center"/>
        <w:rPr>
          <w:rFonts w:ascii="Times New Roman" w:hAnsi="Times New Roman" w:cs="Times New Roman"/>
          <w:caps/>
          <w:sz w:val="28"/>
          <w:szCs w:val="28"/>
        </w:rPr>
      </w:pPr>
    </w:p>
    <w:p w:rsidR="006144DF" w:rsidRPr="005208B2" w:rsidRDefault="006144DF" w:rsidP="007733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208B2">
        <w:rPr>
          <w:rFonts w:ascii="Times New Roman" w:hAnsi="Times New Roman" w:cs="Times New Roman"/>
          <w:sz w:val="28"/>
          <w:szCs w:val="28"/>
        </w:rPr>
        <w:t xml:space="preserve">.1. Для осуществления экспертной оценки и определения победителей создается экспертная комиссия. Председателем экспертной комиссии является заместитель Главы района по социальным вопросам, заместителем председателя – начальник Управления образования. В состав экспертной комиссии могут быть включены специалисты Управления образования, </w:t>
      </w:r>
      <w:r>
        <w:rPr>
          <w:rFonts w:ascii="Times New Roman" w:hAnsi="Times New Roman" w:cs="Times New Roman"/>
          <w:sz w:val="28"/>
          <w:szCs w:val="28"/>
        </w:rPr>
        <w:t xml:space="preserve">руководители образовательных учреждений, </w:t>
      </w:r>
      <w:r w:rsidRPr="005208B2">
        <w:rPr>
          <w:rFonts w:ascii="Times New Roman" w:hAnsi="Times New Roman" w:cs="Times New Roman"/>
          <w:sz w:val="28"/>
          <w:szCs w:val="28"/>
        </w:rPr>
        <w:t xml:space="preserve">работники системы образования Красноселькупского района, имеющие высшую квалификационную категорию, государственные, отраслевые награды и звания, представители профсоюзной организации, общественных организаций, средств массовой информации. Экспертная комиссия создается приказом Управления образования  Администрации муниципального образования Красноселькупский район. </w:t>
      </w:r>
    </w:p>
    <w:p w:rsidR="006144DF" w:rsidRPr="005208B2" w:rsidRDefault="006144DF" w:rsidP="007733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208B2">
        <w:rPr>
          <w:rFonts w:ascii="Times New Roman" w:hAnsi="Times New Roman" w:cs="Times New Roman"/>
          <w:sz w:val="28"/>
          <w:szCs w:val="28"/>
        </w:rPr>
        <w:t>.2. Функции экспертной комиссии:</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144DF" w:rsidRPr="005208B2">
        <w:rPr>
          <w:rFonts w:ascii="Times New Roman" w:hAnsi="Times New Roman" w:cs="Times New Roman"/>
          <w:sz w:val="28"/>
          <w:szCs w:val="28"/>
        </w:rPr>
        <w:t>организация и проведение экспертизы конкурсных материалов;</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4DF" w:rsidRPr="005208B2">
        <w:rPr>
          <w:rFonts w:ascii="Times New Roman" w:hAnsi="Times New Roman" w:cs="Times New Roman"/>
          <w:sz w:val="28"/>
          <w:szCs w:val="28"/>
        </w:rPr>
        <w:t>заполнение оценочных ведомостей по результатам проведенной экспертизы;</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4DF" w:rsidRPr="005208B2">
        <w:rPr>
          <w:rFonts w:ascii="Times New Roman" w:hAnsi="Times New Roman" w:cs="Times New Roman"/>
          <w:sz w:val="28"/>
          <w:szCs w:val="28"/>
        </w:rPr>
        <w:t xml:space="preserve">подведение итогов после каждого тура конкурса; </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4DF" w:rsidRPr="005208B2">
        <w:rPr>
          <w:rFonts w:ascii="Times New Roman" w:hAnsi="Times New Roman" w:cs="Times New Roman"/>
          <w:sz w:val="28"/>
          <w:szCs w:val="28"/>
        </w:rPr>
        <w:t>формирование информационной базы данных по конкурсантам;</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4DF" w:rsidRPr="005208B2">
        <w:rPr>
          <w:rFonts w:ascii="Times New Roman" w:hAnsi="Times New Roman" w:cs="Times New Roman"/>
          <w:sz w:val="28"/>
          <w:szCs w:val="28"/>
        </w:rPr>
        <w:t>подготовка проекта решений для дальнейшего утверждения;</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4DF" w:rsidRPr="005208B2">
        <w:rPr>
          <w:rFonts w:ascii="Times New Roman" w:hAnsi="Times New Roman" w:cs="Times New Roman"/>
          <w:sz w:val="28"/>
          <w:szCs w:val="28"/>
        </w:rPr>
        <w:t>подготовка предложений по совершенствованию организации и содержания конкурса.</w:t>
      </w:r>
    </w:p>
    <w:p w:rsidR="006144DF" w:rsidRPr="005208B2" w:rsidRDefault="006144DF" w:rsidP="007733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208B2">
        <w:rPr>
          <w:rFonts w:ascii="Times New Roman" w:hAnsi="Times New Roman" w:cs="Times New Roman"/>
          <w:sz w:val="28"/>
          <w:szCs w:val="28"/>
        </w:rPr>
        <w:t>.3. Председатель конкурсной комиссии обязан:</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4DF" w:rsidRPr="005208B2">
        <w:rPr>
          <w:rFonts w:ascii="Times New Roman" w:hAnsi="Times New Roman" w:cs="Times New Roman"/>
          <w:sz w:val="28"/>
          <w:szCs w:val="28"/>
        </w:rPr>
        <w:t xml:space="preserve">осуществлять </w:t>
      </w:r>
      <w:proofErr w:type="gramStart"/>
      <w:r w:rsidR="006144DF" w:rsidRPr="005208B2">
        <w:rPr>
          <w:rFonts w:ascii="Times New Roman" w:hAnsi="Times New Roman" w:cs="Times New Roman"/>
          <w:sz w:val="28"/>
          <w:szCs w:val="28"/>
        </w:rPr>
        <w:t>контроль за</w:t>
      </w:r>
      <w:proofErr w:type="gramEnd"/>
      <w:r w:rsidR="006144DF" w:rsidRPr="005208B2">
        <w:rPr>
          <w:rFonts w:ascii="Times New Roman" w:hAnsi="Times New Roman" w:cs="Times New Roman"/>
          <w:sz w:val="28"/>
          <w:szCs w:val="28"/>
        </w:rPr>
        <w:t xml:space="preserve"> соблюдением Положения;</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4DF" w:rsidRPr="005208B2">
        <w:rPr>
          <w:rFonts w:ascii="Times New Roman" w:hAnsi="Times New Roman" w:cs="Times New Roman"/>
          <w:sz w:val="28"/>
          <w:szCs w:val="28"/>
        </w:rPr>
        <w:t xml:space="preserve">использовать в своей работе </w:t>
      </w:r>
      <w:proofErr w:type="spellStart"/>
      <w:r w:rsidR="006144DF" w:rsidRPr="005208B2">
        <w:rPr>
          <w:rFonts w:ascii="Times New Roman" w:hAnsi="Times New Roman" w:cs="Times New Roman"/>
          <w:sz w:val="28"/>
          <w:szCs w:val="28"/>
        </w:rPr>
        <w:t>критериальный</w:t>
      </w:r>
      <w:proofErr w:type="spellEnd"/>
      <w:r w:rsidR="006144DF" w:rsidRPr="005208B2">
        <w:rPr>
          <w:rFonts w:ascii="Times New Roman" w:hAnsi="Times New Roman" w:cs="Times New Roman"/>
          <w:sz w:val="28"/>
          <w:szCs w:val="28"/>
        </w:rPr>
        <w:t xml:space="preserve"> аппарат, утверждённый в п. 4.7. Положения;</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4DF" w:rsidRPr="005208B2">
        <w:rPr>
          <w:rFonts w:ascii="Times New Roman" w:hAnsi="Times New Roman" w:cs="Times New Roman"/>
          <w:sz w:val="28"/>
          <w:szCs w:val="28"/>
        </w:rPr>
        <w:t>консультировать членов экспертной комиссии по вопросам содержания конкурса;</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4DF" w:rsidRPr="005208B2">
        <w:rPr>
          <w:rFonts w:ascii="Times New Roman" w:hAnsi="Times New Roman" w:cs="Times New Roman"/>
          <w:sz w:val="28"/>
          <w:szCs w:val="28"/>
        </w:rPr>
        <w:t>руководить деятельностью экспертной комиссии;</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4DF" w:rsidRPr="005208B2">
        <w:rPr>
          <w:rFonts w:ascii="Times New Roman" w:hAnsi="Times New Roman" w:cs="Times New Roman"/>
          <w:sz w:val="28"/>
          <w:szCs w:val="28"/>
        </w:rPr>
        <w:t>распределять обязанности между членами экспертной комиссии;</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4DF" w:rsidRPr="005208B2">
        <w:rPr>
          <w:rFonts w:ascii="Times New Roman" w:hAnsi="Times New Roman" w:cs="Times New Roman"/>
          <w:sz w:val="28"/>
          <w:szCs w:val="28"/>
        </w:rPr>
        <w:t xml:space="preserve">определять порядок деятельности экспертной комиссии, процедуру принятия решения, форму протокола и другой документации, не регламентированной нормативными документами; </w:t>
      </w:r>
    </w:p>
    <w:p w:rsidR="006144DF" w:rsidRPr="005208B2" w:rsidRDefault="006144DF" w:rsidP="006144DF">
      <w:pPr>
        <w:spacing w:after="0" w:line="240" w:lineRule="auto"/>
        <w:jc w:val="both"/>
        <w:rPr>
          <w:rFonts w:ascii="Times New Roman" w:hAnsi="Times New Roman" w:cs="Times New Roman"/>
          <w:sz w:val="28"/>
          <w:szCs w:val="28"/>
        </w:rPr>
      </w:pPr>
      <w:r w:rsidRPr="005208B2">
        <w:rPr>
          <w:rFonts w:ascii="Times New Roman" w:hAnsi="Times New Roman" w:cs="Times New Roman"/>
          <w:sz w:val="28"/>
          <w:szCs w:val="28"/>
        </w:rPr>
        <w:t>- проводить заседания экспертной комиссии после завершения каждого тура конкурса.</w:t>
      </w:r>
      <w:r w:rsidR="0077338C">
        <w:rPr>
          <w:rFonts w:ascii="Times New Roman" w:hAnsi="Times New Roman" w:cs="Times New Roman"/>
          <w:sz w:val="28"/>
          <w:szCs w:val="28"/>
        </w:rPr>
        <w:t xml:space="preserve"> </w:t>
      </w:r>
    </w:p>
    <w:p w:rsidR="006144DF" w:rsidRPr="005208B2" w:rsidRDefault="006144DF" w:rsidP="007733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208B2">
        <w:rPr>
          <w:rFonts w:ascii="Times New Roman" w:hAnsi="Times New Roman" w:cs="Times New Roman"/>
          <w:sz w:val="28"/>
          <w:szCs w:val="28"/>
        </w:rPr>
        <w:t>.4. Члены экспертной комиссии обязаны:</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4DF" w:rsidRPr="005208B2">
        <w:rPr>
          <w:rFonts w:ascii="Times New Roman" w:hAnsi="Times New Roman" w:cs="Times New Roman"/>
          <w:sz w:val="28"/>
          <w:szCs w:val="28"/>
        </w:rPr>
        <w:t>соблюдать Положение;</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4DF" w:rsidRPr="005208B2">
        <w:rPr>
          <w:rFonts w:ascii="Times New Roman" w:hAnsi="Times New Roman" w:cs="Times New Roman"/>
          <w:sz w:val="28"/>
          <w:szCs w:val="28"/>
        </w:rPr>
        <w:t xml:space="preserve">использовать в своей работе </w:t>
      </w:r>
      <w:proofErr w:type="spellStart"/>
      <w:r w:rsidR="006144DF" w:rsidRPr="005208B2">
        <w:rPr>
          <w:rFonts w:ascii="Times New Roman" w:hAnsi="Times New Roman" w:cs="Times New Roman"/>
          <w:sz w:val="28"/>
          <w:szCs w:val="28"/>
        </w:rPr>
        <w:t>критериальный</w:t>
      </w:r>
      <w:proofErr w:type="spellEnd"/>
      <w:r w:rsidR="006144DF" w:rsidRPr="005208B2">
        <w:rPr>
          <w:rFonts w:ascii="Times New Roman" w:hAnsi="Times New Roman" w:cs="Times New Roman"/>
          <w:sz w:val="28"/>
          <w:szCs w:val="28"/>
        </w:rPr>
        <w:t xml:space="preserve"> аппарат, утверждённый в п. 4.7. Положения;</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144DF" w:rsidRPr="005208B2">
        <w:rPr>
          <w:rFonts w:ascii="Times New Roman" w:hAnsi="Times New Roman" w:cs="Times New Roman"/>
          <w:sz w:val="28"/>
          <w:szCs w:val="28"/>
        </w:rPr>
        <w:t>голосовать индивидуально и открыто</w:t>
      </w:r>
      <w:proofErr w:type="gramEnd"/>
      <w:r w:rsidR="006144DF" w:rsidRPr="005208B2">
        <w:rPr>
          <w:rFonts w:ascii="Times New Roman" w:hAnsi="Times New Roman" w:cs="Times New Roman"/>
          <w:sz w:val="28"/>
          <w:szCs w:val="28"/>
        </w:rPr>
        <w:t>;</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4DF" w:rsidRPr="005208B2">
        <w:rPr>
          <w:rFonts w:ascii="Times New Roman" w:hAnsi="Times New Roman" w:cs="Times New Roman"/>
          <w:sz w:val="28"/>
          <w:szCs w:val="28"/>
        </w:rPr>
        <w:t>не пропускать заседания экспертной комиссии без уважительной причины;</w:t>
      </w:r>
    </w:p>
    <w:p w:rsidR="006144DF" w:rsidRPr="005208B2" w:rsidRDefault="0077338C" w:rsidP="00773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4DF" w:rsidRPr="005208B2">
        <w:rPr>
          <w:rFonts w:ascii="Times New Roman" w:hAnsi="Times New Roman" w:cs="Times New Roman"/>
          <w:sz w:val="28"/>
          <w:szCs w:val="28"/>
        </w:rPr>
        <w:t>не использовать после завершения конкурса представленные на нём материалы и сведения об участниках без их разрешения.</w:t>
      </w:r>
    </w:p>
    <w:p w:rsidR="006144DF" w:rsidRPr="005208B2" w:rsidRDefault="006144DF" w:rsidP="006144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208B2">
        <w:rPr>
          <w:rFonts w:ascii="Times New Roman" w:hAnsi="Times New Roman" w:cs="Times New Roman"/>
          <w:sz w:val="28"/>
          <w:szCs w:val="28"/>
        </w:rPr>
        <w:t xml:space="preserve">.5. Результатом работы члена экспертной комиссии является заполненный и подписанный авторучкой оценочный лист </w:t>
      </w:r>
      <w:r>
        <w:rPr>
          <w:rFonts w:ascii="Times New Roman" w:hAnsi="Times New Roman" w:cs="Times New Roman"/>
          <w:sz w:val="28"/>
          <w:szCs w:val="28"/>
        </w:rPr>
        <w:t xml:space="preserve">инновационного </w:t>
      </w:r>
      <w:r w:rsidRPr="005208B2">
        <w:rPr>
          <w:rFonts w:ascii="Times New Roman" w:hAnsi="Times New Roman" w:cs="Times New Roman"/>
          <w:sz w:val="28"/>
          <w:szCs w:val="28"/>
        </w:rPr>
        <w:t>педагогического проекта.</w:t>
      </w:r>
    </w:p>
    <w:p w:rsidR="006144DF" w:rsidRPr="005208B2" w:rsidRDefault="006144DF" w:rsidP="006144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208B2">
        <w:rPr>
          <w:rFonts w:ascii="Times New Roman" w:hAnsi="Times New Roman" w:cs="Times New Roman"/>
          <w:sz w:val="28"/>
          <w:szCs w:val="28"/>
        </w:rPr>
        <w:t>.6. Испорченный оценочный лист может быть заменён на новой, при этом секретарь экспертной комиссии должен погасить (перечеркнуть) оценочный ли</w:t>
      </w:r>
      <w:proofErr w:type="gramStart"/>
      <w:r w:rsidRPr="005208B2">
        <w:rPr>
          <w:rFonts w:ascii="Times New Roman" w:hAnsi="Times New Roman" w:cs="Times New Roman"/>
          <w:sz w:val="28"/>
          <w:szCs w:val="28"/>
        </w:rPr>
        <w:t>ст в пр</w:t>
      </w:r>
      <w:proofErr w:type="gramEnd"/>
      <w:r w:rsidRPr="005208B2">
        <w:rPr>
          <w:rFonts w:ascii="Times New Roman" w:hAnsi="Times New Roman" w:cs="Times New Roman"/>
          <w:sz w:val="28"/>
          <w:szCs w:val="28"/>
        </w:rPr>
        <w:t>исутствии членов экспертной комиссии.</w:t>
      </w:r>
    </w:p>
    <w:p w:rsidR="006144DF" w:rsidRPr="005208B2" w:rsidRDefault="006144DF" w:rsidP="006144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208B2">
        <w:rPr>
          <w:rFonts w:ascii="Times New Roman" w:hAnsi="Times New Roman" w:cs="Times New Roman"/>
          <w:sz w:val="28"/>
          <w:szCs w:val="28"/>
        </w:rPr>
        <w:t>.7. Экспертная комиссия правомочна принимать решения, если на заседании присутствуют более половины ее списочного состава. Решение комиссии считается принятым, если оно получило большинство голосов присутствующих ее членов. Решение конкурсной комиссии оформляется итоговой таблицей и передается в Управление образования.</w:t>
      </w:r>
    </w:p>
    <w:p w:rsidR="006144DF" w:rsidRDefault="006144DF" w:rsidP="00653E9A">
      <w:pPr>
        <w:spacing w:after="0" w:line="240" w:lineRule="auto"/>
        <w:ind w:firstLine="567"/>
        <w:jc w:val="center"/>
        <w:rPr>
          <w:rFonts w:ascii="Times New Roman" w:eastAsia="Times New Roman" w:hAnsi="Times New Roman" w:cs="Times New Roman"/>
          <w:b/>
          <w:bCs/>
          <w:sz w:val="28"/>
          <w:szCs w:val="28"/>
          <w:lang w:eastAsia="ru-RU"/>
        </w:rPr>
      </w:pPr>
    </w:p>
    <w:p w:rsidR="00A55F2E" w:rsidRPr="005208B2" w:rsidRDefault="006144DF" w:rsidP="0077338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A55F2E" w:rsidRPr="005208B2">
        <w:rPr>
          <w:rFonts w:ascii="Times New Roman" w:eastAsia="Times New Roman" w:hAnsi="Times New Roman" w:cs="Times New Roman"/>
          <w:b/>
          <w:bCs/>
          <w:sz w:val="28"/>
          <w:szCs w:val="28"/>
          <w:lang w:eastAsia="ru-RU"/>
        </w:rPr>
        <w:t>. Материально-финансовая основа предоставления Гранта</w:t>
      </w:r>
    </w:p>
    <w:p w:rsidR="00653E9A" w:rsidRPr="005208B2" w:rsidRDefault="00653E9A" w:rsidP="00653E9A">
      <w:pPr>
        <w:spacing w:after="0" w:line="240" w:lineRule="auto"/>
        <w:ind w:firstLine="567"/>
        <w:jc w:val="center"/>
        <w:rPr>
          <w:rFonts w:ascii="Times New Roman" w:eastAsia="Times New Roman" w:hAnsi="Times New Roman" w:cs="Times New Roman"/>
          <w:sz w:val="28"/>
          <w:szCs w:val="28"/>
          <w:lang w:eastAsia="ru-RU"/>
        </w:rPr>
      </w:pPr>
    </w:p>
    <w:p w:rsidR="00A55F2E" w:rsidRPr="005208B2" w:rsidRDefault="006144DF" w:rsidP="007733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55F2E" w:rsidRPr="005208B2">
        <w:rPr>
          <w:rFonts w:ascii="Times New Roman" w:eastAsia="Times New Roman" w:hAnsi="Times New Roman" w:cs="Times New Roman"/>
          <w:sz w:val="28"/>
          <w:szCs w:val="28"/>
          <w:lang w:eastAsia="ru-RU"/>
        </w:rPr>
        <w:t xml:space="preserve">.1. Средства, передаваемые </w:t>
      </w:r>
      <w:proofErr w:type="spellStart"/>
      <w:r w:rsidR="00A55F2E" w:rsidRPr="005208B2">
        <w:rPr>
          <w:rFonts w:ascii="Times New Roman" w:eastAsia="Times New Roman" w:hAnsi="Times New Roman" w:cs="Times New Roman"/>
          <w:sz w:val="28"/>
          <w:szCs w:val="28"/>
          <w:lang w:eastAsia="ru-RU"/>
        </w:rPr>
        <w:t>Грантодателем</w:t>
      </w:r>
      <w:proofErr w:type="spellEnd"/>
      <w:r w:rsidR="00A55F2E" w:rsidRPr="005208B2">
        <w:rPr>
          <w:rFonts w:ascii="Times New Roman" w:eastAsia="Times New Roman" w:hAnsi="Times New Roman" w:cs="Times New Roman"/>
          <w:sz w:val="28"/>
          <w:szCs w:val="28"/>
          <w:lang w:eastAsia="ru-RU"/>
        </w:rPr>
        <w:t xml:space="preserve">, используются </w:t>
      </w:r>
      <w:proofErr w:type="spellStart"/>
      <w:r w:rsidR="00A55F2E" w:rsidRPr="005208B2">
        <w:rPr>
          <w:rFonts w:ascii="Times New Roman" w:eastAsia="Times New Roman" w:hAnsi="Times New Roman" w:cs="Times New Roman"/>
          <w:sz w:val="28"/>
          <w:szCs w:val="28"/>
          <w:lang w:eastAsia="ru-RU"/>
        </w:rPr>
        <w:t>Грантополучателем</w:t>
      </w:r>
      <w:proofErr w:type="spellEnd"/>
      <w:r w:rsidR="00A55F2E" w:rsidRPr="005208B2">
        <w:rPr>
          <w:rFonts w:ascii="Times New Roman" w:eastAsia="Times New Roman" w:hAnsi="Times New Roman" w:cs="Times New Roman"/>
          <w:sz w:val="28"/>
          <w:szCs w:val="28"/>
          <w:lang w:eastAsia="ru-RU"/>
        </w:rPr>
        <w:t xml:space="preserve"> исключительно на ресурсное обеспечение мероприятий проекта.</w:t>
      </w:r>
    </w:p>
    <w:p w:rsidR="00A55F2E" w:rsidRPr="005208B2" w:rsidRDefault="006144DF" w:rsidP="007733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A55F2E" w:rsidRPr="005208B2">
        <w:rPr>
          <w:rFonts w:ascii="Times New Roman" w:eastAsia="Times New Roman" w:hAnsi="Times New Roman" w:cs="Times New Roman"/>
          <w:sz w:val="28"/>
          <w:szCs w:val="28"/>
          <w:lang w:eastAsia="ru-RU"/>
        </w:rPr>
        <w:t>.2. Использование Гранта осуществляе</w:t>
      </w:r>
      <w:r w:rsidR="00915AA0">
        <w:rPr>
          <w:rFonts w:ascii="Times New Roman" w:eastAsia="Times New Roman" w:hAnsi="Times New Roman" w:cs="Times New Roman"/>
          <w:sz w:val="28"/>
          <w:szCs w:val="28"/>
          <w:lang w:eastAsia="ru-RU"/>
        </w:rPr>
        <w:t>тся в соответствии с условиями соглашения</w:t>
      </w:r>
      <w:r w:rsidR="00A55F2E" w:rsidRPr="005208B2">
        <w:rPr>
          <w:rFonts w:ascii="Times New Roman" w:eastAsia="Times New Roman" w:hAnsi="Times New Roman" w:cs="Times New Roman"/>
          <w:sz w:val="28"/>
          <w:szCs w:val="28"/>
          <w:lang w:eastAsia="ru-RU"/>
        </w:rPr>
        <w:t xml:space="preserve"> </w:t>
      </w:r>
      <w:r w:rsidR="00323F19">
        <w:rPr>
          <w:rFonts w:ascii="Times New Roman" w:eastAsia="Times New Roman" w:hAnsi="Times New Roman" w:cs="Times New Roman"/>
          <w:sz w:val="28"/>
          <w:szCs w:val="28"/>
          <w:lang w:eastAsia="ru-RU"/>
        </w:rPr>
        <w:t xml:space="preserve"> </w:t>
      </w:r>
      <w:r w:rsidR="00A55F2E" w:rsidRPr="005208B2">
        <w:rPr>
          <w:rFonts w:ascii="Times New Roman" w:eastAsia="Times New Roman" w:hAnsi="Times New Roman" w:cs="Times New Roman"/>
          <w:sz w:val="28"/>
          <w:szCs w:val="28"/>
          <w:lang w:eastAsia="ru-RU"/>
        </w:rPr>
        <w:t xml:space="preserve">о предоставлении Гранта, заключаемого между </w:t>
      </w:r>
      <w:proofErr w:type="spellStart"/>
      <w:r w:rsidR="00A55F2E" w:rsidRPr="005208B2">
        <w:rPr>
          <w:rFonts w:ascii="Times New Roman" w:eastAsia="Times New Roman" w:hAnsi="Times New Roman" w:cs="Times New Roman"/>
          <w:sz w:val="28"/>
          <w:szCs w:val="28"/>
          <w:lang w:eastAsia="ru-RU"/>
        </w:rPr>
        <w:t>Грантодателем</w:t>
      </w:r>
      <w:proofErr w:type="spellEnd"/>
      <w:r w:rsidR="00A55F2E" w:rsidRPr="005208B2">
        <w:rPr>
          <w:rFonts w:ascii="Times New Roman" w:eastAsia="Times New Roman" w:hAnsi="Times New Roman" w:cs="Times New Roman"/>
          <w:sz w:val="28"/>
          <w:szCs w:val="28"/>
          <w:lang w:eastAsia="ru-RU"/>
        </w:rPr>
        <w:t xml:space="preserve"> и </w:t>
      </w:r>
      <w:proofErr w:type="spellStart"/>
      <w:r w:rsidR="00A55F2E" w:rsidRPr="005208B2">
        <w:rPr>
          <w:rFonts w:ascii="Times New Roman" w:eastAsia="Times New Roman" w:hAnsi="Times New Roman" w:cs="Times New Roman"/>
          <w:sz w:val="28"/>
          <w:szCs w:val="28"/>
          <w:lang w:eastAsia="ru-RU"/>
        </w:rPr>
        <w:t>Грантополучателем</w:t>
      </w:r>
      <w:proofErr w:type="spellEnd"/>
      <w:r w:rsidR="00323F19">
        <w:rPr>
          <w:rFonts w:ascii="Times New Roman" w:eastAsia="Times New Roman" w:hAnsi="Times New Roman" w:cs="Times New Roman"/>
          <w:sz w:val="28"/>
          <w:szCs w:val="28"/>
          <w:lang w:eastAsia="ru-RU"/>
        </w:rPr>
        <w:t>, согласно приложению 3 к настоящему Положению</w:t>
      </w:r>
      <w:r w:rsidR="00A55F2E" w:rsidRPr="005208B2">
        <w:rPr>
          <w:rFonts w:ascii="Times New Roman" w:eastAsia="Times New Roman" w:hAnsi="Times New Roman" w:cs="Times New Roman"/>
          <w:sz w:val="28"/>
          <w:szCs w:val="28"/>
          <w:lang w:eastAsia="ru-RU"/>
        </w:rPr>
        <w:t>.</w:t>
      </w:r>
    </w:p>
    <w:p w:rsidR="00A55F2E" w:rsidRPr="005208B2" w:rsidRDefault="006144DF" w:rsidP="007733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55F2E" w:rsidRPr="005208B2">
        <w:rPr>
          <w:rFonts w:ascii="Times New Roman" w:eastAsia="Times New Roman" w:hAnsi="Times New Roman" w:cs="Times New Roman"/>
          <w:sz w:val="28"/>
          <w:szCs w:val="28"/>
          <w:lang w:eastAsia="ru-RU"/>
        </w:rPr>
        <w:t>.3. Контроль за соблюдением условий договора о предоставлении Гранта, целевым использованием денежных сре</w:t>
      </w:r>
      <w:proofErr w:type="gramStart"/>
      <w:r w:rsidR="00A55F2E" w:rsidRPr="005208B2">
        <w:rPr>
          <w:rFonts w:ascii="Times New Roman" w:eastAsia="Times New Roman" w:hAnsi="Times New Roman" w:cs="Times New Roman"/>
          <w:sz w:val="28"/>
          <w:szCs w:val="28"/>
          <w:lang w:eastAsia="ru-RU"/>
        </w:rPr>
        <w:t>дств Гр</w:t>
      </w:r>
      <w:proofErr w:type="gramEnd"/>
      <w:r w:rsidR="00A55F2E" w:rsidRPr="005208B2">
        <w:rPr>
          <w:rFonts w:ascii="Times New Roman" w:eastAsia="Times New Roman" w:hAnsi="Times New Roman" w:cs="Times New Roman"/>
          <w:sz w:val="28"/>
          <w:szCs w:val="28"/>
          <w:lang w:eastAsia="ru-RU"/>
        </w:rPr>
        <w:t>анта о</w:t>
      </w:r>
      <w:r w:rsidR="0004485A">
        <w:rPr>
          <w:rFonts w:ascii="Times New Roman" w:eastAsia="Times New Roman" w:hAnsi="Times New Roman" w:cs="Times New Roman"/>
          <w:sz w:val="28"/>
          <w:szCs w:val="28"/>
          <w:lang w:eastAsia="ru-RU"/>
        </w:rPr>
        <w:t xml:space="preserve">существляет </w:t>
      </w:r>
      <w:proofErr w:type="spellStart"/>
      <w:r w:rsidR="0004485A">
        <w:rPr>
          <w:rFonts w:ascii="Times New Roman" w:eastAsia="Times New Roman" w:hAnsi="Times New Roman" w:cs="Times New Roman"/>
          <w:sz w:val="28"/>
          <w:szCs w:val="28"/>
          <w:lang w:eastAsia="ru-RU"/>
        </w:rPr>
        <w:t>Грантодатель</w:t>
      </w:r>
      <w:proofErr w:type="spellEnd"/>
      <w:r w:rsidR="00A55F2E" w:rsidRPr="005208B2">
        <w:rPr>
          <w:rFonts w:ascii="Times New Roman" w:eastAsia="Times New Roman" w:hAnsi="Times New Roman" w:cs="Times New Roman"/>
          <w:sz w:val="28"/>
          <w:szCs w:val="28"/>
          <w:lang w:eastAsia="ru-RU"/>
        </w:rPr>
        <w:t>.</w:t>
      </w:r>
    </w:p>
    <w:p w:rsidR="00A55F2E" w:rsidRPr="005208B2" w:rsidRDefault="006144DF" w:rsidP="007733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55F2E" w:rsidRPr="005208B2">
        <w:rPr>
          <w:rFonts w:ascii="Times New Roman" w:eastAsia="Times New Roman" w:hAnsi="Times New Roman" w:cs="Times New Roman"/>
          <w:sz w:val="28"/>
          <w:szCs w:val="28"/>
          <w:lang w:eastAsia="ru-RU"/>
        </w:rPr>
        <w:t>.4. Для осуществления контроля за расходованием сре</w:t>
      </w:r>
      <w:proofErr w:type="gramStart"/>
      <w:r w:rsidR="00A55F2E" w:rsidRPr="005208B2">
        <w:rPr>
          <w:rFonts w:ascii="Times New Roman" w:eastAsia="Times New Roman" w:hAnsi="Times New Roman" w:cs="Times New Roman"/>
          <w:sz w:val="28"/>
          <w:szCs w:val="28"/>
          <w:lang w:eastAsia="ru-RU"/>
        </w:rPr>
        <w:t>дств Гр</w:t>
      </w:r>
      <w:proofErr w:type="gramEnd"/>
      <w:r w:rsidR="00A55F2E" w:rsidRPr="005208B2">
        <w:rPr>
          <w:rFonts w:ascii="Times New Roman" w:eastAsia="Times New Roman" w:hAnsi="Times New Roman" w:cs="Times New Roman"/>
          <w:sz w:val="28"/>
          <w:szCs w:val="28"/>
          <w:lang w:eastAsia="ru-RU"/>
        </w:rPr>
        <w:t xml:space="preserve">анта </w:t>
      </w:r>
      <w:proofErr w:type="spellStart"/>
      <w:r w:rsidR="00A55F2E" w:rsidRPr="005208B2">
        <w:rPr>
          <w:rFonts w:ascii="Times New Roman" w:eastAsia="Times New Roman" w:hAnsi="Times New Roman" w:cs="Times New Roman"/>
          <w:sz w:val="28"/>
          <w:szCs w:val="28"/>
          <w:lang w:eastAsia="ru-RU"/>
        </w:rPr>
        <w:t>Грантодатель</w:t>
      </w:r>
      <w:proofErr w:type="spellEnd"/>
      <w:r w:rsidR="00A55F2E" w:rsidRPr="005208B2">
        <w:rPr>
          <w:rFonts w:ascii="Times New Roman" w:eastAsia="Times New Roman" w:hAnsi="Times New Roman" w:cs="Times New Roman"/>
          <w:sz w:val="28"/>
          <w:szCs w:val="28"/>
          <w:lang w:eastAsia="ru-RU"/>
        </w:rPr>
        <w:t xml:space="preserve"> проводит анализ отчетности, представляемой </w:t>
      </w:r>
      <w:proofErr w:type="spellStart"/>
      <w:r w:rsidR="00A55F2E" w:rsidRPr="005208B2">
        <w:rPr>
          <w:rFonts w:ascii="Times New Roman" w:eastAsia="Times New Roman" w:hAnsi="Times New Roman" w:cs="Times New Roman"/>
          <w:sz w:val="28"/>
          <w:szCs w:val="28"/>
          <w:lang w:eastAsia="ru-RU"/>
        </w:rPr>
        <w:t>Грантополучателем</w:t>
      </w:r>
      <w:proofErr w:type="spellEnd"/>
      <w:r w:rsidR="00A55F2E" w:rsidRPr="005208B2">
        <w:rPr>
          <w:rFonts w:ascii="Times New Roman" w:eastAsia="Times New Roman" w:hAnsi="Times New Roman" w:cs="Times New Roman"/>
          <w:sz w:val="28"/>
          <w:szCs w:val="28"/>
          <w:lang w:eastAsia="ru-RU"/>
        </w:rPr>
        <w:t xml:space="preserve">. Периодичность контроля устанавливается в </w:t>
      </w:r>
      <w:r w:rsidR="00915AA0">
        <w:rPr>
          <w:rFonts w:ascii="Times New Roman" w:eastAsia="Times New Roman" w:hAnsi="Times New Roman" w:cs="Times New Roman"/>
          <w:sz w:val="28"/>
          <w:szCs w:val="28"/>
          <w:lang w:eastAsia="ru-RU"/>
        </w:rPr>
        <w:t>соглашении</w:t>
      </w:r>
      <w:r w:rsidR="00A55F2E" w:rsidRPr="005208B2">
        <w:rPr>
          <w:rFonts w:ascii="Times New Roman" w:eastAsia="Times New Roman" w:hAnsi="Times New Roman" w:cs="Times New Roman"/>
          <w:sz w:val="28"/>
          <w:szCs w:val="28"/>
          <w:lang w:eastAsia="ru-RU"/>
        </w:rPr>
        <w:t xml:space="preserve"> о предоставлении Гранта.</w:t>
      </w:r>
    </w:p>
    <w:p w:rsidR="00A55F2E" w:rsidRPr="005208B2" w:rsidRDefault="006144DF" w:rsidP="007733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55F2E" w:rsidRPr="005208B2">
        <w:rPr>
          <w:rFonts w:ascii="Times New Roman" w:eastAsia="Times New Roman" w:hAnsi="Times New Roman" w:cs="Times New Roman"/>
          <w:sz w:val="28"/>
          <w:szCs w:val="28"/>
          <w:lang w:eastAsia="ru-RU"/>
        </w:rPr>
        <w:t>.5. При обнаружении фактов нецелевого использования сре</w:t>
      </w:r>
      <w:proofErr w:type="gramStart"/>
      <w:r w:rsidR="00A55F2E" w:rsidRPr="005208B2">
        <w:rPr>
          <w:rFonts w:ascii="Times New Roman" w:eastAsia="Times New Roman" w:hAnsi="Times New Roman" w:cs="Times New Roman"/>
          <w:sz w:val="28"/>
          <w:szCs w:val="28"/>
          <w:lang w:eastAsia="ru-RU"/>
        </w:rPr>
        <w:t>дств Гр</w:t>
      </w:r>
      <w:proofErr w:type="gramEnd"/>
      <w:r w:rsidR="00A55F2E" w:rsidRPr="005208B2">
        <w:rPr>
          <w:rFonts w:ascii="Times New Roman" w:eastAsia="Times New Roman" w:hAnsi="Times New Roman" w:cs="Times New Roman"/>
          <w:sz w:val="28"/>
          <w:szCs w:val="28"/>
          <w:lang w:eastAsia="ru-RU"/>
        </w:rPr>
        <w:t xml:space="preserve">анта </w:t>
      </w:r>
      <w:proofErr w:type="spellStart"/>
      <w:r w:rsidR="00A55F2E" w:rsidRPr="005208B2">
        <w:rPr>
          <w:rFonts w:ascii="Times New Roman" w:eastAsia="Times New Roman" w:hAnsi="Times New Roman" w:cs="Times New Roman"/>
          <w:sz w:val="28"/>
          <w:szCs w:val="28"/>
          <w:lang w:eastAsia="ru-RU"/>
        </w:rPr>
        <w:t>Грантодатель</w:t>
      </w:r>
      <w:proofErr w:type="spellEnd"/>
      <w:r w:rsidR="00A55F2E" w:rsidRPr="005208B2">
        <w:rPr>
          <w:rFonts w:ascii="Times New Roman" w:eastAsia="Times New Roman" w:hAnsi="Times New Roman" w:cs="Times New Roman"/>
          <w:sz w:val="28"/>
          <w:szCs w:val="28"/>
          <w:lang w:eastAsia="ru-RU"/>
        </w:rPr>
        <w:t xml:space="preserve"> может прекратить финансирование проекта</w:t>
      </w:r>
      <w:r w:rsidR="009D4082">
        <w:rPr>
          <w:rFonts w:ascii="Times New Roman" w:eastAsia="Times New Roman" w:hAnsi="Times New Roman" w:cs="Times New Roman"/>
          <w:sz w:val="28"/>
          <w:szCs w:val="28"/>
          <w:lang w:eastAsia="ru-RU"/>
        </w:rPr>
        <w:t>.</w:t>
      </w:r>
    </w:p>
    <w:p w:rsidR="00A55F2E" w:rsidRPr="005208B2" w:rsidRDefault="006144DF" w:rsidP="007733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55F2E" w:rsidRPr="005208B2">
        <w:rPr>
          <w:rFonts w:ascii="Times New Roman" w:eastAsia="Times New Roman" w:hAnsi="Times New Roman" w:cs="Times New Roman"/>
          <w:sz w:val="28"/>
          <w:szCs w:val="28"/>
          <w:lang w:eastAsia="ru-RU"/>
        </w:rPr>
        <w:t>.6. Финансирование Гранта осуществляется на основании приказа из денежных средств Управления образования.</w:t>
      </w:r>
    </w:p>
    <w:p w:rsidR="00653E9A" w:rsidRDefault="00653E9A" w:rsidP="00653E9A">
      <w:pPr>
        <w:spacing w:after="0" w:line="240" w:lineRule="auto"/>
        <w:ind w:firstLine="567"/>
        <w:jc w:val="both"/>
        <w:rPr>
          <w:rFonts w:ascii="Times New Roman" w:eastAsia="Times New Roman" w:hAnsi="Times New Roman" w:cs="Times New Roman"/>
          <w:sz w:val="28"/>
          <w:szCs w:val="28"/>
          <w:lang w:eastAsia="ru-RU"/>
        </w:rPr>
      </w:pPr>
    </w:p>
    <w:p w:rsidR="00413648" w:rsidRPr="005208B2" w:rsidRDefault="006144DF" w:rsidP="0077338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w:t>
      </w:r>
      <w:r w:rsidR="00413648" w:rsidRPr="005208B2">
        <w:rPr>
          <w:rFonts w:ascii="Times New Roman" w:hAnsi="Times New Roman" w:cs="Times New Roman"/>
          <w:sz w:val="28"/>
          <w:szCs w:val="28"/>
        </w:rPr>
        <w:t xml:space="preserve">. </w:t>
      </w:r>
      <w:r w:rsidR="00413648" w:rsidRPr="005208B2">
        <w:rPr>
          <w:rFonts w:ascii="Times New Roman" w:hAnsi="Times New Roman" w:cs="Times New Roman"/>
          <w:b/>
          <w:sz w:val="28"/>
          <w:szCs w:val="28"/>
        </w:rPr>
        <w:t>Порядок выплаты и реализации Гранта Главы района</w:t>
      </w:r>
    </w:p>
    <w:p w:rsidR="00413648" w:rsidRPr="005208B2" w:rsidRDefault="00413648" w:rsidP="00413648">
      <w:pPr>
        <w:pStyle w:val="ConsPlusNormal"/>
        <w:ind w:firstLine="709"/>
        <w:jc w:val="both"/>
        <w:rPr>
          <w:rFonts w:ascii="Times New Roman" w:hAnsi="Times New Roman" w:cs="Times New Roman"/>
          <w:sz w:val="28"/>
          <w:szCs w:val="28"/>
        </w:rPr>
      </w:pPr>
    </w:p>
    <w:p w:rsidR="00413648" w:rsidRPr="005208B2" w:rsidRDefault="006144DF" w:rsidP="00773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13648" w:rsidRPr="005208B2">
        <w:rPr>
          <w:rFonts w:ascii="Times New Roman" w:hAnsi="Times New Roman" w:cs="Times New Roman"/>
          <w:sz w:val="28"/>
          <w:szCs w:val="28"/>
        </w:rPr>
        <w:t xml:space="preserve">.1. Грант Главы района на реализацию </w:t>
      </w:r>
      <w:r w:rsidR="00915AA0">
        <w:rPr>
          <w:rFonts w:ascii="Times New Roman" w:hAnsi="Times New Roman" w:cs="Times New Roman"/>
          <w:sz w:val="28"/>
          <w:szCs w:val="28"/>
        </w:rPr>
        <w:t xml:space="preserve">инновационного </w:t>
      </w:r>
      <w:r w:rsidR="00413648" w:rsidRPr="005208B2">
        <w:rPr>
          <w:rFonts w:ascii="Times New Roman" w:hAnsi="Times New Roman" w:cs="Times New Roman"/>
          <w:sz w:val="28"/>
          <w:szCs w:val="28"/>
        </w:rPr>
        <w:t>педагогического проекта  предоставляется в текущем финансовом году.</w:t>
      </w:r>
    </w:p>
    <w:p w:rsidR="00413648" w:rsidRPr="005208B2" w:rsidRDefault="006144DF" w:rsidP="0077338C">
      <w:pPr>
        <w:tabs>
          <w:tab w:val="left" w:pos="851"/>
        </w:tabs>
        <w:spacing w:after="0" w:line="240" w:lineRule="auto"/>
        <w:ind w:firstLine="709"/>
        <w:jc w:val="both"/>
        <w:rPr>
          <w:rFonts w:ascii="Times New Roman" w:hAnsi="Times New Roman" w:cs="Times New Roman"/>
          <w:strike/>
          <w:color w:val="FF0000"/>
          <w:sz w:val="28"/>
          <w:szCs w:val="28"/>
        </w:rPr>
      </w:pPr>
      <w:r>
        <w:rPr>
          <w:rFonts w:ascii="Times New Roman" w:hAnsi="Times New Roman" w:cs="Times New Roman"/>
          <w:sz w:val="28"/>
          <w:szCs w:val="28"/>
        </w:rPr>
        <w:t>7</w:t>
      </w:r>
      <w:r w:rsidR="00413648" w:rsidRPr="005208B2">
        <w:rPr>
          <w:rFonts w:ascii="Times New Roman" w:hAnsi="Times New Roman" w:cs="Times New Roman"/>
          <w:sz w:val="28"/>
          <w:szCs w:val="28"/>
        </w:rPr>
        <w:t>.2. Условием предоставлени</w:t>
      </w:r>
      <w:r w:rsidR="00915AA0">
        <w:rPr>
          <w:rFonts w:ascii="Times New Roman" w:hAnsi="Times New Roman" w:cs="Times New Roman"/>
          <w:sz w:val="28"/>
          <w:szCs w:val="28"/>
        </w:rPr>
        <w:t>я гранта Главы района является соглашение</w:t>
      </w:r>
      <w:r w:rsidR="00413648" w:rsidRPr="005208B2">
        <w:rPr>
          <w:rFonts w:ascii="Times New Roman" w:hAnsi="Times New Roman" w:cs="Times New Roman"/>
          <w:sz w:val="28"/>
          <w:szCs w:val="28"/>
        </w:rPr>
        <w:t>, заключенн</w:t>
      </w:r>
      <w:r w:rsidR="00250867">
        <w:rPr>
          <w:rFonts w:ascii="Times New Roman" w:hAnsi="Times New Roman" w:cs="Times New Roman"/>
          <w:sz w:val="28"/>
          <w:szCs w:val="28"/>
        </w:rPr>
        <w:t>ое</w:t>
      </w:r>
      <w:r w:rsidR="00413648" w:rsidRPr="005208B2">
        <w:rPr>
          <w:rFonts w:ascii="Times New Roman" w:hAnsi="Times New Roman" w:cs="Times New Roman"/>
          <w:sz w:val="28"/>
          <w:szCs w:val="28"/>
        </w:rPr>
        <w:t xml:space="preserve"> между главным распорядителем и получателем гранта Главы района</w:t>
      </w:r>
      <w:r w:rsidR="00915AA0">
        <w:rPr>
          <w:rFonts w:ascii="Times New Roman" w:hAnsi="Times New Roman" w:cs="Times New Roman"/>
          <w:sz w:val="28"/>
          <w:szCs w:val="28"/>
        </w:rPr>
        <w:t>.</w:t>
      </w:r>
    </w:p>
    <w:p w:rsidR="00413648" w:rsidRPr="005208B2" w:rsidRDefault="006144DF" w:rsidP="00773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13648" w:rsidRPr="005208B2">
        <w:rPr>
          <w:rFonts w:ascii="Times New Roman" w:hAnsi="Times New Roman" w:cs="Times New Roman"/>
          <w:sz w:val="28"/>
          <w:szCs w:val="28"/>
        </w:rPr>
        <w:t xml:space="preserve">.3. При заключении </w:t>
      </w:r>
      <w:r w:rsidR="00250867">
        <w:rPr>
          <w:rFonts w:ascii="Times New Roman" w:hAnsi="Times New Roman" w:cs="Times New Roman"/>
          <w:sz w:val="28"/>
          <w:szCs w:val="28"/>
        </w:rPr>
        <w:t>соглашения</w:t>
      </w:r>
      <w:r w:rsidR="00413648" w:rsidRPr="005208B2">
        <w:rPr>
          <w:rFonts w:ascii="Times New Roman" w:hAnsi="Times New Roman" w:cs="Times New Roman"/>
          <w:sz w:val="28"/>
          <w:szCs w:val="28"/>
        </w:rPr>
        <w:t xml:space="preserve"> главный распорядитель принимает на себя обязательства </w:t>
      </w:r>
      <w:proofErr w:type="gramStart"/>
      <w:r w:rsidR="00413648" w:rsidRPr="005208B2">
        <w:rPr>
          <w:rFonts w:ascii="Times New Roman" w:hAnsi="Times New Roman" w:cs="Times New Roman"/>
          <w:sz w:val="28"/>
          <w:szCs w:val="28"/>
        </w:rPr>
        <w:t>по</w:t>
      </w:r>
      <w:proofErr w:type="gramEnd"/>
      <w:r w:rsidR="00413648" w:rsidRPr="005208B2">
        <w:rPr>
          <w:rFonts w:ascii="Times New Roman" w:hAnsi="Times New Roman" w:cs="Times New Roman"/>
          <w:sz w:val="28"/>
          <w:szCs w:val="28"/>
        </w:rPr>
        <w:t>:</w:t>
      </w:r>
    </w:p>
    <w:p w:rsidR="00413648" w:rsidRPr="005208B2" w:rsidRDefault="00413648" w:rsidP="0077338C">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 xml:space="preserve">- срокам (периодичности) перечисления денежных средств на реализацию </w:t>
      </w:r>
      <w:r w:rsidR="00915AA0">
        <w:rPr>
          <w:rFonts w:ascii="Times New Roman" w:hAnsi="Times New Roman" w:cs="Times New Roman"/>
          <w:sz w:val="28"/>
          <w:szCs w:val="28"/>
        </w:rPr>
        <w:t xml:space="preserve">инновационного </w:t>
      </w:r>
      <w:r w:rsidRPr="005208B2">
        <w:rPr>
          <w:rFonts w:ascii="Times New Roman" w:hAnsi="Times New Roman" w:cs="Times New Roman"/>
          <w:sz w:val="28"/>
          <w:szCs w:val="28"/>
        </w:rPr>
        <w:t xml:space="preserve">педагогического проекта на основании </w:t>
      </w:r>
      <w:proofErr w:type="gramStart"/>
      <w:r w:rsidRPr="005208B2">
        <w:rPr>
          <w:rFonts w:ascii="Times New Roman" w:hAnsi="Times New Roman" w:cs="Times New Roman"/>
          <w:sz w:val="28"/>
          <w:szCs w:val="28"/>
        </w:rPr>
        <w:t xml:space="preserve">заявки получателя </w:t>
      </w:r>
      <w:r w:rsidR="00915AA0">
        <w:rPr>
          <w:rFonts w:ascii="Times New Roman" w:hAnsi="Times New Roman" w:cs="Times New Roman"/>
          <w:sz w:val="28"/>
          <w:szCs w:val="28"/>
        </w:rPr>
        <w:t>г</w:t>
      </w:r>
      <w:r w:rsidRPr="005208B2">
        <w:rPr>
          <w:rFonts w:ascii="Times New Roman" w:hAnsi="Times New Roman" w:cs="Times New Roman"/>
          <w:sz w:val="28"/>
          <w:szCs w:val="28"/>
        </w:rPr>
        <w:t>ранта Главы района</w:t>
      </w:r>
      <w:proofErr w:type="gramEnd"/>
      <w:r w:rsidRPr="005208B2">
        <w:rPr>
          <w:rFonts w:ascii="Times New Roman" w:hAnsi="Times New Roman" w:cs="Times New Roman"/>
          <w:sz w:val="28"/>
          <w:szCs w:val="28"/>
        </w:rPr>
        <w:t>;</w:t>
      </w:r>
    </w:p>
    <w:p w:rsidR="00413648" w:rsidRPr="005208B2" w:rsidRDefault="00413648" w:rsidP="0077338C">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 контролю отчетности о достижении значений показателей результативности.</w:t>
      </w:r>
    </w:p>
    <w:p w:rsidR="00413648" w:rsidRPr="005208B2" w:rsidRDefault="006144DF" w:rsidP="00773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13648" w:rsidRPr="005208B2">
        <w:rPr>
          <w:rFonts w:ascii="Times New Roman" w:hAnsi="Times New Roman" w:cs="Times New Roman"/>
          <w:sz w:val="28"/>
          <w:szCs w:val="28"/>
        </w:rPr>
        <w:t xml:space="preserve">.4. При заключении </w:t>
      </w:r>
      <w:r w:rsidR="00915AA0">
        <w:rPr>
          <w:rFonts w:ascii="Times New Roman" w:hAnsi="Times New Roman" w:cs="Times New Roman"/>
          <w:sz w:val="28"/>
          <w:szCs w:val="28"/>
        </w:rPr>
        <w:t>соглашения</w:t>
      </w:r>
      <w:r w:rsidR="00413648" w:rsidRPr="005208B2">
        <w:rPr>
          <w:rFonts w:ascii="Times New Roman" w:hAnsi="Times New Roman" w:cs="Times New Roman"/>
          <w:sz w:val="28"/>
          <w:szCs w:val="28"/>
        </w:rPr>
        <w:t xml:space="preserve"> получатель </w:t>
      </w:r>
      <w:r w:rsidR="00915AA0">
        <w:rPr>
          <w:rFonts w:ascii="Times New Roman" w:hAnsi="Times New Roman" w:cs="Times New Roman"/>
          <w:sz w:val="28"/>
          <w:szCs w:val="28"/>
        </w:rPr>
        <w:t>г</w:t>
      </w:r>
      <w:r w:rsidR="00413648" w:rsidRPr="005208B2">
        <w:rPr>
          <w:rFonts w:ascii="Times New Roman" w:hAnsi="Times New Roman" w:cs="Times New Roman"/>
          <w:sz w:val="28"/>
          <w:szCs w:val="28"/>
        </w:rPr>
        <w:t>ранта Главы района и лица, являющиеся поставщиками (подрядчиками, исполнителями) по соглашениям, заключённым в це</w:t>
      </w:r>
      <w:r w:rsidR="00915AA0">
        <w:rPr>
          <w:rFonts w:ascii="Times New Roman" w:hAnsi="Times New Roman" w:cs="Times New Roman"/>
          <w:sz w:val="28"/>
          <w:szCs w:val="28"/>
        </w:rPr>
        <w:t xml:space="preserve">лях исполнения обязательств по </w:t>
      </w:r>
      <w:r w:rsidR="00413648" w:rsidRPr="005208B2">
        <w:rPr>
          <w:rFonts w:ascii="Times New Roman" w:hAnsi="Times New Roman" w:cs="Times New Roman"/>
          <w:sz w:val="28"/>
          <w:szCs w:val="28"/>
        </w:rPr>
        <w:t xml:space="preserve"> соглашениям о предоставлении Гранта Главы района:</w:t>
      </w:r>
    </w:p>
    <w:p w:rsidR="00413648" w:rsidRPr="005208B2" w:rsidRDefault="00413648" w:rsidP="0077338C">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 xml:space="preserve">- дают согласие на осуществление главным распорядителем, предоставившим </w:t>
      </w:r>
      <w:r w:rsidR="00915AA0">
        <w:rPr>
          <w:rFonts w:ascii="Times New Roman" w:hAnsi="Times New Roman" w:cs="Times New Roman"/>
          <w:sz w:val="28"/>
          <w:szCs w:val="28"/>
        </w:rPr>
        <w:t>г</w:t>
      </w:r>
      <w:r w:rsidRPr="005208B2">
        <w:rPr>
          <w:rFonts w:ascii="Times New Roman" w:hAnsi="Times New Roman" w:cs="Times New Roman"/>
          <w:sz w:val="28"/>
          <w:szCs w:val="28"/>
        </w:rPr>
        <w:t xml:space="preserve">рант Главы района, и органами </w:t>
      </w:r>
      <w:r w:rsidR="006D6010">
        <w:rPr>
          <w:rFonts w:ascii="Times New Roman" w:hAnsi="Times New Roman" w:cs="Times New Roman"/>
          <w:sz w:val="28"/>
          <w:szCs w:val="28"/>
        </w:rPr>
        <w:t>местного</w:t>
      </w:r>
      <w:r w:rsidRPr="005208B2">
        <w:rPr>
          <w:rFonts w:ascii="Times New Roman" w:hAnsi="Times New Roman" w:cs="Times New Roman"/>
          <w:sz w:val="28"/>
          <w:szCs w:val="28"/>
        </w:rPr>
        <w:t xml:space="preserve"> финансового контроля проверок соблюдения условий, целей и порядка предоставления </w:t>
      </w:r>
      <w:r w:rsidR="00915AA0">
        <w:rPr>
          <w:rFonts w:ascii="Times New Roman" w:hAnsi="Times New Roman" w:cs="Times New Roman"/>
          <w:sz w:val="28"/>
          <w:szCs w:val="28"/>
        </w:rPr>
        <w:t>г</w:t>
      </w:r>
      <w:r w:rsidRPr="005208B2">
        <w:rPr>
          <w:rFonts w:ascii="Times New Roman" w:hAnsi="Times New Roman" w:cs="Times New Roman"/>
          <w:sz w:val="28"/>
          <w:szCs w:val="28"/>
        </w:rPr>
        <w:t>ранта Главы района;</w:t>
      </w:r>
    </w:p>
    <w:p w:rsidR="00413648" w:rsidRPr="005208B2" w:rsidRDefault="00413648" w:rsidP="0077338C">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 xml:space="preserve">- принимают на себя обязательства по соблюдению запрета приобретения за счет </w:t>
      </w:r>
      <w:r w:rsidR="00915AA0">
        <w:rPr>
          <w:rFonts w:ascii="Times New Roman" w:hAnsi="Times New Roman" w:cs="Times New Roman"/>
          <w:sz w:val="28"/>
          <w:szCs w:val="28"/>
        </w:rPr>
        <w:t>г</w:t>
      </w:r>
      <w:r w:rsidRPr="005208B2">
        <w:rPr>
          <w:rFonts w:ascii="Times New Roman" w:hAnsi="Times New Roman" w:cs="Times New Roman"/>
          <w:sz w:val="28"/>
          <w:szCs w:val="28"/>
        </w:rPr>
        <w:t>ранта Главы района иностранной валюты, за исключением операций, определенных положениями статьи 78.1 Бюджетного кодекса Российской Федерации;</w:t>
      </w:r>
    </w:p>
    <w:p w:rsidR="00413648" w:rsidRPr="005208B2" w:rsidRDefault="00413648" w:rsidP="0077338C">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 несут ответственность в соответствии с настоящим Положением, условиями соглашения и законодательством Российской Федерации за целевое и своевременное использование сре</w:t>
      </w:r>
      <w:proofErr w:type="gramStart"/>
      <w:r w:rsidRPr="005208B2">
        <w:rPr>
          <w:rFonts w:ascii="Times New Roman" w:hAnsi="Times New Roman" w:cs="Times New Roman"/>
          <w:sz w:val="28"/>
          <w:szCs w:val="28"/>
        </w:rPr>
        <w:t xml:space="preserve">дств </w:t>
      </w:r>
      <w:r w:rsidR="00AD5F64">
        <w:rPr>
          <w:rFonts w:ascii="Times New Roman" w:hAnsi="Times New Roman" w:cs="Times New Roman"/>
          <w:sz w:val="28"/>
          <w:szCs w:val="28"/>
        </w:rPr>
        <w:t>г</w:t>
      </w:r>
      <w:r w:rsidRPr="005208B2">
        <w:rPr>
          <w:rFonts w:ascii="Times New Roman" w:hAnsi="Times New Roman" w:cs="Times New Roman"/>
          <w:sz w:val="28"/>
          <w:szCs w:val="28"/>
        </w:rPr>
        <w:t>р</w:t>
      </w:r>
      <w:proofErr w:type="gramEnd"/>
      <w:r w:rsidRPr="005208B2">
        <w:rPr>
          <w:rFonts w:ascii="Times New Roman" w:hAnsi="Times New Roman" w:cs="Times New Roman"/>
          <w:sz w:val="28"/>
          <w:szCs w:val="28"/>
        </w:rPr>
        <w:t>анта Главы района, достижение количественных значений показателей результативности.</w:t>
      </w:r>
    </w:p>
    <w:p w:rsidR="00413648" w:rsidRPr="005208B2" w:rsidRDefault="006D6010" w:rsidP="00773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413648" w:rsidRPr="005208B2">
        <w:rPr>
          <w:rFonts w:ascii="Times New Roman" w:hAnsi="Times New Roman" w:cs="Times New Roman"/>
          <w:sz w:val="28"/>
          <w:szCs w:val="28"/>
        </w:rPr>
        <w:t xml:space="preserve">.5. Порядок, сроки и форма представления отчета о достижении значений показателей результативности, годового отчета о расходах, источником финансового обеспечения которых является </w:t>
      </w:r>
      <w:r w:rsidR="00AD5F64">
        <w:rPr>
          <w:rFonts w:ascii="Times New Roman" w:hAnsi="Times New Roman" w:cs="Times New Roman"/>
          <w:sz w:val="28"/>
          <w:szCs w:val="28"/>
        </w:rPr>
        <w:t>г</w:t>
      </w:r>
      <w:r w:rsidR="00413648" w:rsidRPr="005208B2">
        <w:rPr>
          <w:rFonts w:ascii="Times New Roman" w:hAnsi="Times New Roman" w:cs="Times New Roman"/>
          <w:sz w:val="28"/>
          <w:szCs w:val="28"/>
        </w:rPr>
        <w:t>рант Главы района, определяются в соглашении.</w:t>
      </w:r>
    </w:p>
    <w:p w:rsidR="00413648" w:rsidRPr="005208B2" w:rsidRDefault="006144DF" w:rsidP="0077338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413648" w:rsidRPr="005208B2">
        <w:rPr>
          <w:rFonts w:ascii="Times New Roman" w:eastAsia="Calibri" w:hAnsi="Times New Roman" w:cs="Times New Roman"/>
          <w:sz w:val="28"/>
          <w:szCs w:val="28"/>
        </w:rPr>
        <w:t xml:space="preserve">.6. Главный </w:t>
      </w:r>
      <w:r w:rsidR="006D6010">
        <w:rPr>
          <w:rFonts w:ascii="Times New Roman" w:eastAsia="Calibri" w:hAnsi="Times New Roman" w:cs="Times New Roman"/>
          <w:sz w:val="28"/>
          <w:szCs w:val="28"/>
        </w:rPr>
        <w:t>распорядитель и органы муниципального</w:t>
      </w:r>
      <w:r w:rsidR="00413648" w:rsidRPr="005208B2">
        <w:rPr>
          <w:rFonts w:ascii="Times New Roman" w:eastAsia="Calibri" w:hAnsi="Times New Roman" w:cs="Times New Roman"/>
          <w:sz w:val="28"/>
          <w:szCs w:val="28"/>
        </w:rPr>
        <w:t xml:space="preserve"> финансового контроля осуществляют обязательную проверку соблюдения условий, целей и порядка предоставления </w:t>
      </w:r>
      <w:r w:rsidR="00AD5F64">
        <w:rPr>
          <w:rFonts w:ascii="Times New Roman" w:eastAsia="Calibri" w:hAnsi="Times New Roman" w:cs="Times New Roman"/>
          <w:sz w:val="28"/>
          <w:szCs w:val="28"/>
        </w:rPr>
        <w:t>г</w:t>
      </w:r>
      <w:r w:rsidR="00413648" w:rsidRPr="005208B2">
        <w:rPr>
          <w:rFonts w:ascii="Times New Roman" w:eastAsia="Calibri" w:hAnsi="Times New Roman" w:cs="Times New Roman"/>
          <w:sz w:val="28"/>
          <w:szCs w:val="28"/>
        </w:rPr>
        <w:t xml:space="preserve">ранта Главы района получателями </w:t>
      </w:r>
      <w:r w:rsidR="00AD5F64">
        <w:rPr>
          <w:rFonts w:ascii="Times New Roman" w:eastAsia="Calibri" w:hAnsi="Times New Roman" w:cs="Times New Roman"/>
          <w:sz w:val="28"/>
          <w:szCs w:val="28"/>
        </w:rPr>
        <w:t>г</w:t>
      </w:r>
      <w:r w:rsidR="00413648" w:rsidRPr="005208B2">
        <w:rPr>
          <w:rFonts w:ascii="Times New Roman" w:eastAsia="Calibri" w:hAnsi="Times New Roman" w:cs="Times New Roman"/>
          <w:sz w:val="28"/>
          <w:szCs w:val="28"/>
        </w:rPr>
        <w:t>ранта Главы района.</w:t>
      </w:r>
    </w:p>
    <w:p w:rsidR="00413648" w:rsidRDefault="006144DF" w:rsidP="007733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13648" w:rsidRPr="00AD5F64">
        <w:rPr>
          <w:rFonts w:ascii="Times New Roman" w:hAnsi="Times New Roman" w:cs="Times New Roman"/>
          <w:sz w:val="28"/>
          <w:szCs w:val="28"/>
        </w:rPr>
        <w:t xml:space="preserve">.7. Выплата гранта Главы района производится путём увеличения </w:t>
      </w:r>
      <w:r w:rsidR="00323F19">
        <w:rPr>
          <w:rFonts w:ascii="Times New Roman" w:hAnsi="Times New Roman" w:cs="Times New Roman"/>
          <w:sz w:val="28"/>
          <w:szCs w:val="28"/>
        </w:rPr>
        <w:t>сметы расходов</w:t>
      </w:r>
      <w:r w:rsidR="00413648" w:rsidRPr="00AD5F64">
        <w:rPr>
          <w:rFonts w:ascii="Times New Roman" w:hAnsi="Times New Roman" w:cs="Times New Roman"/>
          <w:sz w:val="28"/>
          <w:szCs w:val="28"/>
        </w:rPr>
        <w:t xml:space="preserve"> (для муниципальных учреждений муниципального образования Красноселькупский район, имеющих тип казённого учреждения)</w:t>
      </w:r>
      <w:r w:rsidR="00323F19">
        <w:rPr>
          <w:rFonts w:ascii="Times New Roman" w:hAnsi="Times New Roman" w:cs="Times New Roman"/>
          <w:sz w:val="28"/>
          <w:szCs w:val="28"/>
        </w:rPr>
        <w:t>, выделения средств на иную субсидию (для бюджетных учреждений)</w:t>
      </w:r>
      <w:r w:rsidR="00413648" w:rsidRPr="00AD5F64">
        <w:rPr>
          <w:rFonts w:ascii="Times New Roman" w:hAnsi="Times New Roman" w:cs="Times New Roman"/>
          <w:sz w:val="28"/>
          <w:szCs w:val="28"/>
        </w:rPr>
        <w:t>.</w:t>
      </w:r>
    </w:p>
    <w:p w:rsidR="00323F19" w:rsidRDefault="00323F19" w:rsidP="00323F19">
      <w:pPr>
        <w:spacing w:after="0" w:line="240" w:lineRule="auto"/>
        <w:ind w:firstLine="708"/>
        <w:jc w:val="both"/>
        <w:rPr>
          <w:rFonts w:ascii="Times New Roman" w:hAnsi="Times New Roman" w:cs="Times New Roman"/>
          <w:sz w:val="28"/>
          <w:szCs w:val="28"/>
        </w:rPr>
      </w:pPr>
    </w:p>
    <w:p w:rsidR="00413648" w:rsidRPr="005208B2" w:rsidRDefault="006144DF" w:rsidP="0077338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8</w:t>
      </w:r>
      <w:r w:rsidR="00413648" w:rsidRPr="005208B2">
        <w:rPr>
          <w:rFonts w:ascii="Times New Roman" w:hAnsi="Times New Roman" w:cs="Times New Roman"/>
          <w:b/>
          <w:sz w:val="28"/>
          <w:szCs w:val="28"/>
        </w:rPr>
        <w:t>. Порядок возврата Гранта Главы района</w:t>
      </w:r>
    </w:p>
    <w:p w:rsidR="00413648" w:rsidRPr="005208B2" w:rsidRDefault="00413648" w:rsidP="00413648">
      <w:pPr>
        <w:pStyle w:val="ConsPlusNormal"/>
        <w:ind w:firstLine="709"/>
        <w:jc w:val="both"/>
        <w:rPr>
          <w:rFonts w:ascii="Times New Roman" w:hAnsi="Times New Roman" w:cs="Times New Roman"/>
          <w:sz w:val="28"/>
          <w:szCs w:val="28"/>
        </w:rPr>
      </w:pPr>
    </w:p>
    <w:p w:rsidR="00413648" w:rsidRPr="005208B2" w:rsidRDefault="006144DF" w:rsidP="004136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13648" w:rsidRPr="005208B2">
        <w:rPr>
          <w:rFonts w:ascii="Times New Roman" w:hAnsi="Times New Roman" w:cs="Times New Roman"/>
          <w:sz w:val="28"/>
          <w:szCs w:val="28"/>
        </w:rPr>
        <w:t xml:space="preserve">.1. Средства муниципального бюджета, предоставленные в форме </w:t>
      </w:r>
      <w:r w:rsidR="00AD5F64">
        <w:rPr>
          <w:rFonts w:ascii="Times New Roman" w:hAnsi="Times New Roman" w:cs="Times New Roman"/>
          <w:sz w:val="28"/>
          <w:szCs w:val="28"/>
        </w:rPr>
        <w:t>г</w:t>
      </w:r>
      <w:r w:rsidR="00413648" w:rsidRPr="005208B2">
        <w:rPr>
          <w:rFonts w:ascii="Times New Roman" w:hAnsi="Times New Roman" w:cs="Times New Roman"/>
          <w:sz w:val="28"/>
          <w:szCs w:val="28"/>
        </w:rPr>
        <w:t>ранта Главы района, подлежат возврату в случаях установления фактов:</w:t>
      </w:r>
    </w:p>
    <w:p w:rsidR="00413648" w:rsidRPr="005208B2" w:rsidRDefault="00413648" w:rsidP="00413648">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 xml:space="preserve">- использования денежных средств (части денежных средств) на цели, не связанные с реализацией </w:t>
      </w:r>
      <w:r w:rsidR="00250867">
        <w:rPr>
          <w:rFonts w:ascii="Times New Roman" w:hAnsi="Times New Roman" w:cs="Times New Roman"/>
          <w:sz w:val="28"/>
          <w:szCs w:val="28"/>
        </w:rPr>
        <w:t xml:space="preserve">инновационного </w:t>
      </w:r>
      <w:r w:rsidR="00972E50" w:rsidRPr="005208B2">
        <w:rPr>
          <w:rFonts w:ascii="Times New Roman" w:hAnsi="Times New Roman" w:cs="Times New Roman"/>
          <w:sz w:val="28"/>
          <w:szCs w:val="28"/>
        </w:rPr>
        <w:t>педагогического проекта;</w:t>
      </w:r>
    </w:p>
    <w:p w:rsidR="00413648" w:rsidRPr="005208B2" w:rsidRDefault="00413648" w:rsidP="00413648">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 представления в документах недостоверных сведений о произведенных расходах и иных сведений, содержащихся в составе документов;</w:t>
      </w:r>
    </w:p>
    <w:p w:rsidR="00413648" w:rsidRPr="005208B2" w:rsidRDefault="00413648" w:rsidP="00413648">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 отсутствия достигнутых значений показателей результативности;</w:t>
      </w:r>
    </w:p>
    <w:p w:rsidR="00413648" w:rsidRPr="005208B2" w:rsidRDefault="00413648" w:rsidP="00413648">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 xml:space="preserve">- нарушения порядка, целей и условий предоставления </w:t>
      </w:r>
      <w:r w:rsidR="00AD5F64">
        <w:rPr>
          <w:rFonts w:ascii="Times New Roman" w:hAnsi="Times New Roman" w:cs="Times New Roman"/>
          <w:sz w:val="28"/>
          <w:szCs w:val="28"/>
        </w:rPr>
        <w:t>г</w:t>
      </w:r>
      <w:r w:rsidRPr="005208B2">
        <w:rPr>
          <w:rFonts w:ascii="Times New Roman" w:hAnsi="Times New Roman" w:cs="Times New Roman"/>
          <w:sz w:val="28"/>
          <w:szCs w:val="28"/>
        </w:rPr>
        <w:t>ранта Главы района;</w:t>
      </w:r>
    </w:p>
    <w:p w:rsidR="00413648" w:rsidRPr="005208B2" w:rsidRDefault="00413648" w:rsidP="00413648">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 xml:space="preserve">- выявления случаев, предусмотренных соглашением, в части возврата в текущем финансовом году </w:t>
      </w:r>
      <w:r w:rsidR="00972E50" w:rsidRPr="005208B2">
        <w:rPr>
          <w:rFonts w:ascii="Times New Roman" w:hAnsi="Times New Roman" w:cs="Times New Roman"/>
          <w:sz w:val="28"/>
          <w:szCs w:val="28"/>
        </w:rPr>
        <w:t xml:space="preserve">получателем </w:t>
      </w:r>
      <w:r w:rsidR="00AD5F64">
        <w:rPr>
          <w:rFonts w:ascii="Times New Roman" w:hAnsi="Times New Roman" w:cs="Times New Roman"/>
          <w:sz w:val="28"/>
          <w:szCs w:val="28"/>
        </w:rPr>
        <w:t>г</w:t>
      </w:r>
      <w:r w:rsidRPr="005208B2">
        <w:rPr>
          <w:rFonts w:ascii="Times New Roman" w:hAnsi="Times New Roman" w:cs="Times New Roman"/>
          <w:sz w:val="28"/>
          <w:szCs w:val="28"/>
        </w:rPr>
        <w:t>ранта Главы района неиспользованных в отчетном финансовом году средств.</w:t>
      </w:r>
    </w:p>
    <w:p w:rsidR="00413648" w:rsidRPr="005208B2" w:rsidRDefault="006144DF" w:rsidP="004136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13648" w:rsidRPr="005208B2">
        <w:rPr>
          <w:rFonts w:ascii="Times New Roman" w:hAnsi="Times New Roman" w:cs="Times New Roman"/>
          <w:sz w:val="28"/>
          <w:szCs w:val="28"/>
        </w:rPr>
        <w:t>.2. Возврат денежных средств (части денежных средств, использованной не по целевому назначению) осуществляется в следующем порядке:</w:t>
      </w:r>
    </w:p>
    <w:p w:rsidR="00413648" w:rsidRPr="005208B2" w:rsidRDefault="00413648" w:rsidP="00413648">
      <w:pPr>
        <w:pStyle w:val="ConsPlusNormal"/>
        <w:ind w:firstLine="709"/>
        <w:jc w:val="both"/>
        <w:rPr>
          <w:rFonts w:ascii="Times New Roman" w:hAnsi="Times New Roman" w:cs="Times New Roman"/>
          <w:sz w:val="28"/>
          <w:szCs w:val="28"/>
        </w:rPr>
      </w:pPr>
      <w:proofErr w:type="gramStart"/>
      <w:r w:rsidRPr="005208B2">
        <w:rPr>
          <w:rFonts w:ascii="Times New Roman" w:hAnsi="Times New Roman" w:cs="Times New Roman"/>
          <w:sz w:val="28"/>
          <w:szCs w:val="28"/>
        </w:rPr>
        <w:t xml:space="preserve">- главный распорядитель в течение 10 рабочих дней после поступления годового отчета о выполнении мероприятий по реализации </w:t>
      </w:r>
      <w:r w:rsidR="000B1F67">
        <w:rPr>
          <w:rFonts w:ascii="Times New Roman" w:hAnsi="Times New Roman" w:cs="Times New Roman"/>
          <w:sz w:val="28"/>
          <w:szCs w:val="28"/>
        </w:rPr>
        <w:t xml:space="preserve">инновационного </w:t>
      </w:r>
      <w:r w:rsidR="00972E50" w:rsidRPr="005208B2">
        <w:rPr>
          <w:rFonts w:ascii="Times New Roman" w:hAnsi="Times New Roman" w:cs="Times New Roman"/>
          <w:sz w:val="28"/>
          <w:szCs w:val="28"/>
        </w:rPr>
        <w:t>педагогического проекта</w:t>
      </w:r>
      <w:r w:rsidRPr="005208B2">
        <w:rPr>
          <w:rFonts w:ascii="Times New Roman" w:hAnsi="Times New Roman" w:cs="Times New Roman"/>
          <w:sz w:val="28"/>
          <w:szCs w:val="28"/>
        </w:rPr>
        <w:t>,</w:t>
      </w:r>
      <w:r w:rsidRPr="005208B2">
        <w:rPr>
          <w:rFonts w:ascii="Times New Roman" w:hAnsi="Times New Roman" w:cs="Times New Roman"/>
          <w:b/>
          <w:sz w:val="28"/>
          <w:szCs w:val="28"/>
        </w:rPr>
        <w:t xml:space="preserve"> </w:t>
      </w:r>
      <w:r w:rsidRPr="005208B2">
        <w:rPr>
          <w:rFonts w:ascii="Times New Roman" w:hAnsi="Times New Roman" w:cs="Times New Roman"/>
          <w:sz w:val="28"/>
          <w:szCs w:val="28"/>
        </w:rPr>
        <w:t xml:space="preserve">получении и использовании финансовых средств проводит их экспертизу и направляет уведомление получателю </w:t>
      </w:r>
      <w:r w:rsidR="00AD5F64">
        <w:rPr>
          <w:rFonts w:ascii="Times New Roman" w:hAnsi="Times New Roman" w:cs="Times New Roman"/>
          <w:sz w:val="28"/>
          <w:szCs w:val="28"/>
        </w:rPr>
        <w:t>г</w:t>
      </w:r>
      <w:r w:rsidRPr="005208B2">
        <w:rPr>
          <w:rFonts w:ascii="Times New Roman" w:hAnsi="Times New Roman" w:cs="Times New Roman"/>
          <w:sz w:val="28"/>
          <w:szCs w:val="28"/>
        </w:rPr>
        <w:t xml:space="preserve">ранта Главы района о результатах проведенной  экспертизы, в том числе требование о возврате денежных средств (части денежных средств, использованной не по целевому назначению) в случаях, предусмотренных пунктом </w:t>
      </w:r>
      <w:r w:rsidR="006D6010">
        <w:rPr>
          <w:rFonts w:ascii="Times New Roman" w:hAnsi="Times New Roman" w:cs="Times New Roman"/>
          <w:sz w:val="28"/>
          <w:szCs w:val="28"/>
        </w:rPr>
        <w:t>8</w:t>
      </w:r>
      <w:r w:rsidRPr="005208B2">
        <w:rPr>
          <w:rFonts w:ascii="Times New Roman" w:hAnsi="Times New Roman" w:cs="Times New Roman"/>
          <w:sz w:val="28"/>
          <w:szCs w:val="28"/>
        </w:rPr>
        <w:t>.1 настоящего</w:t>
      </w:r>
      <w:proofErr w:type="gramEnd"/>
      <w:r w:rsidRPr="005208B2">
        <w:rPr>
          <w:rFonts w:ascii="Times New Roman" w:hAnsi="Times New Roman" w:cs="Times New Roman"/>
          <w:sz w:val="28"/>
          <w:szCs w:val="28"/>
        </w:rPr>
        <w:t xml:space="preserve"> Положения; </w:t>
      </w:r>
    </w:p>
    <w:p w:rsidR="00413648" w:rsidRPr="005208B2" w:rsidRDefault="00413648" w:rsidP="00413648">
      <w:pPr>
        <w:pStyle w:val="ConsPlusNormal"/>
        <w:ind w:firstLine="709"/>
        <w:jc w:val="both"/>
        <w:rPr>
          <w:rFonts w:ascii="Times New Roman" w:hAnsi="Times New Roman" w:cs="Times New Roman"/>
          <w:sz w:val="28"/>
          <w:szCs w:val="28"/>
        </w:rPr>
      </w:pPr>
      <w:proofErr w:type="gramStart"/>
      <w:r w:rsidRPr="005208B2">
        <w:rPr>
          <w:rFonts w:ascii="Times New Roman" w:hAnsi="Times New Roman" w:cs="Times New Roman"/>
          <w:sz w:val="28"/>
          <w:szCs w:val="28"/>
        </w:rPr>
        <w:t xml:space="preserve">- получатель </w:t>
      </w:r>
      <w:r w:rsidR="00AD5F64">
        <w:rPr>
          <w:rFonts w:ascii="Times New Roman" w:hAnsi="Times New Roman" w:cs="Times New Roman"/>
          <w:sz w:val="28"/>
          <w:szCs w:val="28"/>
        </w:rPr>
        <w:t>г</w:t>
      </w:r>
      <w:r w:rsidRPr="005208B2">
        <w:rPr>
          <w:rFonts w:ascii="Times New Roman" w:hAnsi="Times New Roman" w:cs="Times New Roman"/>
          <w:sz w:val="28"/>
          <w:szCs w:val="28"/>
        </w:rPr>
        <w:t xml:space="preserve">ранта Главы района обязан произвести возврат денежных средств в полном объеме (часть денежных средств, использованной не по целевому назначению)    в течение 15 рабочих дней со дня получения от главного распорядителя требования о возврате </w:t>
      </w:r>
      <w:r w:rsidR="00AD5F64">
        <w:rPr>
          <w:rFonts w:ascii="Times New Roman" w:hAnsi="Times New Roman" w:cs="Times New Roman"/>
          <w:sz w:val="28"/>
          <w:szCs w:val="28"/>
        </w:rPr>
        <w:t>г</w:t>
      </w:r>
      <w:r w:rsidRPr="005208B2">
        <w:rPr>
          <w:rFonts w:ascii="Times New Roman" w:hAnsi="Times New Roman" w:cs="Times New Roman"/>
          <w:sz w:val="28"/>
          <w:szCs w:val="28"/>
        </w:rPr>
        <w:t xml:space="preserve">ранта Главы района (части </w:t>
      </w:r>
      <w:r w:rsidR="00AD5F64">
        <w:rPr>
          <w:rFonts w:ascii="Times New Roman" w:hAnsi="Times New Roman" w:cs="Times New Roman"/>
          <w:sz w:val="28"/>
          <w:szCs w:val="28"/>
        </w:rPr>
        <w:t>г</w:t>
      </w:r>
      <w:r w:rsidRPr="005208B2">
        <w:rPr>
          <w:rFonts w:ascii="Times New Roman" w:hAnsi="Times New Roman" w:cs="Times New Roman"/>
          <w:sz w:val="28"/>
          <w:szCs w:val="28"/>
        </w:rPr>
        <w:t xml:space="preserve">ранта Главы района, использованной не по целевому назначению) на расчетный счет главного распорядителя, указанный в соглашении; </w:t>
      </w:r>
      <w:proofErr w:type="gramEnd"/>
    </w:p>
    <w:p w:rsidR="00413648" w:rsidRDefault="00413648" w:rsidP="00413648">
      <w:pPr>
        <w:pStyle w:val="ConsPlusNormal"/>
        <w:ind w:firstLine="709"/>
        <w:jc w:val="both"/>
        <w:rPr>
          <w:rFonts w:ascii="Times New Roman" w:hAnsi="Times New Roman" w:cs="Times New Roman"/>
          <w:sz w:val="28"/>
          <w:szCs w:val="28"/>
        </w:rPr>
      </w:pPr>
      <w:r w:rsidRPr="005208B2">
        <w:rPr>
          <w:rFonts w:ascii="Times New Roman" w:hAnsi="Times New Roman" w:cs="Times New Roman"/>
          <w:sz w:val="28"/>
          <w:szCs w:val="28"/>
        </w:rPr>
        <w:t xml:space="preserve">- при нарушении получателем </w:t>
      </w:r>
      <w:r w:rsidR="00AD5F64">
        <w:rPr>
          <w:rFonts w:ascii="Times New Roman" w:hAnsi="Times New Roman" w:cs="Times New Roman"/>
          <w:sz w:val="28"/>
          <w:szCs w:val="28"/>
        </w:rPr>
        <w:t>г</w:t>
      </w:r>
      <w:r w:rsidRPr="005208B2">
        <w:rPr>
          <w:rFonts w:ascii="Times New Roman" w:hAnsi="Times New Roman" w:cs="Times New Roman"/>
          <w:sz w:val="28"/>
          <w:szCs w:val="28"/>
        </w:rPr>
        <w:t xml:space="preserve">ранта Главы района срока возврата денежных средств (части денежных средств, использованной не по целевому </w:t>
      </w:r>
      <w:r w:rsidRPr="005208B2">
        <w:rPr>
          <w:rFonts w:ascii="Times New Roman" w:hAnsi="Times New Roman" w:cs="Times New Roman"/>
          <w:sz w:val="28"/>
          <w:szCs w:val="28"/>
        </w:rPr>
        <w:lastRenderedPageBreak/>
        <w:t>назначению) главный распорядитель принимает меры по взысканию указанных сре</w:t>
      </w:r>
      <w:proofErr w:type="gramStart"/>
      <w:r w:rsidRPr="005208B2">
        <w:rPr>
          <w:rFonts w:ascii="Times New Roman" w:hAnsi="Times New Roman" w:cs="Times New Roman"/>
          <w:sz w:val="28"/>
          <w:szCs w:val="28"/>
        </w:rPr>
        <w:t>дств в п</w:t>
      </w:r>
      <w:proofErr w:type="gramEnd"/>
      <w:r w:rsidRPr="005208B2">
        <w:rPr>
          <w:rFonts w:ascii="Times New Roman" w:hAnsi="Times New Roman" w:cs="Times New Roman"/>
          <w:sz w:val="28"/>
          <w:szCs w:val="28"/>
        </w:rPr>
        <w:t>орядке, установленном законодательством Российской Федерации.</w:t>
      </w:r>
    </w:p>
    <w:p w:rsidR="00AD5F64" w:rsidRDefault="00AD5F64" w:rsidP="00413648">
      <w:pPr>
        <w:pStyle w:val="ConsPlusNormal"/>
        <w:ind w:firstLine="709"/>
        <w:jc w:val="both"/>
        <w:rPr>
          <w:rFonts w:ascii="Times New Roman" w:hAnsi="Times New Roman" w:cs="Times New Roman"/>
          <w:sz w:val="28"/>
          <w:szCs w:val="28"/>
        </w:rPr>
      </w:pPr>
    </w:p>
    <w:p w:rsidR="00AD5F64" w:rsidRDefault="00AD5F64" w:rsidP="00972E50">
      <w:pPr>
        <w:spacing w:after="0" w:line="240" w:lineRule="auto"/>
        <w:jc w:val="right"/>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77338C" w:rsidRDefault="0077338C" w:rsidP="0091002C">
      <w:pPr>
        <w:spacing w:after="0" w:line="240" w:lineRule="auto"/>
        <w:ind w:left="3540" w:firstLine="708"/>
        <w:rPr>
          <w:rFonts w:ascii="Times New Roman" w:eastAsia="Times New Roman" w:hAnsi="Times New Roman" w:cs="Times New Roman"/>
          <w:sz w:val="28"/>
          <w:szCs w:val="28"/>
          <w:lang w:eastAsia="ru-RU"/>
        </w:rPr>
      </w:pPr>
    </w:p>
    <w:p w:rsidR="00A55F2E" w:rsidRPr="005208B2" w:rsidRDefault="00564D35" w:rsidP="0091002C">
      <w:pPr>
        <w:spacing w:after="0" w:line="240" w:lineRule="auto"/>
        <w:ind w:left="3540" w:firstLine="708"/>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lastRenderedPageBreak/>
        <w:t>Приложение</w:t>
      </w:r>
      <w:r w:rsidR="0091002C">
        <w:rPr>
          <w:rFonts w:ascii="Times New Roman" w:eastAsia="Times New Roman" w:hAnsi="Times New Roman" w:cs="Times New Roman"/>
          <w:sz w:val="28"/>
          <w:szCs w:val="28"/>
          <w:lang w:eastAsia="ru-RU"/>
        </w:rPr>
        <w:t xml:space="preserve"> №</w:t>
      </w:r>
      <w:r w:rsidRPr="005208B2">
        <w:rPr>
          <w:rFonts w:ascii="Times New Roman" w:eastAsia="Times New Roman" w:hAnsi="Times New Roman" w:cs="Times New Roman"/>
          <w:sz w:val="28"/>
          <w:szCs w:val="28"/>
          <w:lang w:eastAsia="ru-RU"/>
        </w:rPr>
        <w:t xml:space="preserve"> </w:t>
      </w:r>
      <w:r w:rsidR="00492AF0">
        <w:rPr>
          <w:rFonts w:ascii="Times New Roman" w:eastAsia="Times New Roman" w:hAnsi="Times New Roman" w:cs="Times New Roman"/>
          <w:sz w:val="28"/>
          <w:szCs w:val="28"/>
          <w:lang w:eastAsia="ru-RU"/>
        </w:rPr>
        <w:t>1</w:t>
      </w:r>
    </w:p>
    <w:p w:rsidR="00AD5F64" w:rsidRDefault="00A55F2E" w:rsidP="0091002C">
      <w:pPr>
        <w:spacing w:after="0" w:line="240" w:lineRule="auto"/>
        <w:ind w:left="3540" w:firstLine="708"/>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xml:space="preserve">к Положению о </w:t>
      </w:r>
      <w:r w:rsidR="00AD5F64">
        <w:rPr>
          <w:rFonts w:ascii="Times New Roman" w:eastAsia="Times New Roman" w:hAnsi="Times New Roman" w:cs="Times New Roman"/>
          <w:sz w:val="28"/>
          <w:szCs w:val="28"/>
          <w:lang w:eastAsia="ru-RU"/>
        </w:rPr>
        <w:t>присуждении гранта</w:t>
      </w:r>
    </w:p>
    <w:p w:rsidR="00AD5F64" w:rsidRDefault="00AD5F64" w:rsidP="0091002C">
      <w:pPr>
        <w:spacing w:after="0" w:line="240" w:lineRule="auto"/>
        <w:ind w:left="3540" w:firstLine="708"/>
        <w:rPr>
          <w:rFonts w:ascii="Times New Roman" w:hAnsi="Times New Roman" w:cs="Times New Roman"/>
          <w:bCs/>
          <w:sz w:val="28"/>
          <w:szCs w:val="28"/>
          <w:lang w:eastAsia="ru-RU"/>
        </w:rPr>
      </w:pPr>
      <w:r w:rsidRPr="00AD5F64">
        <w:rPr>
          <w:rFonts w:ascii="Times New Roman" w:hAnsi="Times New Roman" w:cs="Times New Roman"/>
          <w:bCs/>
          <w:sz w:val="28"/>
          <w:szCs w:val="28"/>
          <w:lang w:eastAsia="ru-RU"/>
        </w:rPr>
        <w:t xml:space="preserve">Главы района для  реализации </w:t>
      </w:r>
    </w:p>
    <w:p w:rsidR="00AD5F64" w:rsidRDefault="00AD5F64" w:rsidP="0091002C">
      <w:pPr>
        <w:spacing w:after="0" w:line="240" w:lineRule="auto"/>
        <w:ind w:left="4248"/>
        <w:rPr>
          <w:rFonts w:ascii="Times New Roman" w:hAnsi="Times New Roman" w:cs="Times New Roman"/>
          <w:bCs/>
          <w:sz w:val="28"/>
          <w:szCs w:val="28"/>
          <w:lang w:eastAsia="ru-RU"/>
        </w:rPr>
      </w:pPr>
      <w:r w:rsidRPr="00AD5F64">
        <w:rPr>
          <w:rFonts w:ascii="Times New Roman" w:hAnsi="Times New Roman" w:cs="Times New Roman"/>
          <w:bCs/>
          <w:sz w:val="28"/>
          <w:szCs w:val="28"/>
          <w:lang w:eastAsia="ru-RU"/>
        </w:rPr>
        <w:t xml:space="preserve">инновационных педагогических проектов </w:t>
      </w:r>
    </w:p>
    <w:p w:rsidR="00A55F2E" w:rsidRPr="00AD5F64" w:rsidRDefault="00AD5F64" w:rsidP="0091002C">
      <w:pPr>
        <w:spacing w:after="0" w:line="240" w:lineRule="auto"/>
        <w:ind w:left="3540" w:firstLine="708"/>
        <w:rPr>
          <w:rFonts w:ascii="Times New Roman" w:eastAsia="Times New Roman" w:hAnsi="Times New Roman" w:cs="Times New Roman"/>
          <w:sz w:val="28"/>
          <w:szCs w:val="28"/>
          <w:lang w:eastAsia="ru-RU"/>
        </w:rPr>
      </w:pPr>
      <w:r w:rsidRPr="00AD5F64">
        <w:rPr>
          <w:rFonts w:ascii="Times New Roman" w:hAnsi="Times New Roman" w:cs="Times New Roman"/>
          <w:bCs/>
          <w:sz w:val="28"/>
          <w:szCs w:val="28"/>
          <w:lang w:eastAsia="ru-RU"/>
        </w:rPr>
        <w:t>в образовательных учреждениях района</w:t>
      </w:r>
    </w:p>
    <w:p w:rsidR="00564D35" w:rsidRPr="005208B2" w:rsidRDefault="00564D35" w:rsidP="00564D35">
      <w:pPr>
        <w:spacing w:after="0" w:line="240" w:lineRule="auto"/>
        <w:jc w:val="right"/>
        <w:rPr>
          <w:rFonts w:ascii="Times New Roman" w:eastAsia="Times New Roman" w:hAnsi="Times New Roman" w:cs="Times New Roman"/>
          <w:sz w:val="28"/>
          <w:szCs w:val="28"/>
          <w:lang w:eastAsia="ru-RU"/>
        </w:rPr>
      </w:pPr>
    </w:p>
    <w:p w:rsidR="00564D35" w:rsidRPr="005208B2" w:rsidRDefault="00564D35" w:rsidP="00564D35">
      <w:pPr>
        <w:spacing w:after="0" w:line="240" w:lineRule="auto"/>
        <w:jc w:val="right"/>
        <w:rPr>
          <w:rFonts w:ascii="Times New Roman" w:eastAsia="Times New Roman" w:hAnsi="Times New Roman" w:cs="Times New Roman"/>
          <w:sz w:val="28"/>
          <w:szCs w:val="28"/>
          <w:lang w:eastAsia="ru-RU"/>
        </w:rPr>
      </w:pPr>
    </w:p>
    <w:p w:rsidR="00564D35" w:rsidRPr="005208B2" w:rsidRDefault="00A55F2E" w:rsidP="00564D35">
      <w:pPr>
        <w:spacing w:after="0" w:line="240" w:lineRule="auto"/>
        <w:jc w:val="center"/>
        <w:rPr>
          <w:rFonts w:ascii="Times New Roman" w:eastAsia="Times New Roman" w:hAnsi="Times New Roman" w:cs="Times New Roman"/>
          <w:b/>
          <w:bCs/>
          <w:sz w:val="28"/>
          <w:szCs w:val="28"/>
          <w:lang w:eastAsia="ru-RU"/>
        </w:rPr>
      </w:pPr>
      <w:r w:rsidRPr="005208B2">
        <w:rPr>
          <w:rFonts w:ascii="Times New Roman" w:eastAsia="Times New Roman" w:hAnsi="Times New Roman" w:cs="Times New Roman"/>
          <w:b/>
          <w:bCs/>
          <w:sz w:val="28"/>
          <w:szCs w:val="28"/>
          <w:lang w:eastAsia="ru-RU"/>
        </w:rPr>
        <w:t xml:space="preserve">Конкурс на предоставление Гранта </w:t>
      </w:r>
      <w:r w:rsidR="00564D35" w:rsidRPr="005208B2">
        <w:rPr>
          <w:rFonts w:ascii="Times New Roman" w:eastAsia="Times New Roman" w:hAnsi="Times New Roman" w:cs="Times New Roman"/>
          <w:b/>
          <w:bCs/>
          <w:sz w:val="28"/>
          <w:szCs w:val="28"/>
          <w:lang w:eastAsia="ru-RU"/>
        </w:rPr>
        <w:t xml:space="preserve">Главы района </w:t>
      </w:r>
    </w:p>
    <w:p w:rsidR="000B1F67" w:rsidRPr="000B1F67" w:rsidRDefault="000B1F67" w:rsidP="000B1F67">
      <w:pPr>
        <w:spacing w:after="0" w:line="240" w:lineRule="auto"/>
        <w:jc w:val="center"/>
        <w:rPr>
          <w:rFonts w:ascii="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для</w:t>
      </w:r>
      <w:r w:rsidR="00564D35" w:rsidRPr="005208B2">
        <w:rPr>
          <w:rFonts w:ascii="Times New Roman" w:eastAsia="Times New Roman" w:hAnsi="Times New Roman" w:cs="Times New Roman"/>
          <w:b/>
          <w:bCs/>
          <w:sz w:val="28"/>
          <w:szCs w:val="28"/>
          <w:lang w:eastAsia="ru-RU"/>
        </w:rPr>
        <w:t xml:space="preserve"> реализаци</w:t>
      </w:r>
      <w:r>
        <w:rPr>
          <w:rFonts w:ascii="Times New Roman" w:eastAsia="Times New Roman" w:hAnsi="Times New Roman" w:cs="Times New Roman"/>
          <w:b/>
          <w:bCs/>
          <w:sz w:val="28"/>
          <w:szCs w:val="28"/>
          <w:lang w:eastAsia="ru-RU"/>
        </w:rPr>
        <w:t xml:space="preserve">и </w:t>
      </w:r>
      <w:r w:rsidRPr="000B1F67">
        <w:rPr>
          <w:rFonts w:ascii="Times New Roman" w:hAnsi="Times New Roman" w:cs="Times New Roman"/>
          <w:b/>
          <w:bCs/>
          <w:sz w:val="28"/>
          <w:szCs w:val="28"/>
          <w:lang w:eastAsia="ru-RU"/>
        </w:rPr>
        <w:t>инновационных педагогических проектов</w:t>
      </w:r>
    </w:p>
    <w:p w:rsidR="000B1F67" w:rsidRPr="000B1F67" w:rsidRDefault="000B1F67" w:rsidP="000B1F67">
      <w:pPr>
        <w:spacing w:after="0" w:line="240" w:lineRule="auto"/>
        <w:jc w:val="center"/>
        <w:rPr>
          <w:rFonts w:ascii="Times New Roman" w:eastAsia="Times New Roman" w:hAnsi="Times New Roman" w:cs="Times New Roman"/>
          <w:b/>
          <w:sz w:val="28"/>
          <w:szCs w:val="28"/>
          <w:lang w:eastAsia="ru-RU"/>
        </w:rPr>
      </w:pPr>
      <w:r w:rsidRPr="000B1F67">
        <w:rPr>
          <w:rFonts w:ascii="Times New Roman" w:hAnsi="Times New Roman" w:cs="Times New Roman"/>
          <w:b/>
          <w:bCs/>
          <w:sz w:val="28"/>
          <w:szCs w:val="28"/>
          <w:lang w:eastAsia="ru-RU"/>
        </w:rPr>
        <w:t>в образовательных учреждениях района</w:t>
      </w:r>
    </w:p>
    <w:p w:rsidR="00A55F2E" w:rsidRPr="005208B2" w:rsidRDefault="00A55F2E" w:rsidP="00564D35">
      <w:pPr>
        <w:spacing w:after="0" w:line="240" w:lineRule="auto"/>
        <w:jc w:val="center"/>
        <w:rPr>
          <w:rFonts w:ascii="Times New Roman" w:eastAsia="Times New Roman" w:hAnsi="Times New Roman" w:cs="Times New Roman"/>
          <w:b/>
          <w:bCs/>
          <w:sz w:val="28"/>
          <w:szCs w:val="28"/>
          <w:lang w:eastAsia="ru-RU"/>
        </w:rPr>
      </w:pPr>
    </w:p>
    <w:p w:rsidR="00564D35" w:rsidRPr="005208B2" w:rsidRDefault="00564D35" w:rsidP="00564D35">
      <w:pPr>
        <w:spacing w:after="0" w:line="240" w:lineRule="auto"/>
        <w:jc w:val="center"/>
        <w:rPr>
          <w:rFonts w:ascii="Times New Roman" w:eastAsia="Times New Roman" w:hAnsi="Times New Roman" w:cs="Times New Roman"/>
          <w:sz w:val="28"/>
          <w:szCs w:val="28"/>
          <w:lang w:eastAsia="ru-RU"/>
        </w:rPr>
      </w:pPr>
    </w:p>
    <w:tbl>
      <w:tblPr>
        <w:tblW w:w="0" w:type="auto"/>
        <w:tblInd w:w="4608" w:type="dxa"/>
        <w:tblCellMar>
          <w:left w:w="0" w:type="dxa"/>
          <w:right w:w="0" w:type="dxa"/>
        </w:tblCellMar>
        <w:tblLook w:val="04A0" w:firstRow="1" w:lastRow="0" w:firstColumn="1" w:lastColumn="0" w:noHBand="0" w:noVBand="1"/>
      </w:tblPr>
      <w:tblGrid>
        <w:gridCol w:w="5030"/>
      </w:tblGrid>
      <w:tr w:rsidR="00A55F2E" w:rsidRPr="005208B2" w:rsidTr="00A55F2E">
        <w:tc>
          <w:tcPr>
            <w:tcW w:w="0" w:type="auto"/>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Реги</w:t>
            </w:r>
            <w:r w:rsidR="00AD5F64">
              <w:rPr>
                <w:rFonts w:ascii="Times New Roman" w:eastAsia="Times New Roman" w:hAnsi="Times New Roman" w:cs="Times New Roman"/>
                <w:sz w:val="28"/>
                <w:szCs w:val="28"/>
                <w:lang w:eastAsia="ru-RU"/>
              </w:rPr>
              <w:t>страционный номер: № _________</w:t>
            </w:r>
          </w:p>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Дата регистрации заявки: _______________</w:t>
            </w:r>
          </w:p>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(заполняется организаторами конкурса)</w:t>
            </w:r>
          </w:p>
        </w:tc>
      </w:tr>
    </w:tbl>
    <w:p w:rsidR="00564D35" w:rsidRPr="005208B2" w:rsidRDefault="00564D35" w:rsidP="00A55F2E">
      <w:pPr>
        <w:spacing w:after="0" w:line="240" w:lineRule="auto"/>
        <w:rPr>
          <w:rFonts w:ascii="Times New Roman" w:eastAsia="Times New Roman" w:hAnsi="Times New Roman" w:cs="Times New Roman"/>
          <w:b/>
          <w:bCs/>
          <w:sz w:val="28"/>
          <w:szCs w:val="28"/>
          <w:lang w:eastAsia="ru-RU"/>
        </w:rPr>
      </w:pPr>
    </w:p>
    <w:p w:rsidR="00A55F2E" w:rsidRPr="005208B2" w:rsidRDefault="00A55F2E" w:rsidP="00564D35">
      <w:pPr>
        <w:spacing w:after="0" w:line="240" w:lineRule="auto"/>
        <w:jc w:val="center"/>
        <w:rPr>
          <w:rFonts w:ascii="Times New Roman" w:eastAsia="Times New Roman" w:hAnsi="Times New Roman" w:cs="Times New Roman"/>
          <w:b/>
          <w:bCs/>
          <w:sz w:val="28"/>
          <w:szCs w:val="28"/>
          <w:lang w:eastAsia="ru-RU"/>
        </w:rPr>
      </w:pPr>
      <w:r w:rsidRPr="005208B2">
        <w:rPr>
          <w:rFonts w:ascii="Times New Roman" w:eastAsia="Times New Roman" w:hAnsi="Times New Roman" w:cs="Times New Roman"/>
          <w:b/>
          <w:bCs/>
          <w:sz w:val="28"/>
          <w:szCs w:val="28"/>
          <w:lang w:eastAsia="ru-RU"/>
        </w:rPr>
        <w:t>Заявка.</w:t>
      </w:r>
    </w:p>
    <w:p w:rsidR="00564D35" w:rsidRPr="005208B2" w:rsidRDefault="00564D35" w:rsidP="00564D35">
      <w:pPr>
        <w:spacing w:after="0" w:line="240" w:lineRule="auto"/>
        <w:jc w:val="center"/>
        <w:rPr>
          <w:rFonts w:ascii="Times New Roman" w:eastAsia="Times New Roman" w:hAnsi="Times New Roman" w:cs="Times New Roman"/>
          <w:sz w:val="28"/>
          <w:szCs w:val="28"/>
          <w:lang w:eastAsia="ru-RU"/>
        </w:rPr>
      </w:pPr>
    </w:p>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1. Полное наименование образовательного учреждения.</w:t>
      </w:r>
    </w:p>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2. Ф. И.О. руководителя образовательного учреждения.</w:t>
      </w:r>
    </w:p>
    <w:p w:rsidR="00564D35" w:rsidRPr="005208B2" w:rsidRDefault="00564D35"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3. Ф.И.О., должность разработчика (</w:t>
      </w:r>
      <w:proofErr w:type="spellStart"/>
      <w:r w:rsidRPr="005208B2">
        <w:rPr>
          <w:rFonts w:ascii="Times New Roman" w:eastAsia="Times New Roman" w:hAnsi="Times New Roman" w:cs="Times New Roman"/>
          <w:sz w:val="28"/>
          <w:szCs w:val="28"/>
          <w:lang w:eastAsia="ru-RU"/>
        </w:rPr>
        <w:t>ов</w:t>
      </w:r>
      <w:proofErr w:type="spellEnd"/>
      <w:r w:rsidRPr="005208B2">
        <w:rPr>
          <w:rFonts w:ascii="Times New Roman" w:eastAsia="Times New Roman" w:hAnsi="Times New Roman" w:cs="Times New Roman"/>
          <w:sz w:val="28"/>
          <w:szCs w:val="28"/>
          <w:lang w:eastAsia="ru-RU"/>
        </w:rPr>
        <w:t>) проекта.</w:t>
      </w:r>
    </w:p>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3. Контактная информация разработчиков проекта (почтовый адрес, телефон, факс, e-</w:t>
      </w:r>
      <w:proofErr w:type="spellStart"/>
      <w:r w:rsidRPr="005208B2">
        <w:rPr>
          <w:rFonts w:ascii="Times New Roman" w:eastAsia="Times New Roman" w:hAnsi="Times New Roman" w:cs="Times New Roman"/>
          <w:sz w:val="28"/>
          <w:szCs w:val="28"/>
          <w:lang w:eastAsia="ru-RU"/>
        </w:rPr>
        <w:t>mail</w:t>
      </w:r>
      <w:proofErr w:type="spellEnd"/>
      <w:r w:rsidRPr="005208B2">
        <w:rPr>
          <w:rFonts w:ascii="Times New Roman" w:eastAsia="Times New Roman" w:hAnsi="Times New Roman" w:cs="Times New Roman"/>
          <w:sz w:val="28"/>
          <w:szCs w:val="28"/>
          <w:lang w:eastAsia="ru-RU"/>
        </w:rPr>
        <w:t>).</w:t>
      </w:r>
    </w:p>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4. Содержательное направление проекта.</w:t>
      </w:r>
    </w:p>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5. Название проекта.</w:t>
      </w:r>
    </w:p>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6. Время начала и окончания реализации проекта.</w:t>
      </w:r>
    </w:p>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7. Бюджет проекта.</w:t>
      </w:r>
    </w:p>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8. Дата заполнения, подпись автора проекта.</w:t>
      </w:r>
    </w:p>
    <w:p w:rsidR="00564D35" w:rsidRPr="005208B2" w:rsidRDefault="00564D35" w:rsidP="00A55F2E">
      <w:pPr>
        <w:spacing w:after="0" w:line="240" w:lineRule="auto"/>
        <w:rPr>
          <w:rFonts w:ascii="Times New Roman" w:eastAsia="Times New Roman" w:hAnsi="Times New Roman" w:cs="Times New Roman"/>
          <w:sz w:val="28"/>
          <w:szCs w:val="28"/>
          <w:lang w:eastAsia="ru-RU"/>
        </w:rPr>
      </w:pPr>
    </w:p>
    <w:p w:rsidR="00564D35" w:rsidRPr="005208B2" w:rsidRDefault="00564D35" w:rsidP="00A55F2E">
      <w:pPr>
        <w:spacing w:after="0" w:line="240" w:lineRule="auto"/>
        <w:rPr>
          <w:rFonts w:ascii="Times New Roman" w:eastAsia="Times New Roman" w:hAnsi="Times New Roman" w:cs="Times New Roman"/>
          <w:sz w:val="28"/>
          <w:szCs w:val="28"/>
          <w:lang w:eastAsia="ru-RU"/>
        </w:rPr>
      </w:pPr>
    </w:p>
    <w:p w:rsidR="00AD5F64" w:rsidRDefault="00AD5F64" w:rsidP="00AD5F64">
      <w:pPr>
        <w:spacing w:after="0" w:line="240" w:lineRule="auto"/>
        <w:jc w:val="right"/>
        <w:rPr>
          <w:rFonts w:ascii="Times New Roman" w:eastAsia="Times New Roman" w:hAnsi="Times New Roman" w:cs="Times New Roman"/>
          <w:sz w:val="28"/>
          <w:szCs w:val="28"/>
          <w:lang w:eastAsia="ru-RU"/>
        </w:rPr>
      </w:pPr>
    </w:p>
    <w:p w:rsidR="00AD5F64" w:rsidRDefault="00AD5F64" w:rsidP="00AD5F64">
      <w:pPr>
        <w:spacing w:after="0" w:line="240" w:lineRule="auto"/>
        <w:jc w:val="right"/>
        <w:rPr>
          <w:rFonts w:ascii="Times New Roman" w:eastAsia="Times New Roman" w:hAnsi="Times New Roman" w:cs="Times New Roman"/>
          <w:sz w:val="28"/>
          <w:szCs w:val="28"/>
          <w:lang w:eastAsia="ru-RU"/>
        </w:rPr>
      </w:pPr>
    </w:p>
    <w:p w:rsidR="00AD5F64" w:rsidRDefault="00AD5F64" w:rsidP="00AD5F64">
      <w:pPr>
        <w:spacing w:after="0" w:line="240" w:lineRule="auto"/>
        <w:jc w:val="right"/>
        <w:rPr>
          <w:rFonts w:ascii="Times New Roman" w:eastAsia="Times New Roman" w:hAnsi="Times New Roman" w:cs="Times New Roman"/>
          <w:sz w:val="28"/>
          <w:szCs w:val="28"/>
          <w:lang w:eastAsia="ru-RU"/>
        </w:rPr>
      </w:pPr>
    </w:p>
    <w:p w:rsidR="00AD5F64" w:rsidRDefault="00AD5F64" w:rsidP="00AD5F64">
      <w:pPr>
        <w:spacing w:after="0" w:line="240" w:lineRule="auto"/>
        <w:jc w:val="right"/>
        <w:rPr>
          <w:rFonts w:ascii="Times New Roman" w:eastAsia="Times New Roman" w:hAnsi="Times New Roman" w:cs="Times New Roman"/>
          <w:sz w:val="28"/>
          <w:szCs w:val="28"/>
          <w:lang w:eastAsia="ru-RU"/>
        </w:rPr>
      </w:pPr>
    </w:p>
    <w:p w:rsidR="00AD5F64" w:rsidRDefault="00AD5F64" w:rsidP="00AD5F64">
      <w:pPr>
        <w:spacing w:after="0" w:line="240" w:lineRule="auto"/>
        <w:jc w:val="right"/>
        <w:rPr>
          <w:rFonts w:ascii="Times New Roman" w:eastAsia="Times New Roman" w:hAnsi="Times New Roman" w:cs="Times New Roman"/>
          <w:sz w:val="28"/>
          <w:szCs w:val="28"/>
          <w:lang w:eastAsia="ru-RU"/>
        </w:rPr>
      </w:pPr>
    </w:p>
    <w:p w:rsidR="00AD5F64" w:rsidRDefault="00AD5F64" w:rsidP="00AD5F64">
      <w:pPr>
        <w:spacing w:after="0" w:line="240" w:lineRule="auto"/>
        <w:jc w:val="right"/>
        <w:rPr>
          <w:rFonts w:ascii="Times New Roman" w:eastAsia="Times New Roman" w:hAnsi="Times New Roman" w:cs="Times New Roman"/>
          <w:sz w:val="28"/>
          <w:szCs w:val="28"/>
          <w:lang w:eastAsia="ru-RU"/>
        </w:rPr>
      </w:pPr>
    </w:p>
    <w:p w:rsidR="00AD5F64" w:rsidRDefault="00AD5F64" w:rsidP="00AD5F64">
      <w:pPr>
        <w:spacing w:after="0" w:line="240" w:lineRule="auto"/>
        <w:jc w:val="right"/>
        <w:rPr>
          <w:rFonts w:ascii="Times New Roman" w:eastAsia="Times New Roman" w:hAnsi="Times New Roman" w:cs="Times New Roman"/>
          <w:sz w:val="28"/>
          <w:szCs w:val="28"/>
          <w:lang w:eastAsia="ru-RU"/>
        </w:rPr>
      </w:pPr>
    </w:p>
    <w:p w:rsidR="00AD5F64" w:rsidRDefault="00AD5F64" w:rsidP="00AD5F64">
      <w:pPr>
        <w:spacing w:after="0" w:line="240" w:lineRule="auto"/>
        <w:jc w:val="right"/>
        <w:rPr>
          <w:rFonts w:ascii="Times New Roman" w:eastAsia="Times New Roman" w:hAnsi="Times New Roman" w:cs="Times New Roman"/>
          <w:sz w:val="28"/>
          <w:szCs w:val="28"/>
          <w:lang w:eastAsia="ru-RU"/>
        </w:rPr>
      </w:pPr>
    </w:p>
    <w:p w:rsidR="00AD5F64" w:rsidRDefault="00AD5F64" w:rsidP="00AD5F64">
      <w:pPr>
        <w:spacing w:after="0" w:line="240" w:lineRule="auto"/>
        <w:jc w:val="right"/>
        <w:rPr>
          <w:rFonts w:ascii="Times New Roman" w:eastAsia="Times New Roman" w:hAnsi="Times New Roman" w:cs="Times New Roman"/>
          <w:sz w:val="28"/>
          <w:szCs w:val="28"/>
          <w:lang w:eastAsia="ru-RU"/>
        </w:rPr>
      </w:pPr>
    </w:p>
    <w:p w:rsidR="00AD5F64" w:rsidRDefault="00AD5F64" w:rsidP="00AD5F64">
      <w:pPr>
        <w:spacing w:after="0" w:line="240" w:lineRule="auto"/>
        <w:jc w:val="right"/>
        <w:rPr>
          <w:rFonts w:ascii="Times New Roman" w:eastAsia="Times New Roman" w:hAnsi="Times New Roman" w:cs="Times New Roman"/>
          <w:sz w:val="28"/>
          <w:szCs w:val="28"/>
          <w:lang w:eastAsia="ru-RU"/>
        </w:rPr>
      </w:pPr>
    </w:p>
    <w:p w:rsidR="00AD5F64" w:rsidRDefault="00AD5F64" w:rsidP="00AD5F64">
      <w:pPr>
        <w:spacing w:after="0" w:line="240" w:lineRule="auto"/>
        <w:jc w:val="right"/>
        <w:rPr>
          <w:rFonts w:ascii="Times New Roman" w:eastAsia="Times New Roman" w:hAnsi="Times New Roman" w:cs="Times New Roman"/>
          <w:sz w:val="28"/>
          <w:szCs w:val="28"/>
          <w:lang w:eastAsia="ru-RU"/>
        </w:rPr>
      </w:pPr>
    </w:p>
    <w:p w:rsidR="00AD5F64" w:rsidRDefault="00AD5F64" w:rsidP="00AD5F64">
      <w:pPr>
        <w:spacing w:after="0" w:line="240" w:lineRule="auto"/>
        <w:jc w:val="right"/>
        <w:rPr>
          <w:rFonts w:ascii="Times New Roman" w:eastAsia="Times New Roman" w:hAnsi="Times New Roman" w:cs="Times New Roman"/>
          <w:sz w:val="28"/>
          <w:szCs w:val="28"/>
          <w:lang w:eastAsia="ru-RU"/>
        </w:rPr>
      </w:pPr>
    </w:p>
    <w:p w:rsidR="00AD5F64" w:rsidRDefault="00AD5F64" w:rsidP="00AD5F64">
      <w:pPr>
        <w:spacing w:after="0" w:line="240" w:lineRule="auto"/>
        <w:jc w:val="right"/>
        <w:rPr>
          <w:rFonts w:ascii="Times New Roman" w:eastAsia="Times New Roman" w:hAnsi="Times New Roman" w:cs="Times New Roman"/>
          <w:sz w:val="28"/>
          <w:szCs w:val="28"/>
          <w:lang w:eastAsia="ru-RU"/>
        </w:rPr>
      </w:pPr>
    </w:p>
    <w:p w:rsidR="0091002C" w:rsidRDefault="0091002C" w:rsidP="00AD5F64">
      <w:pPr>
        <w:spacing w:after="0" w:line="240" w:lineRule="auto"/>
        <w:jc w:val="right"/>
        <w:rPr>
          <w:rFonts w:ascii="Times New Roman" w:eastAsia="Times New Roman" w:hAnsi="Times New Roman" w:cs="Times New Roman"/>
          <w:sz w:val="28"/>
          <w:szCs w:val="28"/>
          <w:lang w:eastAsia="ru-RU"/>
        </w:rPr>
      </w:pPr>
    </w:p>
    <w:p w:rsidR="00261F28" w:rsidRPr="005208B2" w:rsidRDefault="00261F28" w:rsidP="00261F28">
      <w:pPr>
        <w:spacing w:after="0" w:line="240" w:lineRule="auto"/>
        <w:ind w:left="3540" w:firstLine="708"/>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w:t>
      </w:r>
      <w:r w:rsidRPr="005208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
    <w:p w:rsidR="00261F28" w:rsidRDefault="00261F28" w:rsidP="00261F28">
      <w:pPr>
        <w:spacing w:after="0" w:line="240" w:lineRule="auto"/>
        <w:ind w:left="3540" w:firstLine="708"/>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xml:space="preserve">к Положению о </w:t>
      </w:r>
      <w:r>
        <w:rPr>
          <w:rFonts w:ascii="Times New Roman" w:eastAsia="Times New Roman" w:hAnsi="Times New Roman" w:cs="Times New Roman"/>
          <w:sz w:val="28"/>
          <w:szCs w:val="28"/>
          <w:lang w:eastAsia="ru-RU"/>
        </w:rPr>
        <w:t>присуждении гранта</w:t>
      </w:r>
    </w:p>
    <w:p w:rsidR="00261F28" w:rsidRDefault="00261F28" w:rsidP="00261F28">
      <w:pPr>
        <w:spacing w:after="0" w:line="240" w:lineRule="auto"/>
        <w:ind w:left="3540" w:firstLine="708"/>
        <w:rPr>
          <w:rFonts w:ascii="Times New Roman" w:hAnsi="Times New Roman" w:cs="Times New Roman"/>
          <w:bCs/>
          <w:sz w:val="28"/>
          <w:szCs w:val="28"/>
          <w:lang w:eastAsia="ru-RU"/>
        </w:rPr>
      </w:pPr>
      <w:r w:rsidRPr="00AD5F64">
        <w:rPr>
          <w:rFonts w:ascii="Times New Roman" w:hAnsi="Times New Roman" w:cs="Times New Roman"/>
          <w:bCs/>
          <w:sz w:val="28"/>
          <w:szCs w:val="28"/>
          <w:lang w:eastAsia="ru-RU"/>
        </w:rPr>
        <w:t xml:space="preserve">Главы района для  реализации </w:t>
      </w:r>
    </w:p>
    <w:p w:rsidR="00261F28" w:rsidRDefault="00261F28" w:rsidP="00261F28">
      <w:pPr>
        <w:spacing w:after="0" w:line="240" w:lineRule="auto"/>
        <w:ind w:left="4248"/>
        <w:rPr>
          <w:rFonts w:ascii="Times New Roman" w:hAnsi="Times New Roman" w:cs="Times New Roman"/>
          <w:bCs/>
          <w:sz w:val="28"/>
          <w:szCs w:val="28"/>
          <w:lang w:eastAsia="ru-RU"/>
        </w:rPr>
      </w:pPr>
      <w:r w:rsidRPr="00AD5F64">
        <w:rPr>
          <w:rFonts w:ascii="Times New Roman" w:hAnsi="Times New Roman" w:cs="Times New Roman"/>
          <w:bCs/>
          <w:sz w:val="28"/>
          <w:szCs w:val="28"/>
          <w:lang w:eastAsia="ru-RU"/>
        </w:rPr>
        <w:t xml:space="preserve">инновационных педагогических проектов </w:t>
      </w:r>
    </w:p>
    <w:p w:rsidR="00261F28" w:rsidRPr="00AD5F64" w:rsidRDefault="00261F28" w:rsidP="00261F28">
      <w:pPr>
        <w:spacing w:after="0" w:line="240" w:lineRule="auto"/>
        <w:ind w:left="3540" w:firstLine="708"/>
        <w:rPr>
          <w:rFonts w:ascii="Times New Roman" w:eastAsia="Times New Roman" w:hAnsi="Times New Roman" w:cs="Times New Roman"/>
          <w:sz w:val="28"/>
          <w:szCs w:val="28"/>
          <w:lang w:eastAsia="ru-RU"/>
        </w:rPr>
      </w:pPr>
      <w:r w:rsidRPr="00AD5F64">
        <w:rPr>
          <w:rFonts w:ascii="Times New Roman" w:hAnsi="Times New Roman" w:cs="Times New Roman"/>
          <w:bCs/>
          <w:sz w:val="28"/>
          <w:szCs w:val="28"/>
          <w:lang w:eastAsia="ru-RU"/>
        </w:rPr>
        <w:t>в образовательных учреждениях района</w:t>
      </w:r>
    </w:p>
    <w:p w:rsidR="00564D35" w:rsidRPr="005208B2" w:rsidRDefault="00564D35" w:rsidP="00A55F2E">
      <w:pPr>
        <w:spacing w:after="0" w:line="240" w:lineRule="auto"/>
        <w:rPr>
          <w:rFonts w:ascii="Times New Roman" w:eastAsia="Times New Roman" w:hAnsi="Times New Roman" w:cs="Times New Roman"/>
          <w:sz w:val="28"/>
          <w:szCs w:val="28"/>
          <w:lang w:eastAsia="ru-RU"/>
        </w:rPr>
      </w:pPr>
    </w:p>
    <w:p w:rsidR="00564D35" w:rsidRPr="005208B2" w:rsidRDefault="00564D35" w:rsidP="00A55F2E">
      <w:pPr>
        <w:spacing w:after="0" w:line="240" w:lineRule="auto"/>
        <w:rPr>
          <w:rFonts w:ascii="Times New Roman" w:eastAsia="Times New Roman" w:hAnsi="Times New Roman" w:cs="Times New Roman"/>
          <w:sz w:val="28"/>
          <w:szCs w:val="28"/>
          <w:lang w:eastAsia="ru-RU"/>
        </w:rPr>
      </w:pPr>
    </w:p>
    <w:p w:rsidR="00564D35" w:rsidRPr="005208B2" w:rsidRDefault="00564D35" w:rsidP="00A55F2E">
      <w:pPr>
        <w:spacing w:after="0" w:line="240" w:lineRule="auto"/>
        <w:rPr>
          <w:rFonts w:ascii="Times New Roman" w:eastAsia="Times New Roman" w:hAnsi="Times New Roman" w:cs="Times New Roman"/>
          <w:sz w:val="28"/>
          <w:szCs w:val="28"/>
          <w:lang w:eastAsia="ru-RU"/>
        </w:rPr>
      </w:pPr>
    </w:p>
    <w:p w:rsidR="00564D35" w:rsidRPr="005208B2" w:rsidRDefault="00564D35" w:rsidP="00A55F2E">
      <w:pPr>
        <w:spacing w:after="0" w:line="240" w:lineRule="auto"/>
        <w:rPr>
          <w:rFonts w:ascii="Times New Roman" w:eastAsia="Times New Roman" w:hAnsi="Times New Roman" w:cs="Times New Roman"/>
          <w:sz w:val="28"/>
          <w:szCs w:val="28"/>
          <w:lang w:eastAsia="ru-RU"/>
        </w:rPr>
      </w:pPr>
    </w:p>
    <w:p w:rsidR="00A55F2E" w:rsidRPr="005208B2" w:rsidRDefault="00A55F2E" w:rsidP="00A55F2E">
      <w:pPr>
        <w:spacing w:after="0" w:line="240" w:lineRule="auto"/>
        <w:rPr>
          <w:rFonts w:ascii="Times New Roman" w:eastAsia="Times New Roman" w:hAnsi="Times New Roman" w:cs="Times New Roman"/>
          <w:sz w:val="28"/>
          <w:szCs w:val="28"/>
          <w:lang w:eastAsia="ru-RU"/>
        </w:rPr>
      </w:pPr>
    </w:p>
    <w:p w:rsidR="00492AF0" w:rsidRPr="000B1F67" w:rsidRDefault="00A55F2E" w:rsidP="00492AF0">
      <w:pPr>
        <w:spacing w:after="0" w:line="240" w:lineRule="auto"/>
        <w:jc w:val="center"/>
        <w:rPr>
          <w:rFonts w:ascii="Times New Roman" w:eastAsia="Times New Roman" w:hAnsi="Times New Roman" w:cs="Times New Roman"/>
          <w:b/>
          <w:sz w:val="28"/>
          <w:szCs w:val="28"/>
          <w:lang w:eastAsia="ru-RU"/>
        </w:rPr>
      </w:pPr>
      <w:r w:rsidRPr="000B1F67">
        <w:rPr>
          <w:rFonts w:ascii="Times New Roman" w:eastAsia="Times New Roman" w:hAnsi="Times New Roman" w:cs="Times New Roman"/>
          <w:b/>
          <w:bCs/>
          <w:sz w:val="28"/>
          <w:szCs w:val="28"/>
          <w:lang w:eastAsia="ru-RU"/>
        </w:rPr>
        <w:t xml:space="preserve">Конкурс на </w:t>
      </w:r>
      <w:r w:rsidR="00492AF0" w:rsidRPr="000B1F67">
        <w:rPr>
          <w:rFonts w:ascii="Times New Roman" w:eastAsia="Times New Roman" w:hAnsi="Times New Roman" w:cs="Times New Roman"/>
          <w:b/>
          <w:sz w:val="28"/>
          <w:szCs w:val="28"/>
          <w:lang w:eastAsia="ru-RU"/>
        </w:rPr>
        <w:t>присуждение гранта</w:t>
      </w:r>
    </w:p>
    <w:p w:rsidR="00492AF0" w:rsidRPr="000B1F67" w:rsidRDefault="00492AF0" w:rsidP="00492AF0">
      <w:pPr>
        <w:spacing w:after="0" w:line="240" w:lineRule="auto"/>
        <w:jc w:val="center"/>
        <w:rPr>
          <w:rFonts w:ascii="Times New Roman" w:hAnsi="Times New Roman" w:cs="Times New Roman"/>
          <w:b/>
          <w:bCs/>
          <w:sz w:val="28"/>
          <w:szCs w:val="28"/>
          <w:lang w:eastAsia="ru-RU"/>
        </w:rPr>
      </w:pPr>
      <w:r w:rsidRPr="000B1F67">
        <w:rPr>
          <w:rFonts w:ascii="Times New Roman" w:hAnsi="Times New Roman" w:cs="Times New Roman"/>
          <w:b/>
          <w:bCs/>
          <w:sz w:val="28"/>
          <w:szCs w:val="28"/>
          <w:lang w:eastAsia="ru-RU"/>
        </w:rPr>
        <w:t>Главы района для  реализации</w:t>
      </w:r>
    </w:p>
    <w:p w:rsidR="00492AF0" w:rsidRPr="000B1F67" w:rsidRDefault="00492AF0" w:rsidP="00492AF0">
      <w:pPr>
        <w:spacing w:after="0" w:line="240" w:lineRule="auto"/>
        <w:jc w:val="center"/>
        <w:rPr>
          <w:rFonts w:ascii="Times New Roman" w:hAnsi="Times New Roman" w:cs="Times New Roman"/>
          <w:b/>
          <w:bCs/>
          <w:sz w:val="28"/>
          <w:szCs w:val="28"/>
          <w:lang w:eastAsia="ru-RU"/>
        </w:rPr>
      </w:pPr>
      <w:r w:rsidRPr="000B1F67">
        <w:rPr>
          <w:rFonts w:ascii="Times New Roman" w:hAnsi="Times New Roman" w:cs="Times New Roman"/>
          <w:b/>
          <w:bCs/>
          <w:sz w:val="28"/>
          <w:szCs w:val="28"/>
          <w:lang w:eastAsia="ru-RU"/>
        </w:rPr>
        <w:t>инновационных педагогических проектов</w:t>
      </w:r>
    </w:p>
    <w:p w:rsidR="00492AF0" w:rsidRPr="000B1F67" w:rsidRDefault="00492AF0" w:rsidP="00492AF0">
      <w:pPr>
        <w:spacing w:after="0" w:line="240" w:lineRule="auto"/>
        <w:jc w:val="center"/>
        <w:rPr>
          <w:rFonts w:ascii="Times New Roman" w:eastAsia="Times New Roman" w:hAnsi="Times New Roman" w:cs="Times New Roman"/>
          <w:b/>
          <w:sz w:val="28"/>
          <w:szCs w:val="28"/>
          <w:lang w:eastAsia="ru-RU"/>
        </w:rPr>
      </w:pPr>
      <w:r w:rsidRPr="000B1F67">
        <w:rPr>
          <w:rFonts w:ascii="Times New Roman" w:hAnsi="Times New Roman" w:cs="Times New Roman"/>
          <w:b/>
          <w:bCs/>
          <w:sz w:val="28"/>
          <w:szCs w:val="28"/>
          <w:lang w:eastAsia="ru-RU"/>
        </w:rPr>
        <w:t>в образовательных учреждениях района</w:t>
      </w:r>
    </w:p>
    <w:p w:rsidR="00564D35" w:rsidRPr="005208B2" w:rsidRDefault="00564D35" w:rsidP="00492AF0">
      <w:pPr>
        <w:spacing w:after="0" w:line="240" w:lineRule="auto"/>
        <w:jc w:val="center"/>
        <w:rPr>
          <w:rFonts w:ascii="Times New Roman" w:eastAsia="Times New Roman" w:hAnsi="Times New Roman" w:cs="Times New Roman"/>
          <w:sz w:val="28"/>
          <w:szCs w:val="28"/>
          <w:lang w:eastAsia="ru-RU"/>
        </w:rPr>
      </w:pPr>
    </w:p>
    <w:p w:rsidR="00A55F2E" w:rsidRPr="005208B2" w:rsidRDefault="00A55F2E" w:rsidP="00564D35">
      <w:pPr>
        <w:spacing w:after="0" w:line="240" w:lineRule="auto"/>
        <w:rPr>
          <w:rFonts w:ascii="Times New Roman" w:eastAsia="Times New Roman" w:hAnsi="Times New Roman" w:cs="Times New Roman"/>
          <w:sz w:val="28"/>
          <w:szCs w:val="28"/>
          <w:lang w:eastAsia="ru-RU"/>
        </w:rPr>
      </w:pPr>
    </w:p>
    <w:tbl>
      <w:tblPr>
        <w:tblW w:w="0" w:type="auto"/>
        <w:tblInd w:w="4608" w:type="dxa"/>
        <w:tblCellMar>
          <w:left w:w="0" w:type="dxa"/>
          <w:right w:w="0" w:type="dxa"/>
        </w:tblCellMar>
        <w:tblLook w:val="04A0" w:firstRow="1" w:lastRow="0" w:firstColumn="1" w:lastColumn="0" w:noHBand="0" w:noVBand="1"/>
      </w:tblPr>
      <w:tblGrid>
        <w:gridCol w:w="5030"/>
      </w:tblGrid>
      <w:tr w:rsidR="00A55F2E" w:rsidRPr="005208B2" w:rsidTr="00A55F2E">
        <w:tc>
          <w:tcPr>
            <w:tcW w:w="0" w:type="auto"/>
            <w:vAlign w:val="center"/>
            <w:hideMark/>
          </w:tcPr>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Регистрационный номер: № _____________</w:t>
            </w:r>
          </w:p>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Дата регистрации документации: _______________</w:t>
            </w:r>
          </w:p>
          <w:p w:rsidR="00A55F2E" w:rsidRPr="005208B2" w:rsidRDefault="00A55F2E" w:rsidP="00A55F2E">
            <w:pPr>
              <w:spacing w:after="0" w:line="240" w:lineRule="auto"/>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(заполняется организаторами конкурса)</w:t>
            </w:r>
          </w:p>
        </w:tc>
      </w:tr>
    </w:tbl>
    <w:p w:rsidR="00A55F2E" w:rsidRPr="005208B2" w:rsidRDefault="00A55F2E" w:rsidP="00564D35">
      <w:pPr>
        <w:spacing w:after="0" w:line="240" w:lineRule="auto"/>
        <w:ind w:firstLine="567"/>
        <w:rPr>
          <w:rFonts w:ascii="Times New Roman" w:eastAsia="Times New Roman" w:hAnsi="Times New Roman" w:cs="Times New Roman"/>
          <w:sz w:val="28"/>
          <w:szCs w:val="28"/>
          <w:lang w:eastAsia="ru-RU"/>
        </w:rPr>
      </w:pPr>
      <w:r w:rsidRPr="005208B2">
        <w:rPr>
          <w:rFonts w:ascii="Times New Roman" w:eastAsia="Times New Roman" w:hAnsi="Times New Roman" w:cs="Times New Roman"/>
          <w:b/>
          <w:bCs/>
          <w:sz w:val="28"/>
          <w:szCs w:val="28"/>
          <w:lang w:eastAsia="ru-RU"/>
        </w:rPr>
        <w:t>Конкурсные материалы.</w:t>
      </w:r>
    </w:p>
    <w:p w:rsidR="00A55F2E" w:rsidRPr="005208B2" w:rsidRDefault="00A55F2E" w:rsidP="00564D35">
      <w:pPr>
        <w:spacing w:after="0" w:line="240" w:lineRule="auto"/>
        <w:ind w:firstLine="567"/>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1. Справка-аннотация по проекту (краткая, не более 1 страницы, излагает суть проекта):</w:t>
      </w:r>
    </w:p>
    <w:p w:rsidR="00A55F2E" w:rsidRPr="005208B2" w:rsidRDefault="00A55F2E" w:rsidP="00564D35">
      <w:pPr>
        <w:spacing w:after="0" w:line="240" w:lineRule="auto"/>
        <w:ind w:firstLine="567"/>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название проекта;</w:t>
      </w:r>
    </w:p>
    <w:p w:rsidR="00A55F2E" w:rsidRPr="005208B2" w:rsidRDefault="00A55F2E" w:rsidP="00564D35">
      <w:pPr>
        <w:spacing w:after="0" w:line="240" w:lineRule="auto"/>
        <w:ind w:firstLine="567"/>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проблемы, решению которых будет способствовать разработанный проект;</w:t>
      </w:r>
    </w:p>
    <w:p w:rsidR="00A55F2E" w:rsidRPr="005208B2" w:rsidRDefault="00A55F2E" w:rsidP="00564D35">
      <w:pPr>
        <w:spacing w:after="0" w:line="240" w:lineRule="auto"/>
        <w:ind w:firstLine="567"/>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цели и задачи проекта;</w:t>
      </w:r>
    </w:p>
    <w:p w:rsidR="00A55F2E" w:rsidRPr="005208B2" w:rsidRDefault="00A55F2E" w:rsidP="00564D35">
      <w:pPr>
        <w:spacing w:after="0" w:line="240" w:lineRule="auto"/>
        <w:ind w:firstLine="567"/>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механизм выполнения проекта;</w:t>
      </w:r>
    </w:p>
    <w:p w:rsidR="00A55F2E" w:rsidRPr="005208B2" w:rsidRDefault="00A55F2E" w:rsidP="00564D35">
      <w:pPr>
        <w:spacing w:after="0" w:line="240" w:lineRule="auto"/>
        <w:ind w:firstLine="567"/>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ожидаемые результаты (образовательные, научно-методические, социальные).</w:t>
      </w:r>
    </w:p>
    <w:p w:rsidR="00A55F2E" w:rsidRPr="005208B2" w:rsidRDefault="00A55F2E" w:rsidP="00564D35">
      <w:pPr>
        <w:spacing w:after="0" w:line="240" w:lineRule="auto"/>
        <w:ind w:firstLine="567"/>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2. Описание проекта:</w:t>
      </w:r>
    </w:p>
    <w:p w:rsidR="00A55F2E" w:rsidRPr="005208B2" w:rsidRDefault="00A55F2E" w:rsidP="00564D35">
      <w:pPr>
        <w:spacing w:after="0" w:line="240" w:lineRule="auto"/>
        <w:ind w:firstLine="567"/>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обоснование необходимости реализации проекта;</w:t>
      </w:r>
    </w:p>
    <w:p w:rsidR="00A55F2E" w:rsidRPr="005208B2" w:rsidRDefault="00A55F2E" w:rsidP="00564D35">
      <w:pPr>
        <w:spacing w:after="0" w:line="240" w:lineRule="auto"/>
        <w:ind w:firstLine="567"/>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конкретные цели для решения проблемы;</w:t>
      </w:r>
    </w:p>
    <w:p w:rsidR="00A55F2E" w:rsidRPr="005208B2" w:rsidRDefault="00A55F2E" w:rsidP="00564D35">
      <w:pPr>
        <w:spacing w:after="0" w:line="240" w:lineRule="auto"/>
        <w:ind w:firstLine="567"/>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задачи, которые будут решаться для достижения поставленных целей;</w:t>
      </w:r>
    </w:p>
    <w:p w:rsidR="00A55F2E" w:rsidRPr="005208B2" w:rsidRDefault="00A55F2E" w:rsidP="00564D35">
      <w:pPr>
        <w:spacing w:after="0" w:line="240" w:lineRule="auto"/>
        <w:ind w:firstLine="567"/>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какие ресурсы будут использованы;</w:t>
      </w:r>
    </w:p>
    <w:p w:rsidR="00A55F2E" w:rsidRPr="005208B2" w:rsidRDefault="00A55F2E" w:rsidP="00564D35">
      <w:pPr>
        <w:spacing w:after="0" w:line="240" w:lineRule="auto"/>
        <w:ind w:firstLine="567"/>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xml:space="preserve">- программа </w:t>
      </w:r>
      <w:hyperlink r:id="rId16" w:tooltip="Выполнение работ" w:history="1">
        <w:r w:rsidRPr="005208B2">
          <w:rPr>
            <w:rFonts w:ascii="Times New Roman" w:eastAsia="Times New Roman" w:hAnsi="Times New Roman" w:cs="Times New Roman"/>
            <w:sz w:val="28"/>
            <w:szCs w:val="28"/>
            <w:lang w:eastAsia="ru-RU"/>
          </w:rPr>
          <w:t>выполнения работ</w:t>
        </w:r>
      </w:hyperlink>
      <w:r w:rsidRPr="005208B2">
        <w:rPr>
          <w:rFonts w:ascii="Times New Roman" w:eastAsia="Times New Roman" w:hAnsi="Times New Roman" w:cs="Times New Roman"/>
          <w:sz w:val="28"/>
          <w:szCs w:val="28"/>
          <w:lang w:eastAsia="ru-RU"/>
        </w:rPr>
        <w:t xml:space="preserve"> по проекту (определение этапов, сроки выполнения, описание используемых методов и способов решений, продолжительность внедрения проекта)</w:t>
      </w:r>
    </w:p>
    <w:p w:rsidR="00A55F2E" w:rsidRPr="005208B2" w:rsidRDefault="00A55F2E" w:rsidP="00564D35">
      <w:pPr>
        <w:spacing w:after="0" w:line="240" w:lineRule="auto"/>
        <w:ind w:firstLine="567"/>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ожидаемые результаты (максимально конкретно в количественно и качественно измеряемых величинах);</w:t>
      </w:r>
    </w:p>
    <w:p w:rsidR="00A55F2E" w:rsidRPr="005208B2" w:rsidRDefault="00A55F2E" w:rsidP="00564D35">
      <w:pPr>
        <w:spacing w:after="0" w:line="240" w:lineRule="auto"/>
        <w:ind w:firstLine="567"/>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xml:space="preserve">- оценка качества деятельности по проекту (как и по каким </w:t>
      </w:r>
      <w:proofErr w:type="gramStart"/>
      <w:r w:rsidRPr="005208B2">
        <w:rPr>
          <w:rFonts w:ascii="Times New Roman" w:eastAsia="Times New Roman" w:hAnsi="Times New Roman" w:cs="Times New Roman"/>
          <w:sz w:val="28"/>
          <w:szCs w:val="28"/>
          <w:lang w:eastAsia="ru-RU"/>
        </w:rPr>
        <w:t>критериям</w:t>
      </w:r>
      <w:proofErr w:type="gramEnd"/>
      <w:r w:rsidRPr="005208B2">
        <w:rPr>
          <w:rFonts w:ascii="Times New Roman" w:eastAsia="Times New Roman" w:hAnsi="Times New Roman" w:cs="Times New Roman"/>
          <w:sz w:val="28"/>
          <w:szCs w:val="28"/>
          <w:lang w:eastAsia="ru-RU"/>
        </w:rPr>
        <w:t xml:space="preserve"> будет оцениваться эффективность реализации проекта; кто и каким образом будет вести подобную оценку).</w:t>
      </w:r>
    </w:p>
    <w:p w:rsidR="00A55F2E" w:rsidRPr="005208B2" w:rsidRDefault="00A55F2E" w:rsidP="00564D35">
      <w:pPr>
        <w:spacing w:after="0" w:line="240" w:lineRule="auto"/>
        <w:ind w:firstLine="567"/>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lastRenderedPageBreak/>
        <w:t>- партнёрские организации, участвующие в реализации проекта (как планируется привлекать партнёров; к заявке необходимо приложить подтверждающие партнёрство документы: договор о сотрудничестве, письма поддержки и др.).</w:t>
      </w:r>
    </w:p>
    <w:p w:rsidR="00A55F2E" w:rsidRPr="005208B2" w:rsidRDefault="00A55F2E" w:rsidP="00564D35">
      <w:pPr>
        <w:spacing w:after="0" w:line="240" w:lineRule="auto"/>
        <w:ind w:firstLine="567"/>
        <w:jc w:val="both"/>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собственный вклад в реализацию проекта (денежные средства, помещение, оборудование);</w:t>
      </w:r>
    </w:p>
    <w:p w:rsidR="00A55F2E" w:rsidRPr="005208B2" w:rsidRDefault="00A55F2E" w:rsidP="00564D35">
      <w:pPr>
        <w:spacing w:after="0" w:line="240" w:lineRule="auto"/>
        <w:ind w:firstLine="567"/>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-дальнейшее развитие проекта.</w:t>
      </w:r>
    </w:p>
    <w:p w:rsidR="00A55F2E" w:rsidRPr="005208B2" w:rsidRDefault="00A55F2E" w:rsidP="00564D35">
      <w:pPr>
        <w:spacing w:after="0" w:line="240" w:lineRule="auto"/>
        <w:ind w:firstLine="567"/>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3. Финансово-экономическое обоснование проекта:</w:t>
      </w:r>
    </w:p>
    <w:p w:rsidR="00A55F2E" w:rsidRPr="005208B2" w:rsidRDefault="00A55F2E" w:rsidP="00564D35">
      <w:pPr>
        <w:spacing w:after="0" w:line="240" w:lineRule="auto"/>
        <w:ind w:firstLine="567"/>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оценка имеющихся у претендентов ресурсов для реализации проекта, в том числе, гарантий финансовой поддержки со стороны заинтересованных организаций;</w:t>
      </w:r>
    </w:p>
    <w:p w:rsidR="00A55F2E" w:rsidRPr="005208B2" w:rsidRDefault="00A55F2E" w:rsidP="00564D35">
      <w:pPr>
        <w:spacing w:after="0" w:line="240" w:lineRule="auto"/>
        <w:ind w:firstLine="567"/>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смета проекта;</w:t>
      </w:r>
    </w:p>
    <w:p w:rsidR="00A55F2E" w:rsidRPr="005208B2" w:rsidRDefault="00A55F2E" w:rsidP="00564D35">
      <w:pPr>
        <w:spacing w:after="0" w:line="240" w:lineRule="auto"/>
        <w:ind w:firstLine="567"/>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4. Форма представления результата (новые виды технологий, методик, документации; статьи и др.).</w:t>
      </w:r>
    </w:p>
    <w:p w:rsidR="00A55F2E" w:rsidRPr="005208B2" w:rsidRDefault="00A55F2E" w:rsidP="00A55F2E">
      <w:pPr>
        <w:spacing w:after="0" w:line="240" w:lineRule="auto"/>
        <w:rPr>
          <w:sz w:val="28"/>
          <w:szCs w:val="28"/>
        </w:rPr>
      </w:pPr>
    </w:p>
    <w:p w:rsidR="00A55F2E" w:rsidRPr="005208B2" w:rsidRDefault="00A55F2E" w:rsidP="00A55F2E">
      <w:pPr>
        <w:spacing w:after="0" w:line="240" w:lineRule="auto"/>
        <w:rPr>
          <w:sz w:val="28"/>
          <w:szCs w:val="28"/>
        </w:rPr>
      </w:pPr>
    </w:p>
    <w:p w:rsidR="00A55F2E" w:rsidRPr="005208B2" w:rsidRDefault="00A55F2E" w:rsidP="00A55F2E">
      <w:pPr>
        <w:spacing w:after="0" w:line="240" w:lineRule="auto"/>
        <w:rPr>
          <w:sz w:val="28"/>
          <w:szCs w:val="28"/>
        </w:rPr>
      </w:pPr>
    </w:p>
    <w:p w:rsidR="00E17FF1" w:rsidRDefault="00E17FF1"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Default="00492AF0" w:rsidP="00A55F2E">
      <w:pPr>
        <w:spacing w:after="0" w:line="240" w:lineRule="auto"/>
        <w:rPr>
          <w:sz w:val="28"/>
          <w:szCs w:val="28"/>
        </w:rPr>
      </w:pPr>
    </w:p>
    <w:p w:rsidR="00492AF0" w:rsidRPr="005208B2" w:rsidRDefault="00492AF0" w:rsidP="00A55F2E">
      <w:pPr>
        <w:spacing w:after="0" w:line="240" w:lineRule="auto"/>
        <w:rPr>
          <w:sz w:val="28"/>
          <w:szCs w:val="28"/>
        </w:rPr>
      </w:pPr>
    </w:p>
    <w:p w:rsidR="00E17FF1" w:rsidRPr="005208B2" w:rsidRDefault="00E17FF1" w:rsidP="00A55F2E">
      <w:pPr>
        <w:spacing w:after="0" w:line="240" w:lineRule="auto"/>
        <w:rPr>
          <w:sz w:val="28"/>
          <w:szCs w:val="28"/>
        </w:rPr>
      </w:pPr>
    </w:p>
    <w:p w:rsidR="00E17FF1" w:rsidRPr="005208B2" w:rsidRDefault="00E17FF1" w:rsidP="00A55F2E">
      <w:pPr>
        <w:spacing w:after="0" w:line="240" w:lineRule="auto"/>
        <w:rPr>
          <w:sz w:val="28"/>
          <w:szCs w:val="28"/>
        </w:rPr>
      </w:pPr>
    </w:p>
    <w:p w:rsidR="00E17FF1" w:rsidRPr="005208B2" w:rsidRDefault="00E17FF1" w:rsidP="00A55F2E">
      <w:pPr>
        <w:spacing w:after="0" w:line="240" w:lineRule="auto"/>
        <w:rPr>
          <w:sz w:val="28"/>
          <w:szCs w:val="28"/>
        </w:rPr>
      </w:pPr>
    </w:p>
    <w:p w:rsidR="00E17FF1" w:rsidRPr="005208B2" w:rsidRDefault="00E17FF1" w:rsidP="00A55F2E">
      <w:pPr>
        <w:spacing w:after="0" w:line="240" w:lineRule="auto"/>
        <w:rPr>
          <w:sz w:val="28"/>
          <w:szCs w:val="28"/>
        </w:rPr>
      </w:pPr>
    </w:p>
    <w:p w:rsidR="00E17FF1" w:rsidRPr="005208B2" w:rsidRDefault="00E17FF1" w:rsidP="00E17FF1">
      <w:pPr>
        <w:spacing w:after="0" w:line="240" w:lineRule="auto"/>
        <w:rPr>
          <w:rFonts w:ascii="Times New Roman" w:hAnsi="Times New Roman" w:cs="Times New Roman"/>
          <w:sz w:val="28"/>
          <w:szCs w:val="28"/>
        </w:rPr>
      </w:pPr>
    </w:p>
    <w:p w:rsidR="00261F28" w:rsidRPr="005208B2" w:rsidRDefault="00261F28" w:rsidP="00261F28">
      <w:pPr>
        <w:spacing w:after="0" w:line="240" w:lineRule="auto"/>
        <w:ind w:left="3540" w:firstLine="708"/>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w:t>
      </w:r>
      <w:r w:rsidRPr="005208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p>
    <w:p w:rsidR="00261F28" w:rsidRDefault="00261F28" w:rsidP="00261F28">
      <w:pPr>
        <w:spacing w:after="0" w:line="240" w:lineRule="auto"/>
        <w:ind w:left="3540" w:firstLine="708"/>
        <w:rPr>
          <w:rFonts w:ascii="Times New Roman" w:eastAsia="Times New Roman" w:hAnsi="Times New Roman" w:cs="Times New Roman"/>
          <w:sz w:val="28"/>
          <w:szCs w:val="28"/>
          <w:lang w:eastAsia="ru-RU"/>
        </w:rPr>
      </w:pPr>
      <w:r w:rsidRPr="005208B2">
        <w:rPr>
          <w:rFonts w:ascii="Times New Roman" w:eastAsia="Times New Roman" w:hAnsi="Times New Roman" w:cs="Times New Roman"/>
          <w:sz w:val="28"/>
          <w:szCs w:val="28"/>
          <w:lang w:eastAsia="ru-RU"/>
        </w:rPr>
        <w:t xml:space="preserve">к Положению о </w:t>
      </w:r>
      <w:r>
        <w:rPr>
          <w:rFonts w:ascii="Times New Roman" w:eastAsia="Times New Roman" w:hAnsi="Times New Roman" w:cs="Times New Roman"/>
          <w:sz w:val="28"/>
          <w:szCs w:val="28"/>
          <w:lang w:eastAsia="ru-RU"/>
        </w:rPr>
        <w:t>присуждении гранта</w:t>
      </w:r>
    </w:p>
    <w:p w:rsidR="00261F28" w:rsidRDefault="00261F28" w:rsidP="00261F28">
      <w:pPr>
        <w:spacing w:after="0" w:line="240" w:lineRule="auto"/>
        <w:ind w:left="3540" w:firstLine="708"/>
        <w:rPr>
          <w:rFonts w:ascii="Times New Roman" w:hAnsi="Times New Roman" w:cs="Times New Roman"/>
          <w:bCs/>
          <w:sz w:val="28"/>
          <w:szCs w:val="28"/>
          <w:lang w:eastAsia="ru-RU"/>
        </w:rPr>
      </w:pPr>
      <w:r w:rsidRPr="00AD5F64">
        <w:rPr>
          <w:rFonts w:ascii="Times New Roman" w:hAnsi="Times New Roman" w:cs="Times New Roman"/>
          <w:bCs/>
          <w:sz w:val="28"/>
          <w:szCs w:val="28"/>
          <w:lang w:eastAsia="ru-RU"/>
        </w:rPr>
        <w:t xml:space="preserve">Главы района для  реализации </w:t>
      </w:r>
    </w:p>
    <w:p w:rsidR="00261F28" w:rsidRDefault="00261F28" w:rsidP="00261F28">
      <w:pPr>
        <w:spacing w:after="0" w:line="240" w:lineRule="auto"/>
        <w:ind w:left="4248"/>
        <w:rPr>
          <w:rFonts w:ascii="Times New Roman" w:hAnsi="Times New Roman" w:cs="Times New Roman"/>
          <w:bCs/>
          <w:sz w:val="28"/>
          <w:szCs w:val="28"/>
          <w:lang w:eastAsia="ru-RU"/>
        </w:rPr>
      </w:pPr>
      <w:r w:rsidRPr="00AD5F64">
        <w:rPr>
          <w:rFonts w:ascii="Times New Roman" w:hAnsi="Times New Roman" w:cs="Times New Roman"/>
          <w:bCs/>
          <w:sz w:val="28"/>
          <w:szCs w:val="28"/>
          <w:lang w:eastAsia="ru-RU"/>
        </w:rPr>
        <w:t xml:space="preserve">инновационных педагогических проектов </w:t>
      </w:r>
    </w:p>
    <w:p w:rsidR="00261F28" w:rsidRPr="00AD5F64" w:rsidRDefault="00261F28" w:rsidP="00261F28">
      <w:pPr>
        <w:spacing w:after="0" w:line="240" w:lineRule="auto"/>
        <w:ind w:left="3540" w:firstLine="708"/>
        <w:rPr>
          <w:rFonts w:ascii="Times New Roman" w:eastAsia="Times New Roman" w:hAnsi="Times New Roman" w:cs="Times New Roman"/>
          <w:sz w:val="28"/>
          <w:szCs w:val="28"/>
          <w:lang w:eastAsia="ru-RU"/>
        </w:rPr>
      </w:pPr>
      <w:r w:rsidRPr="00AD5F64">
        <w:rPr>
          <w:rFonts w:ascii="Times New Roman" w:hAnsi="Times New Roman" w:cs="Times New Roman"/>
          <w:bCs/>
          <w:sz w:val="28"/>
          <w:szCs w:val="28"/>
          <w:lang w:eastAsia="ru-RU"/>
        </w:rPr>
        <w:t>в образовательных учреждениях района</w:t>
      </w:r>
    </w:p>
    <w:p w:rsidR="00E17FF1" w:rsidRDefault="00E17FF1" w:rsidP="00E17FF1">
      <w:pPr>
        <w:tabs>
          <w:tab w:val="left" w:pos="4820"/>
        </w:tabs>
        <w:spacing w:after="0" w:line="240" w:lineRule="auto"/>
        <w:ind w:left="6240" w:hanging="1420"/>
        <w:rPr>
          <w:rFonts w:ascii="Times New Roman" w:hAnsi="Times New Roman" w:cs="Times New Roman"/>
          <w:sz w:val="28"/>
          <w:szCs w:val="28"/>
        </w:rPr>
      </w:pPr>
    </w:p>
    <w:p w:rsidR="00323F19" w:rsidRPr="005208B2" w:rsidRDefault="00323F19" w:rsidP="00E17FF1">
      <w:pPr>
        <w:tabs>
          <w:tab w:val="left" w:pos="4820"/>
        </w:tabs>
        <w:spacing w:after="0" w:line="240" w:lineRule="auto"/>
        <w:ind w:left="6240" w:hanging="1420"/>
        <w:rPr>
          <w:rFonts w:ascii="Times New Roman" w:hAnsi="Times New Roman" w:cs="Times New Roman"/>
          <w:sz w:val="28"/>
          <w:szCs w:val="28"/>
        </w:rPr>
      </w:pPr>
    </w:p>
    <w:p w:rsidR="00E17FF1" w:rsidRPr="005208B2" w:rsidRDefault="00EF23BC"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СОГ</w:t>
      </w:r>
      <w:r w:rsidR="00323F19">
        <w:rPr>
          <w:rFonts w:ascii="Times New Roman" w:eastAsia="Calibri" w:hAnsi="Times New Roman" w:cs="Times New Roman"/>
          <w:sz w:val="28"/>
          <w:szCs w:val="28"/>
        </w:rPr>
        <w:t>ЛАШЕНИЕ</w:t>
      </w:r>
      <w:r w:rsidR="00E17FF1" w:rsidRPr="005208B2">
        <w:rPr>
          <w:rFonts w:ascii="Times New Roman" w:eastAsia="Calibri" w:hAnsi="Times New Roman" w:cs="Times New Roman"/>
          <w:sz w:val="28"/>
          <w:szCs w:val="28"/>
        </w:rPr>
        <w:t xml:space="preserve"> № ____</w:t>
      </w: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о предоставлении гранта</w:t>
      </w:r>
    </w:p>
    <w:p w:rsidR="00E17FF1" w:rsidRPr="005208B2" w:rsidRDefault="00E17FF1" w:rsidP="00E17FF1">
      <w:pPr>
        <w:widowControl w:val="0"/>
        <w:autoSpaceDE w:val="0"/>
        <w:autoSpaceDN w:val="0"/>
        <w:adjustRightInd w:val="0"/>
        <w:spacing w:after="0" w:line="240" w:lineRule="auto"/>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с. Красноселькуп                                                                                 ______ 20_____</w:t>
      </w:r>
    </w:p>
    <w:p w:rsidR="00E17FF1" w:rsidRPr="005208B2" w:rsidRDefault="00E17FF1" w:rsidP="00E17FF1">
      <w:pPr>
        <w:widowControl w:val="0"/>
        <w:autoSpaceDE w:val="0"/>
        <w:autoSpaceDN w:val="0"/>
        <w:adjustRightInd w:val="0"/>
        <w:spacing w:after="0" w:line="240" w:lineRule="auto"/>
        <w:jc w:val="both"/>
        <w:rPr>
          <w:rFonts w:ascii="Times New Roman" w:hAnsi="Times New Roman" w:cs="Times New Roman"/>
          <w:sz w:val="28"/>
          <w:szCs w:val="28"/>
        </w:rPr>
      </w:pPr>
    </w:p>
    <w:p w:rsidR="00E17FF1" w:rsidRPr="005208B2" w:rsidRDefault="00E17FF1" w:rsidP="00E17F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08B2">
        <w:rPr>
          <w:rFonts w:ascii="Times New Roman" w:hAnsi="Times New Roman" w:cs="Times New Roman"/>
          <w:sz w:val="28"/>
          <w:szCs w:val="28"/>
        </w:rPr>
        <w:t>Управление образования Администрации МО Красноселькупский район, именуемое в дальнейшем "Управление", в лице ____________________________________________________________________________________________________________</w:t>
      </w:r>
      <w:r w:rsidR="004D5AF2">
        <w:rPr>
          <w:rFonts w:ascii="Times New Roman" w:hAnsi="Times New Roman" w:cs="Times New Roman"/>
          <w:sz w:val="28"/>
          <w:szCs w:val="28"/>
        </w:rPr>
        <w:t>____________________________</w:t>
      </w:r>
      <w:r w:rsidRPr="005208B2">
        <w:rPr>
          <w:rFonts w:ascii="Times New Roman" w:hAnsi="Times New Roman" w:cs="Times New Roman"/>
          <w:sz w:val="28"/>
          <w:szCs w:val="28"/>
        </w:rPr>
        <w:t>, действующего на основании</w:t>
      </w:r>
    </w:p>
    <w:p w:rsidR="00E17FF1" w:rsidRPr="005208B2" w:rsidRDefault="00E17FF1" w:rsidP="00E17FF1">
      <w:pPr>
        <w:widowControl w:val="0"/>
        <w:autoSpaceDE w:val="0"/>
        <w:autoSpaceDN w:val="0"/>
        <w:adjustRightInd w:val="0"/>
        <w:spacing w:after="0" w:line="240" w:lineRule="auto"/>
        <w:jc w:val="both"/>
        <w:rPr>
          <w:rFonts w:ascii="Times New Roman" w:hAnsi="Times New Roman" w:cs="Times New Roman"/>
          <w:sz w:val="28"/>
          <w:szCs w:val="28"/>
        </w:rPr>
      </w:pPr>
      <w:r w:rsidRPr="005208B2">
        <w:rPr>
          <w:rFonts w:ascii="Times New Roman" w:hAnsi="Times New Roman" w:cs="Times New Roman"/>
          <w:sz w:val="28"/>
          <w:szCs w:val="28"/>
        </w:rPr>
        <w:t>______________________________________</w:t>
      </w:r>
      <w:r w:rsidR="004D5AF2">
        <w:rPr>
          <w:rFonts w:ascii="Times New Roman" w:hAnsi="Times New Roman" w:cs="Times New Roman"/>
          <w:sz w:val="28"/>
          <w:szCs w:val="28"/>
        </w:rPr>
        <w:t>______________________________</w:t>
      </w:r>
      <w:r w:rsidRPr="005208B2">
        <w:rPr>
          <w:rFonts w:ascii="Times New Roman" w:hAnsi="Times New Roman" w:cs="Times New Roman"/>
          <w:sz w:val="28"/>
          <w:szCs w:val="28"/>
        </w:rPr>
        <w:t>,</w:t>
      </w:r>
    </w:p>
    <w:p w:rsidR="00E17FF1" w:rsidRPr="005208B2" w:rsidRDefault="00E17FF1" w:rsidP="00E17FF1">
      <w:pPr>
        <w:widowControl w:val="0"/>
        <w:autoSpaceDE w:val="0"/>
        <w:autoSpaceDN w:val="0"/>
        <w:adjustRightInd w:val="0"/>
        <w:spacing w:after="0" w:line="240" w:lineRule="auto"/>
        <w:jc w:val="center"/>
        <w:rPr>
          <w:rFonts w:ascii="Times New Roman" w:hAnsi="Times New Roman" w:cs="Times New Roman"/>
          <w:sz w:val="28"/>
          <w:szCs w:val="28"/>
        </w:rPr>
      </w:pPr>
      <w:r w:rsidRPr="005208B2">
        <w:rPr>
          <w:rFonts w:ascii="Times New Roman" w:hAnsi="Times New Roman" w:cs="Times New Roman"/>
          <w:sz w:val="28"/>
          <w:szCs w:val="28"/>
        </w:rPr>
        <w:t>(документ, на основании которого действует должностное лицо)</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с одной стороны, и ______________________________________</w:t>
      </w:r>
      <w:r w:rsidR="004D5AF2">
        <w:rPr>
          <w:rFonts w:ascii="Times New Roman" w:hAnsi="Times New Roman" w:cs="Times New Roman"/>
          <w:sz w:val="28"/>
          <w:szCs w:val="28"/>
        </w:rPr>
        <w:t>______________________________</w:t>
      </w:r>
      <w:r w:rsidRPr="005208B2">
        <w:rPr>
          <w:rFonts w:ascii="Times New Roman" w:hAnsi="Times New Roman" w:cs="Times New Roman"/>
          <w:sz w:val="28"/>
          <w:szCs w:val="28"/>
        </w:rPr>
        <w:t>,</w:t>
      </w:r>
    </w:p>
    <w:p w:rsidR="00E17FF1" w:rsidRPr="005208B2" w:rsidRDefault="00E17FF1" w:rsidP="00E17FF1">
      <w:pPr>
        <w:widowControl w:val="0"/>
        <w:autoSpaceDE w:val="0"/>
        <w:autoSpaceDN w:val="0"/>
        <w:adjustRightInd w:val="0"/>
        <w:spacing w:after="0" w:line="240" w:lineRule="auto"/>
        <w:jc w:val="center"/>
        <w:rPr>
          <w:rFonts w:ascii="Times New Roman" w:hAnsi="Times New Roman" w:cs="Times New Roman"/>
          <w:sz w:val="28"/>
          <w:szCs w:val="28"/>
        </w:rPr>
      </w:pPr>
      <w:r w:rsidRPr="005208B2">
        <w:rPr>
          <w:rFonts w:ascii="Times New Roman" w:hAnsi="Times New Roman" w:cs="Times New Roman"/>
          <w:sz w:val="28"/>
          <w:szCs w:val="28"/>
        </w:rPr>
        <w:t>(полное наименование/Ф.И.О.)</w:t>
      </w:r>
    </w:p>
    <w:p w:rsidR="00E17FF1" w:rsidRPr="005208B2" w:rsidRDefault="00E17FF1" w:rsidP="00E17FF1">
      <w:pPr>
        <w:widowControl w:val="0"/>
        <w:autoSpaceDE w:val="0"/>
        <w:autoSpaceDN w:val="0"/>
        <w:adjustRightInd w:val="0"/>
        <w:spacing w:after="0" w:line="240" w:lineRule="auto"/>
        <w:jc w:val="both"/>
        <w:rPr>
          <w:rFonts w:ascii="Times New Roman" w:hAnsi="Times New Roman" w:cs="Times New Roman"/>
          <w:sz w:val="28"/>
          <w:szCs w:val="28"/>
        </w:rPr>
      </w:pPr>
      <w:r w:rsidRPr="005208B2">
        <w:rPr>
          <w:rFonts w:ascii="Times New Roman" w:hAnsi="Times New Roman" w:cs="Times New Roman"/>
          <w:sz w:val="28"/>
          <w:szCs w:val="28"/>
        </w:rPr>
        <w:t>именуемый (-</w:t>
      </w:r>
      <w:proofErr w:type="spellStart"/>
      <w:r w:rsidRPr="005208B2">
        <w:rPr>
          <w:rFonts w:ascii="Times New Roman" w:hAnsi="Times New Roman" w:cs="Times New Roman"/>
          <w:sz w:val="28"/>
          <w:szCs w:val="28"/>
        </w:rPr>
        <w:t>ая</w:t>
      </w:r>
      <w:proofErr w:type="spellEnd"/>
      <w:r w:rsidRPr="005208B2">
        <w:rPr>
          <w:rFonts w:ascii="Times New Roman" w:hAnsi="Times New Roman" w:cs="Times New Roman"/>
          <w:sz w:val="28"/>
          <w:szCs w:val="28"/>
        </w:rPr>
        <w:t xml:space="preserve">, </w:t>
      </w:r>
      <w:proofErr w:type="gramStart"/>
      <w:r w:rsidRPr="005208B2">
        <w:rPr>
          <w:rFonts w:ascii="Times New Roman" w:hAnsi="Times New Roman" w:cs="Times New Roman"/>
          <w:sz w:val="28"/>
          <w:szCs w:val="28"/>
        </w:rPr>
        <w:t>-</w:t>
      </w:r>
      <w:proofErr w:type="spellStart"/>
      <w:r w:rsidRPr="005208B2">
        <w:rPr>
          <w:rFonts w:ascii="Times New Roman" w:hAnsi="Times New Roman" w:cs="Times New Roman"/>
          <w:sz w:val="28"/>
          <w:szCs w:val="28"/>
        </w:rPr>
        <w:t>о</w:t>
      </w:r>
      <w:proofErr w:type="gramEnd"/>
      <w:r w:rsidRPr="005208B2">
        <w:rPr>
          <w:rFonts w:ascii="Times New Roman" w:hAnsi="Times New Roman" w:cs="Times New Roman"/>
          <w:sz w:val="28"/>
          <w:szCs w:val="28"/>
        </w:rPr>
        <w:t>е</w:t>
      </w:r>
      <w:proofErr w:type="spellEnd"/>
      <w:r w:rsidRPr="005208B2">
        <w:rPr>
          <w:rFonts w:ascii="Times New Roman" w:hAnsi="Times New Roman" w:cs="Times New Roman"/>
          <w:sz w:val="28"/>
          <w:szCs w:val="28"/>
        </w:rPr>
        <w:t>) в дальнейшем "Победитель конкурса", в лице</w:t>
      </w:r>
    </w:p>
    <w:p w:rsidR="00E17FF1" w:rsidRPr="005208B2" w:rsidRDefault="00E17FF1" w:rsidP="00E17FF1">
      <w:pPr>
        <w:widowControl w:val="0"/>
        <w:autoSpaceDE w:val="0"/>
        <w:autoSpaceDN w:val="0"/>
        <w:adjustRightInd w:val="0"/>
        <w:spacing w:after="0" w:line="240" w:lineRule="auto"/>
        <w:jc w:val="center"/>
        <w:rPr>
          <w:rFonts w:ascii="Times New Roman" w:hAnsi="Times New Roman" w:cs="Times New Roman"/>
          <w:sz w:val="28"/>
          <w:szCs w:val="28"/>
        </w:rPr>
      </w:pPr>
      <w:r w:rsidRPr="005208B2">
        <w:rPr>
          <w:rFonts w:ascii="Times New Roman" w:hAnsi="Times New Roman" w:cs="Times New Roman"/>
          <w:sz w:val="28"/>
          <w:szCs w:val="28"/>
        </w:rPr>
        <w:t>______________________________________</w:t>
      </w:r>
      <w:r w:rsidR="004D5AF2">
        <w:rPr>
          <w:rFonts w:ascii="Times New Roman" w:hAnsi="Times New Roman" w:cs="Times New Roman"/>
          <w:sz w:val="28"/>
          <w:szCs w:val="28"/>
        </w:rPr>
        <w:t>______________________________</w:t>
      </w:r>
      <w:r w:rsidRPr="005208B2">
        <w:rPr>
          <w:rFonts w:ascii="Times New Roman" w:hAnsi="Times New Roman" w:cs="Times New Roman"/>
          <w:sz w:val="28"/>
          <w:szCs w:val="28"/>
        </w:rPr>
        <w:t xml:space="preserve">, </w:t>
      </w:r>
      <w:proofErr w:type="gramStart"/>
      <w:r w:rsidRPr="005208B2">
        <w:rPr>
          <w:rFonts w:ascii="Times New Roman" w:hAnsi="Times New Roman" w:cs="Times New Roman"/>
          <w:sz w:val="28"/>
          <w:szCs w:val="28"/>
        </w:rPr>
        <w:t>действующего</w:t>
      </w:r>
      <w:proofErr w:type="gramEnd"/>
      <w:r w:rsidRPr="005208B2">
        <w:rPr>
          <w:rFonts w:ascii="Times New Roman" w:hAnsi="Times New Roman" w:cs="Times New Roman"/>
          <w:sz w:val="28"/>
          <w:szCs w:val="28"/>
        </w:rPr>
        <w:t xml:space="preserve"> на основании</w:t>
      </w:r>
    </w:p>
    <w:p w:rsidR="00E17FF1" w:rsidRPr="005208B2" w:rsidRDefault="00E17FF1" w:rsidP="00E17FF1">
      <w:pPr>
        <w:widowControl w:val="0"/>
        <w:autoSpaceDE w:val="0"/>
        <w:autoSpaceDN w:val="0"/>
        <w:adjustRightInd w:val="0"/>
        <w:spacing w:after="0" w:line="240" w:lineRule="auto"/>
        <w:jc w:val="both"/>
        <w:rPr>
          <w:rFonts w:ascii="Times New Roman" w:hAnsi="Times New Roman" w:cs="Times New Roman"/>
          <w:sz w:val="28"/>
          <w:szCs w:val="28"/>
        </w:rPr>
      </w:pPr>
      <w:r w:rsidRPr="005208B2">
        <w:rPr>
          <w:rFonts w:ascii="Times New Roman" w:hAnsi="Times New Roman" w:cs="Times New Roman"/>
          <w:sz w:val="28"/>
          <w:szCs w:val="28"/>
        </w:rPr>
        <w:t>______________________________________</w:t>
      </w:r>
      <w:r w:rsidR="004D5AF2">
        <w:rPr>
          <w:rFonts w:ascii="Times New Roman" w:hAnsi="Times New Roman" w:cs="Times New Roman"/>
          <w:sz w:val="28"/>
          <w:szCs w:val="28"/>
        </w:rPr>
        <w:t>______________________________</w:t>
      </w:r>
      <w:r w:rsidRPr="005208B2">
        <w:rPr>
          <w:rFonts w:ascii="Times New Roman" w:hAnsi="Times New Roman" w:cs="Times New Roman"/>
          <w:sz w:val="28"/>
          <w:szCs w:val="28"/>
        </w:rPr>
        <w:t>,</w:t>
      </w:r>
    </w:p>
    <w:p w:rsidR="00E17FF1" w:rsidRPr="005208B2" w:rsidRDefault="00E17FF1" w:rsidP="00E17FF1">
      <w:pPr>
        <w:widowControl w:val="0"/>
        <w:autoSpaceDE w:val="0"/>
        <w:autoSpaceDN w:val="0"/>
        <w:adjustRightInd w:val="0"/>
        <w:spacing w:after="0" w:line="240" w:lineRule="auto"/>
        <w:jc w:val="center"/>
        <w:rPr>
          <w:rFonts w:ascii="Times New Roman" w:hAnsi="Times New Roman" w:cs="Times New Roman"/>
          <w:sz w:val="28"/>
          <w:szCs w:val="28"/>
        </w:rPr>
      </w:pPr>
      <w:r w:rsidRPr="005208B2">
        <w:rPr>
          <w:rFonts w:ascii="Times New Roman" w:hAnsi="Times New Roman" w:cs="Times New Roman"/>
          <w:sz w:val="28"/>
          <w:szCs w:val="28"/>
        </w:rPr>
        <w:t>(документ, на основании которого действует должностное/физ. лицо)</w:t>
      </w:r>
    </w:p>
    <w:p w:rsidR="00E17FF1" w:rsidRPr="005208B2" w:rsidRDefault="00E17FF1" w:rsidP="00323F19">
      <w:pPr>
        <w:spacing w:after="0" w:line="240" w:lineRule="auto"/>
        <w:jc w:val="both"/>
        <w:rPr>
          <w:rFonts w:ascii="Times New Roman" w:hAnsi="Times New Roman" w:cs="Times New Roman"/>
          <w:sz w:val="28"/>
          <w:szCs w:val="28"/>
        </w:rPr>
      </w:pPr>
      <w:r w:rsidRPr="005208B2">
        <w:rPr>
          <w:rFonts w:ascii="Times New Roman" w:hAnsi="Times New Roman" w:cs="Times New Roman"/>
          <w:sz w:val="28"/>
          <w:szCs w:val="28"/>
        </w:rPr>
        <w:t xml:space="preserve">с другой стороны, </w:t>
      </w:r>
      <w:r w:rsidR="00323F19">
        <w:rPr>
          <w:rFonts w:ascii="Times New Roman" w:hAnsi="Times New Roman" w:cs="Times New Roman"/>
          <w:sz w:val="28"/>
          <w:szCs w:val="28"/>
        </w:rPr>
        <w:t>совместно по тексту настоящего Соглашения</w:t>
      </w:r>
      <w:r w:rsidRPr="005208B2">
        <w:rPr>
          <w:rFonts w:ascii="Times New Roman" w:hAnsi="Times New Roman" w:cs="Times New Roman"/>
          <w:sz w:val="28"/>
          <w:szCs w:val="28"/>
        </w:rPr>
        <w:t xml:space="preserve"> именуемые "Стороны", в соответствии с Положением </w:t>
      </w:r>
      <w:r w:rsidR="00323F19" w:rsidRPr="005208B2">
        <w:rPr>
          <w:rFonts w:ascii="Times New Roman" w:eastAsia="Times New Roman" w:hAnsi="Times New Roman" w:cs="Times New Roman"/>
          <w:sz w:val="28"/>
          <w:szCs w:val="28"/>
          <w:lang w:eastAsia="ru-RU"/>
        </w:rPr>
        <w:t xml:space="preserve">о </w:t>
      </w:r>
      <w:r w:rsidR="00323F19">
        <w:rPr>
          <w:rFonts w:ascii="Times New Roman" w:eastAsia="Times New Roman" w:hAnsi="Times New Roman" w:cs="Times New Roman"/>
          <w:sz w:val="28"/>
          <w:szCs w:val="28"/>
          <w:lang w:eastAsia="ru-RU"/>
        </w:rPr>
        <w:t xml:space="preserve">присуждении гранта </w:t>
      </w:r>
      <w:r w:rsidR="00323F19" w:rsidRPr="00AD5F64">
        <w:rPr>
          <w:rFonts w:ascii="Times New Roman" w:eastAsia="Times New Roman" w:hAnsi="Times New Roman" w:cs="Times New Roman"/>
          <w:sz w:val="28"/>
          <w:szCs w:val="28"/>
          <w:lang w:eastAsia="ru-RU"/>
        </w:rPr>
        <w:t xml:space="preserve"> </w:t>
      </w:r>
      <w:r w:rsidR="00323F19" w:rsidRPr="00AD5F64">
        <w:rPr>
          <w:rFonts w:ascii="Times New Roman" w:hAnsi="Times New Roman" w:cs="Times New Roman"/>
          <w:bCs/>
          <w:sz w:val="28"/>
          <w:szCs w:val="28"/>
          <w:lang w:eastAsia="ru-RU"/>
        </w:rPr>
        <w:t>Главы района для  реализации инновационных педагогических проектов в образовательных учреждениях района</w:t>
      </w:r>
      <w:r w:rsidRPr="005208B2">
        <w:rPr>
          <w:rFonts w:ascii="Times New Roman" w:hAnsi="Times New Roman" w:cs="Times New Roman"/>
          <w:sz w:val="28"/>
          <w:szCs w:val="28"/>
        </w:rPr>
        <w:t xml:space="preserve">, (далее </w:t>
      </w:r>
      <w:r w:rsidR="00323F19">
        <w:rPr>
          <w:rFonts w:ascii="Times New Roman" w:hAnsi="Times New Roman" w:cs="Times New Roman"/>
          <w:sz w:val="28"/>
          <w:szCs w:val="28"/>
        </w:rPr>
        <w:t>- Положение), заключили настоящее</w:t>
      </w:r>
      <w:r w:rsidRPr="005208B2">
        <w:rPr>
          <w:rFonts w:ascii="Times New Roman" w:hAnsi="Times New Roman" w:cs="Times New Roman"/>
          <w:sz w:val="28"/>
          <w:szCs w:val="28"/>
        </w:rPr>
        <w:t xml:space="preserve"> </w:t>
      </w:r>
      <w:r w:rsidR="00323F19">
        <w:rPr>
          <w:rFonts w:ascii="Times New Roman" w:hAnsi="Times New Roman" w:cs="Times New Roman"/>
          <w:sz w:val="28"/>
          <w:szCs w:val="28"/>
        </w:rPr>
        <w:t>Соглашение</w:t>
      </w:r>
      <w:r w:rsidRPr="005208B2">
        <w:rPr>
          <w:rFonts w:ascii="Times New Roman" w:hAnsi="Times New Roman" w:cs="Times New Roman"/>
          <w:sz w:val="28"/>
          <w:szCs w:val="28"/>
        </w:rPr>
        <w:t xml:space="preserve"> о нижеследующем:</w:t>
      </w:r>
    </w:p>
    <w:p w:rsidR="00E17FF1" w:rsidRPr="005208B2" w:rsidRDefault="00E17FF1" w:rsidP="00E17FF1">
      <w:pPr>
        <w:widowControl w:val="0"/>
        <w:autoSpaceDE w:val="0"/>
        <w:autoSpaceDN w:val="0"/>
        <w:adjustRightInd w:val="0"/>
        <w:spacing w:after="0" w:line="240" w:lineRule="auto"/>
        <w:jc w:val="both"/>
        <w:rPr>
          <w:rFonts w:ascii="Times New Roman"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center"/>
        <w:rPr>
          <w:rFonts w:ascii="Times New Roman" w:hAnsi="Times New Roman" w:cs="Times New Roman"/>
          <w:sz w:val="28"/>
          <w:szCs w:val="28"/>
        </w:rPr>
      </w:pPr>
      <w:bookmarkStart w:id="1" w:name="Par366"/>
      <w:bookmarkEnd w:id="1"/>
      <w:r w:rsidRPr="005208B2">
        <w:rPr>
          <w:rFonts w:ascii="Times New Roman" w:hAnsi="Times New Roman" w:cs="Times New Roman"/>
          <w:sz w:val="28"/>
          <w:szCs w:val="28"/>
        </w:rPr>
        <w:t xml:space="preserve">I. Предмет </w:t>
      </w:r>
      <w:r w:rsidR="00323F19">
        <w:rPr>
          <w:rFonts w:ascii="Times New Roman" w:hAnsi="Times New Roman" w:cs="Times New Roman"/>
          <w:sz w:val="28"/>
          <w:szCs w:val="28"/>
        </w:rPr>
        <w:t>Соглашения</w:t>
      </w:r>
    </w:p>
    <w:p w:rsidR="00E17FF1" w:rsidRPr="005208B2" w:rsidRDefault="00E17FF1" w:rsidP="00E17FF1">
      <w:pPr>
        <w:widowControl w:val="0"/>
        <w:autoSpaceDE w:val="0"/>
        <w:autoSpaceDN w:val="0"/>
        <w:adjustRightInd w:val="0"/>
        <w:spacing w:after="0" w:line="240" w:lineRule="auto"/>
        <w:jc w:val="both"/>
        <w:rPr>
          <w:rFonts w:ascii="Times New Roman" w:hAnsi="Times New Roman" w:cs="Times New Roman"/>
          <w:sz w:val="28"/>
          <w:szCs w:val="28"/>
        </w:rPr>
      </w:pPr>
    </w:p>
    <w:p w:rsidR="00E17FF1" w:rsidRPr="005208B2" w:rsidRDefault="00E17FF1" w:rsidP="00323F19">
      <w:pPr>
        <w:widowControl w:val="0"/>
        <w:autoSpaceDE w:val="0"/>
        <w:autoSpaceDN w:val="0"/>
        <w:adjustRightInd w:val="0"/>
        <w:spacing w:after="0" w:line="240" w:lineRule="auto"/>
        <w:jc w:val="center"/>
        <w:rPr>
          <w:rFonts w:ascii="Times New Roman" w:hAnsi="Times New Roman" w:cs="Times New Roman"/>
          <w:sz w:val="28"/>
          <w:szCs w:val="28"/>
        </w:rPr>
      </w:pPr>
      <w:r w:rsidRPr="005208B2">
        <w:rPr>
          <w:rFonts w:ascii="Times New Roman" w:hAnsi="Times New Roman" w:cs="Times New Roman"/>
          <w:sz w:val="28"/>
          <w:szCs w:val="28"/>
        </w:rPr>
        <w:t xml:space="preserve">1.1. По настоящему </w:t>
      </w:r>
      <w:r w:rsidR="00323F19">
        <w:rPr>
          <w:rFonts w:ascii="Times New Roman" w:hAnsi="Times New Roman" w:cs="Times New Roman"/>
          <w:sz w:val="28"/>
          <w:szCs w:val="28"/>
        </w:rPr>
        <w:t xml:space="preserve">Соглашению </w:t>
      </w:r>
      <w:r w:rsidRPr="005208B2">
        <w:rPr>
          <w:rFonts w:ascii="Times New Roman" w:hAnsi="Times New Roman" w:cs="Times New Roman"/>
          <w:sz w:val="28"/>
          <w:szCs w:val="28"/>
        </w:rPr>
        <w:t xml:space="preserve"> Управление предоставляет Победителю конкурса грант на реализацию </w:t>
      </w:r>
      <w:r w:rsidR="00323F19" w:rsidRPr="00AD5F64">
        <w:rPr>
          <w:rFonts w:ascii="Times New Roman" w:hAnsi="Times New Roman" w:cs="Times New Roman"/>
          <w:bCs/>
          <w:sz w:val="28"/>
          <w:szCs w:val="28"/>
          <w:lang w:eastAsia="ru-RU"/>
        </w:rPr>
        <w:t xml:space="preserve">инновационных педагогических проектов </w:t>
      </w:r>
      <w:r w:rsidRPr="005208B2">
        <w:rPr>
          <w:rFonts w:ascii="Times New Roman" w:hAnsi="Times New Roman" w:cs="Times New Roman"/>
          <w:sz w:val="28"/>
          <w:szCs w:val="28"/>
        </w:rPr>
        <w:t>_________________________</w:t>
      </w:r>
      <w:r w:rsidR="004D5AF2">
        <w:rPr>
          <w:rFonts w:ascii="Times New Roman" w:hAnsi="Times New Roman" w:cs="Times New Roman"/>
          <w:sz w:val="28"/>
          <w:szCs w:val="28"/>
        </w:rPr>
        <w:t>______________________________</w:t>
      </w:r>
      <w:r w:rsidRPr="005208B2">
        <w:rPr>
          <w:rFonts w:ascii="Times New Roman" w:hAnsi="Times New Roman" w:cs="Times New Roman"/>
          <w:sz w:val="28"/>
          <w:szCs w:val="28"/>
        </w:rPr>
        <w:t>_________</w:t>
      </w:r>
    </w:p>
    <w:p w:rsidR="00E17FF1" w:rsidRPr="005208B2" w:rsidRDefault="00E17FF1" w:rsidP="004D5AF2">
      <w:pPr>
        <w:widowControl w:val="0"/>
        <w:autoSpaceDE w:val="0"/>
        <w:autoSpaceDN w:val="0"/>
        <w:adjustRightInd w:val="0"/>
        <w:spacing w:after="0" w:line="240" w:lineRule="auto"/>
        <w:jc w:val="center"/>
        <w:rPr>
          <w:rFonts w:ascii="Times New Roman" w:hAnsi="Times New Roman" w:cs="Times New Roman"/>
          <w:sz w:val="28"/>
          <w:szCs w:val="28"/>
        </w:rPr>
      </w:pPr>
      <w:r w:rsidRPr="005208B2">
        <w:rPr>
          <w:rFonts w:ascii="Times New Roman" w:hAnsi="Times New Roman" w:cs="Times New Roman"/>
          <w:sz w:val="28"/>
          <w:szCs w:val="28"/>
        </w:rPr>
        <w:t>(наименование проекта)</w:t>
      </w:r>
    </w:p>
    <w:p w:rsidR="00E17FF1" w:rsidRPr="005208B2" w:rsidRDefault="00E17FF1" w:rsidP="00E17FF1">
      <w:pPr>
        <w:widowControl w:val="0"/>
        <w:autoSpaceDE w:val="0"/>
        <w:autoSpaceDN w:val="0"/>
        <w:adjustRightInd w:val="0"/>
        <w:spacing w:after="0" w:line="240" w:lineRule="auto"/>
        <w:jc w:val="both"/>
        <w:rPr>
          <w:rFonts w:ascii="Times New Roman" w:hAnsi="Times New Roman" w:cs="Times New Roman"/>
          <w:sz w:val="28"/>
          <w:szCs w:val="28"/>
        </w:rPr>
      </w:pPr>
      <w:r w:rsidRPr="005208B2">
        <w:rPr>
          <w:rFonts w:ascii="Times New Roman" w:hAnsi="Times New Roman" w:cs="Times New Roman"/>
          <w:sz w:val="28"/>
          <w:szCs w:val="28"/>
        </w:rPr>
        <w:t xml:space="preserve">(далее - проект) в соответствии с условиями настоящего </w:t>
      </w:r>
      <w:r w:rsidR="00323F19">
        <w:rPr>
          <w:rFonts w:ascii="Times New Roman" w:hAnsi="Times New Roman" w:cs="Times New Roman"/>
          <w:sz w:val="28"/>
          <w:szCs w:val="28"/>
        </w:rPr>
        <w:t>Соглашения</w:t>
      </w:r>
      <w:r w:rsidRPr="005208B2">
        <w:rPr>
          <w:rFonts w:ascii="Times New Roman" w:hAnsi="Times New Roman" w:cs="Times New Roman"/>
          <w:sz w:val="28"/>
          <w:szCs w:val="28"/>
        </w:rPr>
        <w:t xml:space="preserve">, а Победитель конкурса принимает на себя обязательства по целевому расходованию гранта в соответствии с настоящим </w:t>
      </w:r>
      <w:r w:rsidR="00323F19">
        <w:rPr>
          <w:rFonts w:ascii="Times New Roman" w:hAnsi="Times New Roman" w:cs="Times New Roman"/>
          <w:sz w:val="28"/>
          <w:szCs w:val="28"/>
        </w:rPr>
        <w:t>Соглашением</w:t>
      </w:r>
      <w:r w:rsidRPr="005208B2">
        <w:rPr>
          <w:rFonts w:ascii="Times New Roman" w:hAnsi="Times New Roman" w:cs="Times New Roman"/>
          <w:sz w:val="28"/>
          <w:szCs w:val="28"/>
        </w:rPr>
        <w:t xml:space="preserve">, календарным планом (приложение 1 к настоящему </w:t>
      </w:r>
      <w:r w:rsidR="00323F19">
        <w:rPr>
          <w:rFonts w:ascii="Times New Roman" w:hAnsi="Times New Roman" w:cs="Times New Roman"/>
          <w:sz w:val="28"/>
          <w:szCs w:val="28"/>
        </w:rPr>
        <w:t>Соглашению</w:t>
      </w:r>
      <w:r w:rsidRPr="005208B2">
        <w:rPr>
          <w:rFonts w:ascii="Times New Roman" w:hAnsi="Times New Roman" w:cs="Times New Roman"/>
          <w:sz w:val="28"/>
          <w:szCs w:val="28"/>
        </w:rPr>
        <w:t>).</w:t>
      </w:r>
    </w:p>
    <w:p w:rsidR="00E17FF1" w:rsidRPr="005208B2" w:rsidRDefault="00E17FF1" w:rsidP="00E17FF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08B2">
        <w:rPr>
          <w:rFonts w:ascii="Times New Roman" w:hAnsi="Times New Roman" w:cs="Times New Roman"/>
          <w:sz w:val="28"/>
          <w:szCs w:val="28"/>
        </w:rPr>
        <w:t>Детальное описание мероприятий, необходимых для реализации проекта, приводится в календарном плане, который согласован Сторонами.</w:t>
      </w:r>
    </w:p>
    <w:p w:rsidR="00E17FF1" w:rsidRPr="005208B2" w:rsidRDefault="00E17FF1" w:rsidP="00E17FF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08B2">
        <w:rPr>
          <w:rFonts w:ascii="Times New Roman" w:hAnsi="Times New Roman" w:cs="Times New Roman"/>
          <w:sz w:val="28"/>
          <w:szCs w:val="28"/>
        </w:rPr>
        <w:lastRenderedPageBreak/>
        <w:t xml:space="preserve">1.2. Грант по настоящему </w:t>
      </w:r>
      <w:r w:rsidR="00323F19">
        <w:rPr>
          <w:rFonts w:ascii="Times New Roman" w:hAnsi="Times New Roman" w:cs="Times New Roman"/>
          <w:sz w:val="28"/>
          <w:szCs w:val="28"/>
        </w:rPr>
        <w:t>Соглашению</w:t>
      </w:r>
      <w:r w:rsidRPr="005208B2">
        <w:rPr>
          <w:rFonts w:ascii="Times New Roman" w:hAnsi="Times New Roman" w:cs="Times New Roman"/>
          <w:sz w:val="28"/>
          <w:szCs w:val="28"/>
        </w:rPr>
        <w:t xml:space="preserve"> предоставляется в соответствии с решением конкурсной комиссии, указанным в протоколе заседания конкурсной комиссии __________________________________________</w:t>
      </w:r>
      <w:r w:rsidR="004D5AF2">
        <w:rPr>
          <w:rFonts w:ascii="Times New Roman" w:hAnsi="Times New Roman" w:cs="Times New Roman"/>
          <w:sz w:val="28"/>
          <w:szCs w:val="28"/>
        </w:rPr>
        <w:t>____________</w:t>
      </w:r>
      <w:r w:rsidRPr="005208B2">
        <w:rPr>
          <w:rFonts w:ascii="Times New Roman" w:hAnsi="Times New Roman" w:cs="Times New Roman"/>
          <w:sz w:val="28"/>
          <w:szCs w:val="28"/>
        </w:rPr>
        <w:t>__,</w:t>
      </w:r>
    </w:p>
    <w:p w:rsidR="00E17FF1" w:rsidRPr="005208B2" w:rsidRDefault="00E17FF1" w:rsidP="00E17FF1">
      <w:pPr>
        <w:widowControl w:val="0"/>
        <w:autoSpaceDE w:val="0"/>
        <w:autoSpaceDN w:val="0"/>
        <w:adjustRightInd w:val="0"/>
        <w:spacing w:after="0" w:line="240" w:lineRule="auto"/>
        <w:jc w:val="center"/>
        <w:rPr>
          <w:rFonts w:ascii="Times New Roman" w:hAnsi="Times New Roman" w:cs="Times New Roman"/>
          <w:sz w:val="28"/>
          <w:szCs w:val="28"/>
        </w:rPr>
      </w:pPr>
      <w:r w:rsidRPr="005208B2">
        <w:rPr>
          <w:rFonts w:ascii="Times New Roman" w:hAnsi="Times New Roman" w:cs="Times New Roman"/>
          <w:sz w:val="28"/>
          <w:szCs w:val="28"/>
        </w:rPr>
        <w:t>(дата и номер протокола)</w:t>
      </w:r>
    </w:p>
    <w:p w:rsidR="00E17FF1" w:rsidRPr="005208B2" w:rsidRDefault="00E17FF1" w:rsidP="00E17FF1">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5208B2">
        <w:rPr>
          <w:rFonts w:ascii="Times New Roman" w:hAnsi="Times New Roman" w:cs="Times New Roman"/>
          <w:sz w:val="28"/>
          <w:szCs w:val="28"/>
        </w:rPr>
        <w:t xml:space="preserve">принятым по итогам конкурса </w:t>
      </w:r>
      <w:r w:rsidR="00323F19" w:rsidRPr="005208B2">
        <w:rPr>
          <w:rFonts w:ascii="Times New Roman" w:hAnsi="Times New Roman" w:cs="Times New Roman"/>
          <w:sz w:val="28"/>
          <w:szCs w:val="28"/>
        </w:rPr>
        <w:t>грант</w:t>
      </w:r>
      <w:r w:rsidR="00323F19">
        <w:rPr>
          <w:rFonts w:ascii="Times New Roman" w:hAnsi="Times New Roman" w:cs="Times New Roman"/>
          <w:sz w:val="28"/>
          <w:szCs w:val="28"/>
        </w:rPr>
        <w:t>а</w:t>
      </w:r>
      <w:r w:rsidR="00323F19" w:rsidRPr="005208B2">
        <w:rPr>
          <w:rFonts w:ascii="Times New Roman" w:hAnsi="Times New Roman" w:cs="Times New Roman"/>
          <w:sz w:val="28"/>
          <w:szCs w:val="28"/>
        </w:rPr>
        <w:t xml:space="preserve"> на реализацию </w:t>
      </w:r>
      <w:r w:rsidR="00323F19" w:rsidRPr="00AD5F64">
        <w:rPr>
          <w:rFonts w:ascii="Times New Roman" w:hAnsi="Times New Roman" w:cs="Times New Roman"/>
          <w:bCs/>
          <w:sz w:val="28"/>
          <w:szCs w:val="28"/>
          <w:lang w:eastAsia="ru-RU"/>
        </w:rPr>
        <w:t>инновационных педагогических проектов</w:t>
      </w:r>
      <w:r w:rsidRPr="005208B2">
        <w:rPr>
          <w:rFonts w:ascii="Times New Roman" w:hAnsi="Times New Roman" w:cs="Times New Roman"/>
          <w:sz w:val="28"/>
          <w:szCs w:val="28"/>
        </w:rPr>
        <w:t>.</w:t>
      </w:r>
      <w:proofErr w:type="gramEnd"/>
    </w:p>
    <w:p w:rsidR="00EF23BC" w:rsidRDefault="00EF23BC" w:rsidP="00E17FF1">
      <w:pPr>
        <w:widowControl w:val="0"/>
        <w:autoSpaceDE w:val="0"/>
        <w:autoSpaceDN w:val="0"/>
        <w:adjustRightInd w:val="0"/>
        <w:spacing w:after="0" w:line="240" w:lineRule="auto"/>
        <w:jc w:val="center"/>
        <w:rPr>
          <w:rFonts w:ascii="Times New Roman" w:hAnsi="Times New Roman" w:cs="Times New Roman"/>
          <w:sz w:val="28"/>
          <w:szCs w:val="28"/>
        </w:rPr>
      </w:pPr>
      <w:bookmarkStart w:id="2" w:name="Par384"/>
      <w:bookmarkEnd w:id="2"/>
    </w:p>
    <w:p w:rsidR="00E17FF1" w:rsidRPr="005208B2" w:rsidRDefault="00E17FF1" w:rsidP="00E17FF1">
      <w:pPr>
        <w:widowControl w:val="0"/>
        <w:autoSpaceDE w:val="0"/>
        <w:autoSpaceDN w:val="0"/>
        <w:adjustRightInd w:val="0"/>
        <w:spacing w:after="0" w:line="240" w:lineRule="auto"/>
        <w:jc w:val="center"/>
        <w:rPr>
          <w:rFonts w:ascii="Times New Roman" w:hAnsi="Times New Roman" w:cs="Times New Roman"/>
          <w:sz w:val="28"/>
          <w:szCs w:val="28"/>
        </w:rPr>
      </w:pPr>
      <w:r w:rsidRPr="005208B2">
        <w:rPr>
          <w:rFonts w:ascii="Times New Roman" w:hAnsi="Times New Roman" w:cs="Times New Roman"/>
          <w:sz w:val="28"/>
          <w:szCs w:val="28"/>
        </w:rPr>
        <w:t>II. Размер и порядок предоставления гранта.</w:t>
      </w:r>
    </w:p>
    <w:p w:rsidR="00E17FF1" w:rsidRPr="005208B2" w:rsidRDefault="00E17FF1" w:rsidP="00E17FF1">
      <w:pPr>
        <w:widowControl w:val="0"/>
        <w:autoSpaceDE w:val="0"/>
        <w:autoSpaceDN w:val="0"/>
        <w:adjustRightInd w:val="0"/>
        <w:spacing w:after="0" w:line="240" w:lineRule="auto"/>
        <w:jc w:val="center"/>
        <w:rPr>
          <w:rFonts w:ascii="Times New Roman" w:hAnsi="Times New Roman" w:cs="Times New Roman"/>
          <w:sz w:val="28"/>
          <w:szCs w:val="28"/>
        </w:rPr>
      </w:pPr>
      <w:r w:rsidRPr="005208B2">
        <w:rPr>
          <w:rFonts w:ascii="Times New Roman" w:hAnsi="Times New Roman" w:cs="Times New Roman"/>
          <w:sz w:val="28"/>
          <w:szCs w:val="28"/>
        </w:rPr>
        <w:t>Срок использования гранта</w:t>
      </w:r>
    </w:p>
    <w:p w:rsidR="00E17FF1" w:rsidRPr="005208B2" w:rsidRDefault="00E17FF1" w:rsidP="00E17FF1">
      <w:pPr>
        <w:widowControl w:val="0"/>
        <w:autoSpaceDE w:val="0"/>
        <w:autoSpaceDN w:val="0"/>
        <w:adjustRightInd w:val="0"/>
        <w:spacing w:after="0" w:line="240" w:lineRule="auto"/>
        <w:jc w:val="both"/>
        <w:rPr>
          <w:rFonts w:ascii="Times New Roman" w:hAnsi="Times New Roman" w:cs="Times New Roman"/>
          <w:sz w:val="28"/>
          <w:szCs w:val="28"/>
        </w:rPr>
      </w:pPr>
    </w:p>
    <w:p w:rsidR="00E17FF1" w:rsidRPr="005208B2" w:rsidRDefault="00E17FF1" w:rsidP="00E17FF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08B2">
        <w:rPr>
          <w:rFonts w:ascii="Times New Roman" w:hAnsi="Times New Roman" w:cs="Times New Roman"/>
          <w:sz w:val="28"/>
          <w:szCs w:val="28"/>
        </w:rPr>
        <w:t xml:space="preserve">2.1. Управление по настоящему </w:t>
      </w:r>
      <w:r w:rsidR="00EF23BC">
        <w:rPr>
          <w:rFonts w:ascii="Times New Roman" w:hAnsi="Times New Roman" w:cs="Times New Roman"/>
          <w:sz w:val="28"/>
          <w:szCs w:val="28"/>
        </w:rPr>
        <w:t>Соглашению</w:t>
      </w:r>
      <w:r w:rsidRPr="005208B2">
        <w:rPr>
          <w:rFonts w:ascii="Times New Roman" w:hAnsi="Times New Roman" w:cs="Times New Roman"/>
          <w:sz w:val="28"/>
          <w:szCs w:val="28"/>
        </w:rPr>
        <w:t xml:space="preserve"> предоставляет Победителю конкурса за счет бюджетных сре</w:t>
      </w:r>
      <w:proofErr w:type="gramStart"/>
      <w:r w:rsidRPr="005208B2">
        <w:rPr>
          <w:rFonts w:ascii="Times New Roman" w:hAnsi="Times New Roman" w:cs="Times New Roman"/>
          <w:sz w:val="28"/>
          <w:szCs w:val="28"/>
        </w:rPr>
        <w:t>дств гр</w:t>
      </w:r>
      <w:proofErr w:type="gramEnd"/>
      <w:r w:rsidRPr="005208B2">
        <w:rPr>
          <w:rFonts w:ascii="Times New Roman" w:hAnsi="Times New Roman" w:cs="Times New Roman"/>
          <w:sz w:val="28"/>
          <w:szCs w:val="28"/>
        </w:rPr>
        <w:t>ант в размере</w:t>
      </w:r>
    </w:p>
    <w:p w:rsidR="00E17FF1" w:rsidRPr="005208B2" w:rsidRDefault="00E17FF1" w:rsidP="00E17FF1">
      <w:pPr>
        <w:widowControl w:val="0"/>
        <w:autoSpaceDE w:val="0"/>
        <w:autoSpaceDN w:val="0"/>
        <w:adjustRightInd w:val="0"/>
        <w:spacing w:after="0" w:line="240" w:lineRule="auto"/>
        <w:jc w:val="both"/>
        <w:rPr>
          <w:rFonts w:ascii="Times New Roman" w:hAnsi="Times New Roman" w:cs="Times New Roman"/>
          <w:sz w:val="28"/>
          <w:szCs w:val="28"/>
        </w:rPr>
      </w:pPr>
      <w:r w:rsidRPr="005208B2">
        <w:rPr>
          <w:rFonts w:ascii="Times New Roman" w:hAnsi="Times New Roman" w:cs="Times New Roman"/>
          <w:sz w:val="28"/>
          <w:szCs w:val="28"/>
        </w:rPr>
        <w:t>____________________________________________________________________________________________________________</w:t>
      </w:r>
      <w:r w:rsidR="00EF23BC">
        <w:rPr>
          <w:rFonts w:ascii="Times New Roman" w:hAnsi="Times New Roman" w:cs="Times New Roman"/>
          <w:sz w:val="28"/>
          <w:szCs w:val="28"/>
        </w:rPr>
        <w:t>________________________</w:t>
      </w:r>
    </w:p>
    <w:p w:rsidR="00E17FF1" w:rsidRPr="005208B2" w:rsidRDefault="00E17FF1" w:rsidP="00E17FF1">
      <w:pPr>
        <w:widowControl w:val="0"/>
        <w:autoSpaceDE w:val="0"/>
        <w:autoSpaceDN w:val="0"/>
        <w:adjustRightInd w:val="0"/>
        <w:spacing w:after="0" w:line="240" w:lineRule="auto"/>
        <w:jc w:val="center"/>
        <w:rPr>
          <w:rFonts w:ascii="Times New Roman" w:hAnsi="Times New Roman" w:cs="Times New Roman"/>
          <w:sz w:val="28"/>
          <w:szCs w:val="28"/>
        </w:rPr>
      </w:pPr>
      <w:r w:rsidRPr="005208B2">
        <w:rPr>
          <w:rFonts w:ascii="Times New Roman" w:hAnsi="Times New Roman" w:cs="Times New Roman"/>
          <w:sz w:val="28"/>
          <w:szCs w:val="28"/>
        </w:rPr>
        <w:t>(сумма цифрами и прописью)</w:t>
      </w:r>
    </w:p>
    <w:p w:rsidR="00E17FF1" w:rsidRPr="005208B2" w:rsidRDefault="00E17FF1" w:rsidP="00E17FF1">
      <w:pPr>
        <w:widowControl w:val="0"/>
        <w:autoSpaceDE w:val="0"/>
        <w:autoSpaceDN w:val="0"/>
        <w:adjustRightInd w:val="0"/>
        <w:spacing w:after="0" w:line="240" w:lineRule="auto"/>
        <w:jc w:val="both"/>
        <w:rPr>
          <w:rFonts w:ascii="Times New Roman" w:hAnsi="Times New Roman" w:cs="Times New Roman"/>
          <w:sz w:val="28"/>
          <w:szCs w:val="28"/>
        </w:rPr>
      </w:pP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2.2. Грант передается Управлением путем перечисления на лицевой счет Победителя конкурса, указанный в </w:t>
      </w:r>
      <w:hyperlink w:anchor="Par449" w:history="1">
        <w:r w:rsidRPr="005208B2">
          <w:rPr>
            <w:rFonts w:ascii="Times New Roman" w:eastAsia="Calibri" w:hAnsi="Times New Roman" w:cs="Times New Roman"/>
            <w:color w:val="0000FF"/>
            <w:sz w:val="28"/>
            <w:szCs w:val="28"/>
          </w:rPr>
          <w:t>разделе VIII</w:t>
        </w:r>
      </w:hyperlink>
      <w:r w:rsidRPr="005208B2">
        <w:rPr>
          <w:rFonts w:ascii="Times New Roman" w:eastAsia="Calibri" w:hAnsi="Times New Roman" w:cs="Times New Roman"/>
          <w:sz w:val="28"/>
          <w:szCs w:val="28"/>
        </w:rPr>
        <w:t xml:space="preserve"> настоящего </w:t>
      </w:r>
      <w:r w:rsidR="00EF23BC">
        <w:rPr>
          <w:rFonts w:ascii="Times New Roman" w:eastAsia="Calibri" w:hAnsi="Times New Roman" w:cs="Times New Roman"/>
          <w:sz w:val="28"/>
          <w:szCs w:val="28"/>
        </w:rPr>
        <w:t>Соглашения</w:t>
      </w:r>
      <w:r w:rsidRPr="005208B2">
        <w:rPr>
          <w:rFonts w:ascii="Times New Roman" w:eastAsia="Calibri" w:hAnsi="Times New Roman" w:cs="Times New Roman"/>
          <w:sz w:val="28"/>
          <w:szCs w:val="28"/>
        </w:rPr>
        <w:t>.</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2.3. Срок использования гранта ______________________.</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397"/>
      <w:bookmarkEnd w:id="3"/>
      <w:r w:rsidRPr="005208B2">
        <w:rPr>
          <w:rFonts w:ascii="Times New Roman" w:eastAsia="Calibri" w:hAnsi="Times New Roman" w:cs="Times New Roman"/>
          <w:sz w:val="28"/>
          <w:szCs w:val="28"/>
        </w:rPr>
        <w:t>III. Права и обязанности Управления</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3.1. Управление обязано:</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3.1.1. </w:t>
      </w:r>
      <w:proofErr w:type="gramStart"/>
      <w:r w:rsidRPr="005208B2">
        <w:rPr>
          <w:rFonts w:ascii="Times New Roman" w:eastAsia="Calibri" w:hAnsi="Times New Roman" w:cs="Times New Roman"/>
          <w:sz w:val="28"/>
          <w:szCs w:val="28"/>
        </w:rPr>
        <w:t xml:space="preserve">Предоставить Победителю конкурса Грант в размере и порядке, установленными разделом </w:t>
      </w:r>
      <w:r w:rsidRPr="005208B2">
        <w:rPr>
          <w:rFonts w:ascii="Times New Roman" w:eastAsia="Calibri" w:hAnsi="Times New Roman" w:cs="Times New Roman"/>
          <w:sz w:val="28"/>
          <w:szCs w:val="28"/>
          <w:lang w:val="en-GB"/>
        </w:rPr>
        <w:t>II</w:t>
      </w:r>
      <w:r w:rsidRPr="005208B2">
        <w:rPr>
          <w:rFonts w:ascii="Times New Roman" w:eastAsia="Calibri" w:hAnsi="Times New Roman" w:cs="Times New Roman"/>
          <w:sz w:val="28"/>
          <w:szCs w:val="28"/>
        </w:rPr>
        <w:t xml:space="preserve"> настоящего </w:t>
      </w:r>
      <w:r w:rsidR="00EF23BC">
        <w:rPr>
          <w:rFonts w:ascii="Times New Roman" w:eastAsia="Calibri" w:hAnsi="Times New Roman" w:cs="Times New Roman"/>
          <w:sz w:val="28"/>
          <w:szCs w:val="28"/>
        </w:rPr>
        <w:t>Соглашения</w:t>
      </w:r>
      <w:r w:rsidRPr="005208B2">
        <w:rPr>
          <w:rFonts w:ascii="Times New Roman" w:eastAsia="Calibri" w:hAnsi="Times New Roman" w:cs="Times New Roman"/>
          <w:sz w:val="28"/>
          <w:szCs w:val="28"/>
        </w:rPr>
        <w:t>, до __________ 20__.</w:t>
      </w:r>
      <w:proofErr w:type="gramEnd"/>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3.1.2. Проводить мониторинг деятельности Получателя гранта, рассматривать представляемые Победителем конкурса отчеты. По итогам рассмотрения представленного Победителем конкурса отчета утверждает представленный отчет либо представляет мотивированный отказ в утверждении отчета. В случае утверждения отчета один экземпляр возвращает Победителю конкурса.</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404"/>
      <w:bookmarkEnd w:id="4"/>
      <w:r w:rsidRPr="005208B2">
        <w:rPr>
          <w:rFonts w:ascii="Times New Roman" w:eastAsia="Calibri" w:hAnsi="Times New Roman" w:cs="Times New Roman"/>
          <w:sz w:val="28"/>
          <w:szCs w:val="28"/>
        </w:rPr>
        <w:t>IV. Права и обязанности Победителя конкурса</w:t>
      </w:r>
    </w:p>
    <w:p w:rsidR="00E17FF1" w:rsidRPr="005208B2" w:rsidRDefault="00E17FF1" w:rsidP="00E17FF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4.1. Победитель конкурса обязан:</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 обеспечить расходование гранта, полученного по настоящему </w:t>
      </w:r>
      <w:r w:rsidR="00EF23BC">
        <w:rPr>
          <w:rFonts w:ascii="Times New Roman" w:eastAsia="Calibri" w:hAnsi="Times New Roman" w:cs="Times New Roman"/>
          <w:sz w:val="28"/>
          <w:szCs w:val="28"/>
        </w:rPr>
        <w:t>Соглашению</w:t>
      </w:r>
      <w:r w:rsidRPr="005208B2">
        <w:rPr>
          <w:rFonts w:ascii="Times New Roman" w:eastAsia="Calibri" w:hAnsi="Times New Roman" w:cs="Times New Roman"/>
          <w:sz w:val="28"/>
          <w:szCs w:val="28"/>
        </w:rPr>
        <w:t xml:space="preserve">, по целевому назначению в строгом соответствии с настоящим </w:t>
      </w:r>
      <w:r w:rsidR="00EF23BC">
        <w:rPr>
          <w:rFonts w:ascii="Times New Roman" w:eastAsia="Calibri" w:hAnsi="Times New Roman" w:cs="Times New Roman"/>
          <w:sz w:val="28"/>
          <w:szCs w:val="28"/>
        </w:rPr>
        <w:t>Соглашением</w:t>
      </w:r>
      <w:r w:rsidRPr="005208B2">
        <w:rPr>
          <w:rFonts w:ascii="Times New Roman" w:eastAsia="Calibri" w:hAnsi="Times New Roman" w:cs="Times New Roman"/>
          <w:sz w:val="28"/>
          <w:szCs w:val="28"/>
        </w:rPr>
        <w:t>, календарным планами;</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выполнять мероприятия, предусмотренные календарным планом, в объеме и в сроки, установленные календарным планом;</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 представлять Управлению отчеты в порядке и сроки, установленные </w:t>
      </w:r>
      <w:hyperlink w:anchor="Par416" w:history="1">
        <w:r w:rsidRPr="005208B2">
          <w:rPr>
            <w:rFonts w:ascii="Times New Roman" w:eastAsia="Calibri" w:hAnsi="Times New Roman" w:cs="Times New Roman"/>
            <w:sz w:val="28"/>
            <w:szCs w:val="28"/>
          </w:rPr>
          <w:t>пунктами 5.1</w:t>
        </w:r>
      </w:hyperlink>
      <w:r w:rsidRPr="005208B2">
        <w:rPr>
          <w:rFonts w:ascii="Times New Roman" w:eastAsia="Calibri" w:hAnsi="Times New Roman" w:cs="Times New Roman"/>
          <w:sz w:val="28"/>
          <w:szCs w:val="28"/>
        </w:rPr>
        <w:t xml:space="preserve"> - </w:t>
      </w:r>
      <w:hyperlink w:anchor="Par425" w:history="1">
        <w:r w:rsidRPr="005208B2">
          <w:rPr>
            <w:rFonts w:ascii="Times New Roman" w:eastAsia="Calibri" w:hAnsi="Times New Roman" w:cs="Times New Roman"/>
            <w:sz w:val="28"/>
            <w:szCs w:val="28"/>
          </w:rPr>
          <w:t>5.2</w:t>
        </w:r>
      </w:hyperlink>
      <w:r w:rsidRPr="005208B2">
        <w:rPr>
          <w:rFonts w:ascii="Times New Roman" w:eastAsia="Calibri" w:hAnsi="Times New Roman" w:cs="Times New Roman"/>
          <w:sz w:val="28"/>
          <w:szCs w:val="28"/>
        </w:rPr>
        <w:t xml:space="preserve"> настоящего </w:t>
      </w:r>
      <w:r w:rsidR="00EF23BC">
        <w:rPr>
          <w:rFonts w:ascii="Times New Roman" w:eastAsia="Calibri" w:hAnsi="Times New Roman" w:cs="Times New Roman"/>
          <w:sz w:val="28"/>
          <w:szCs w:val="28"/>
        </w:rPr>
        <w:t>Соглашения</w:t>
      </w:r>
      <w:r w:rsidRPr="005208B2">
        <w:rPr>
          <w:rFonts w:ascii="Times New Roman" w:eastAsia="Calibri" w:hAnsi="Times New Roman" w:cs="Times New Roman"/>
          <w:sz w:val="28"/>
          <w:szCs w:val="28"/>
        </w:rPr>
        <w:t>;</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 в течение срока действия настоящего </w:t>
      </w:r>
      <w:r w:rsidR="00EF23BC">
        <w:rPr>
          <w:rFonts w:ascii="Times New Roman" w:eastAsia="Calibri" w:hAnsi="Times New Roman" w:cs="Times New Roman"/>
          <w:sz w:val="28"/>
          <w:szCs w:val="28"/>
        </w:rPr>
        <w:t>Соглашения</w:t>
      </w:r>
      <w:r w:rsidRPr="005208B2">
        <w:rPr>
          <w:rFonts w:ascii="Times New Roman" w:eastAsia="Calibri" w:hAnsi="Times New Roman" w:cs="Times New Roman"/>
          <w:sz w:val="28"/>
          <w:szCs w:val="28"/>
        </w:rPr>
        <w:t xml:space="preserve"> по требованию Управления представлять запрашиваемые им финансовые документы </w:t>
      </w:r>
      <w:r w:rsidRPr="005208B2">
        <w:rPr>
          <w:rFonts w:ascii="Times New Roman" w:eastAsia="Calibri" w:hAnsi="Times New Roman" w:cs="Times New Roman"/>
          <w:sz w:val="28"/>
          <w:szCs w:val="28"/>
        </w:rPr>
        <w:lastRenderedPageBreak/>
        <w:t xml:space="preserve">(заверенные копии) и сведения о ходе исполнения обязательств, а также обеспечивать доступ к материалам и документам для проведения проверки исполнения обязательств, принятых по настоящему </w:t>
      </w:r>
      <w:r w:rsidR="00EF23BC">
        <w:rPr>
          <w:rFonts w:ascii="Times New Roman" w:eastAsia="Calibri" w:hAnsi="Times New Roman" w:cs="Times New Roman"/>
          <w:sz w:val="28"/>
          <w:szCs w:val="28"/>
        </w:rPr>
        <w:t>Соглашению</w:t>
      </w:r>
      <w:r w:rsidRPr="005208B2">
        <w:rPr>
          <w:rFonts w:ascii="Times New Roman" w:eastAsia="Calibri" w:hAnsi="Times New Roman" w:cs="Times New Roman"/>
          <w:sz w:val="28"/>
          <w:szCs w:val="28"/>
        </w:rPr>
        <w:t xml:space="preserve">, и (или) целевого использования гранта, предоставленной по настоящему </w:t>
      </w:r>
      <w:r w:rsidR="00EF23BC">
        <w:rPr>
          <w:rFonts w:ascii="Times New Roman" w:eastAsia="Calibri" w:hAnsi="Times New Roman" w:cs="Times New Roman"/>
          <w:sz w:val="28"/>
          <w:szCs w:val="28"/>
        </w:rPr>
        <w:t>Соглашению</w:t>
      </w:r>
      <w:r w:rsidRPr="005208B2">
        <w:rPr>
          <w:rFonts w:ascii="Times New Roman" w:eastAsia="Calibri" w:hAnsi="Times New Roman" w:cs="Times New Roman"/>
          <w:sz w:val="28"/>
          <w:szCs w:val="28"/>
        </w:rPr>
        <w:t>;</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 вести раздельный учет средств, полученных по настоящему </w:t>
      </w:r>
      <w:r w:rsidR="00EF23BC">
        <w:rPr>
          <w:rFonts w:ascii="Times New Roman" w:eastAsia="Calibri" w:hAnsi="Times New Roman" w:cs="Times New Roman"/>
          <w:sz w:val="28"/>
          <w:szCs w:val="28"/>
        </w:rPr>
        <w:t>Соглашению</w:t>
      </w:r>
      <w:r w:rsidRPr="005208B2">
        <w:rPr>
          <w:rFonts w:ascii="Times New Roman" w:eastAsia="Calibri" w:hAnsi="Times New Roman" w:cs="Times New Roman"/>
          <w:sz w:val="28"/>
          <w:szCs w:val="28"/>
        </w:rPr>
        <w:t>, от других средств, которыми он владеет и пользуется.</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414"/>
      <w:bookmarkEnd w:id="5"/>
      <w:r w:rsidRPr="005208B2">
        <w:rPr>
          <w:rFonts w:ascii="Times New Roman" w:eastAsia="Calibri" w:hAnsi="Times New Roman" w:cs="Times New Roman"/>
          <w:sz w:val="28"/>
          <w:szCs w:val="28"/>
        </w:rPr>
        <w:t>V. Отчетность</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6" w:name="Par416"/>
      <w:bookmarkEnd w:id="6"/>
      <w:r w:rsidRPr="005208B2">
        <w:rPr>
          <w:rFonts w:ascii="Times New Roman" w:eastAsia="Calibri" w:hAnsi="Times New Roman" w:cs="Times New Roman"/>
          <w:sz w:val="28"/>
          <w:szCs w:val="28"/>
        </w:rPr>
        <w:t>5.1. Победитель конкурса обязан представлять в Управление:</w:t>
      </w:r>
    </w:p>
    <w:p w:rsidR="00E17FF1" w:rsidRPr="005208B2" w:rsidRDefault="00E17FF1" w:rsidP="00E17FF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08B2">
        <w:rPr>
          <w:rFonts w:ascii="Times New Roman" w:hAnsi="Times New Roman" w:cs="Times New Roman"/>
          <w:sz w:val="28"/>
          <w:szCs w:val="28"/>
        </w:rPr>
        <w:t xml:space="preserve">5.1.1. Итоговый отчет о выполнении мероприятий, предусмотренных календарным планом по форме согласно приложению 3 к настоящему </w:t>
      </w:r>
      <w:r w:rsidR="00EF23BC">
        <w:rPr>
          <w:rFonts w:ascii="Times New Roman" w:eastAsia="Calibri" w:hAnsi="Times New Roman" w:cs="Times New Roman"/>
          <w:sz w:val="28"/>
          <w:szCs w:val="28"/>
        </w:rPr>
        <w:t>Соглашению</w:t>
      </w:r>
    </w:p>
    <w:p w:rsidR="00E17FF1" w:rsidRPr="005208B2" w:rsidRDefault="00E17FF1" w:rsidP="00E17FF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08B2">
        <w:rPr>
          <w:rFonts w:ascii="Times New Roman" w:hAnsi="Times New Roman" w:cs="Times New Roman"/>
          <w:sz w:val="28"/>
          <w:szCs w:val="28"/>
        </w:rPr>
        <w:t>_____________________________</w:t>
      </w:r>
      <w:r w:rsidR="004D5AF2">
        <w:rPr>
          <w:rFonts w:ascii="Times New Roman" w:hAnsi="Times New Roman" w:cs="Times New Roman"/>
          <w:sz w:val="28"/>
          <w:szCs w:val="28"/>
        </w:rPr>
        <w:t>_______</w:t>
      </w:r>
      <w:r w:rsidRPr="005208B2">
        <w:rPr>
          <w:rFonts w:ascii="Times New Roman" w:hAnsi="Times New Roman" w:cs="Times New Roman"/>
          <w:sz w:val="28"/>
          <w:szCs w:val="28"/>
        </w:rPr>
        <w:t>_________________________.</w:t>
      </w:r>
    </w:p>
    <w:p w:rsidR="00E17FF1" w:rsidRPr="005208B2" w:rsidRDefault="00E17FF1" w:rsidP="00E17FF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08B2">
        <w:rPr>
          <w:rFonts w:ascii="Times New Roman" w:hAnsi="Times New Roman" w:cs="Times New Roman"/>
          <w:sz w:val="28"/>
          <w:szCs w:val="28"/>
        </w:rPr>
        <w:t xml:space="preserve">                         (указать срок представления отчета)</w:t>
      </w:r>
    </w:p>
    <w:p w:rsidR="00E17FF1" w:rsidRPr="005208B2" w:rsidRDefault="00E17FF1" w:rsidP="00E17FF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08B2">
        <w:rPr>
          <w:rFonts w:ascii="Times New Roman" w:hAnsi="Times New Roman" w:cs="Times New Roman"/>
          <w:sz w:val="28"/>
          <w:szCs w:val="28"/>
        </w:rPr>
        <w:t>5.1.2. Финансовый отчет об использовании гранта по форме согл</w:t>
      </w:r>
      <w:r w:rsidR="00EF23BC">
        <w:rPr>
          <w:rFonts w:ascii="Times New Roman" w:hAnsi="Times New Roman" w:cs="Times New Roman"/>
          <w:sz w:val="28"/>
          <w:szCs w:val="28"/>
        </w:rPr>
        <w:t xml:space="preserve">асно приложению 4 к настоящему </w:t>
      </w:r>
      <w:r w:rsidR="00EF23BC">
        <w:rPr>
          <w:rFonts w:ascii="Times New Roman" w:eastAsia="Calibri" w:hAnsi="Times New Roman" w:cs="Times New Roman"/>
          <w:sz w:val="28"/>
          <w:szCs w:val="28"/>
        </w:rPr>
        <w:t xml:space="preserve">Соглашению </w:t>
      </w:r>
      <w:r w:rsidRPr="005208B2">
        <w:rPr>
          <w:rFonts w:ascii="Times New Roman" w:hAnsi="Times New Roman" w:cs="Times New Roman"/>
          <w:sz w:val="28"/>
          <w:szCs w:val="28"/>
        </w:rPr>
        <w:t>_______________________________.</w:t>
      </w:r>
    </w:p>
    <w:p w:rsidR="00E17FF1" w:rsidRPr="005208B2" w:rsidRDefault="00E17FF1" w:rsidP="00E17FF1">
      <w:pPr>
        <w:widowControl w:val="0"/>
        <w:autoSpaceDE w:val="0"/>
        <w:autoSpaceDN w:val="0"/>
        <w:adjustRightInd w:val="0"/>
        <w:spacing w:after="0" w:line="240" w:lineRule="auto"/>
        <w:jc w:val="both"/>
        <w:rPr>
          <w:rFonts w:ascii="Times New Roman" w:hAnsi="Times New Roman" w:cs="Times New Roman"/>
          <w:sz w:val="28"/>
          <w:szCs w:val="28"/>
        </w:rPr>
      </w:pPr>
      <w:r w:rsidRPr="005208B2">
        <w:rPr>
          <w:rFonts w:ascii="Times New Roman" w:hAnsi="Times New Roman" w:cs="Times New Roman"/>
          <w:sz w:val="28"/>
          <w:szCs w:val="28"/>
        </w:rPr>
        <w:t xml:space="preserve">                                                                  (указать срок представления отчета)</w:t>
      </w:r>
    </w:p>
    <w:p w:rsidR="00E17FF1" w:rsidRPr="005208B2" w:rsidRDefault="00E17FF1" w:rsidP="00E17FF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К финансовому отчету прилагаются копии всех документов, заверенные печатью и подписью Победителя конкурса, подтверждающих расходы, произведенные Победителем конкурса в рамках исполнения настоящего </w:t>
      </w:r>
      <w:r w:rsidR="00EF23BC">
        <w:rPr>
          <w:rFonts w:ascii="Times New Roman" w:eastAsia="Calibri" w:hAnsi="Times New Roman" w:cs="Times New Roman"/>
          <w:sz w:val="28"/>
          <w:szCs w:val="28"/>
        </w:rPr>
        <w:t>Соглашения</w:t>
      </w:r>
      <w:r w:rsidRPr="005208B2">
        <w:rPr>
          <w:rFonts w:ascii="Times New Roman" w:eastAsia="Calibri" w:hAnsi="Times New Roman" w:cs="Times New Roman"/>
          <w:sz w:val="28"/>
          <w:szCs w:val="28"/>
        </w:rPr>
        <w:t xml:space="preserve"> (копии договоров, счетов-фактур, платежных документов и т.п.). Финансовый отчет, представленный без копий всех подтверждающих документов, не принимается к рассмотрению и не считается представленным.</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425"/>
      <w:bookmarkEnd w:id="7"/>
      <w:r w:rsidRPr="005208B2">
        <w:rPr>
          <w:rFonts w:ascii="Times New Roman" w:eastAsia="Calibri" w:hAnsi="Times New Roman" w:cs="Times New Roman"/>
          <w:sz w:val="28"/>
          <w:szCs w:val="28"/>
        </w:rPr>
        <w:t xml:space="preserve">5.2. Отчеты, предусмотренные </w:t>
      </w:r>
      <w:hyperlink w:anchor="Par416" w:history="1">
        <w:r w:rsidRPr="005208B2">
          <w:rPr>
            <w:rFonts w:ascii="Times New Roman" w:eastAsia="Calibri" w:hAnsi="Times New Roman" w:cs="Times New Roman"/>
            <w:sz w:val="28"/>
            <w:szCs w:val="28"/>
          </w:rPr>
          <w:t>пунктом 5.1</w:t>
        </w:r>
      </w:hyperlink>
      <w:r w:rsidRPr="005208B2">
        <w:rPr>
          <w:rFonts w:ascii="Times New Roman" w:eastAsia="Calibri" w:hAnsi="Times New Roman" w:cs="Times New Roman"/>
          <w:sz w:val="28"/>
          <w:szCs w:val="28"/>
        </w:rPr>
        <w:t xml:space="preserve"> настоящего </w:t>
      </w:r>
      <w:r w:rsidR="00EF23BC">
        <w:rPr>
          <w:rFonts w:ascii="Times New Roman" w:eastAsia="Calibri" w:hAnsi="Times New Roman" w:cs="Times New Roman"/>
          <w:sz w:val="28"/>
          <w:szCs w:val="28"/>
        </w:rPr>
        <w:t>Соглашения</w:t>
      </w:r>
      <w:r w:rsidRPr="005208B2">
        <w:rPr>
          <w:rFonts w:ascii="Times New Roman" w:eastAsia="Calibri" w:hAnsi="Times New Roman" w:cs="Times New Roman"/>
          <w:sz w:val="28"/>
          <w:szCs w:val="28"/>
        </w:rPr>
        <w:t>, представляются в адрес Управления в письменной форме в двух экземплярах с сопроводительными документами Победителя конкурса.</w:t>
      </w:r>
    </w:p>
    <w:p w:rsidR="00E17FF1" w:rsidRPr="005208B2" w:rsidRDefault="00E17FF1" w:rsidP="00E17FF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427"/>
      <w:bookmarkEnd w:id="8"/>
      <w:r w:rsidRPr="005208B2">
        <w:rPr>
          <w:rFonts w:ascii="Times New Roman" w:eastAsia="Calibri" w:hAnsi="Times New Roman" w:cs="Times New Roman"/>
          <w:sz w:val="28"/>
          <w:szCs w:val="28"/>
        </w:rPr>
        <w:t>VI. Ответственность Сторон</w:t>
      </w: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6.1. Стороны несут ответственность за ненадлежащее исполнение обязательств, принятых на себя по настоящему </w:t>
      </w:r>
      <w:r w:rsidR="00EF23BC">
        <w:rPr>
          <w:rFonts w:ascii="Times New Roman" w:eastAsia="Calibri" w:hAnsi="Times New Roman" w:cs="Times New Roman"/>
          <w:sz w:val="28"/>
          <w:szCs w:val="28"/>
        </w:rPr>
        <w:t>Соглашению</w:t>
      </w:r>
      <w:r w:rsidRPr="005208B2">
        <w:rPr>
          <w:rFonts w:ascii="Times New Roman" w:eastAsia="Calibri" w:hAnsi="Times New Roman" w:cs="Times New Roman"/>
          <w:sz w:val="28"/>
          <w:szCs w:val="28"/>
        </w:rPr>
        <w:t xml:space="preserve">, в соответствии с законодательством Российской Федерации и настоящим </w:t>
      </w:r>
      <w:r w:rsidR="00EF23BC">
        <w:rPr>
          <w:rFonts w:ascii="Times New Roman" w:eastAsia="Calibri" w:hAnsi="Times New Roman" w:cs="Times New Roman"/>
          <w:sz w:val="28"/>
          <w:szCs w:val="28"/>
        </w:rPr>
        <w:t>Соглашением</w:t>
      </w:r>
      <w:r w:rsidRPr="005208B2">
        <w:rPr>
          <w:rFonts w:ascii="Times New Roman" w:eastAsia="Calibri" w:hAnsi="Times New Roman" w:cs="Times New Roman"/>
          <w:sz w:val="28"/>
          <w:szCs w:val="28"/>
        </w:rPr>
        <w:t>.</w:t>
      </w: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9" w:name="Par430"/>
      <w:bookmarkEnd w:id="9"/>
    </w:p>
    <w:p w:rsidR="00E17FF1" w:rsidRPr="005208B2" w:rsidRDefault="00E17FF1" w:rsidP="00E17FF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432"/>
      <w:bookmarkEnd w:id="10"/>
      <w:r w:rsidRPr="005208B2">
        <w:rPr>
          <w:rFonts w:ascii="Times New Roman" w:eastAsia="Calibri" w:hAnsi="Times New Roman" w:cs="Times New Roman"/>
          <w:sz w:val="28"/>
          <w:szCs w:val="28"/>
        </w:rPr>
        <w:t>VII. Прочие условия</w:t>
      </w: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7.1. </w:t>
      </w:r>
      <w:r w:rsidR="00EF23BC">
        <w:rPr>
          <w:rFonts w:ascii="Times New Roman" w:eastAsia="Calibri" w:hAnsi="Times New Roman" w:cs="Times New Roman"/>
          <w:sz w:val="28"/>
          <w:szCs w:val="28"/>
        </w:rPr>
        <w:t>Неотъемлемой частью настоящего Соглашения</w:t>
      </w:r>
      <w:r w:rsidRPr="005208B2">
        <w:rPr>
          <w:rFonts w:ascii="Times New Roman" w:eastAsia="Calibri" w:hAnsi="Times New Roman" w:cs="Times New Roman"/>
          <w:sz w:val="28"/>
          <w:szCs w:val="28"/>
        </w:rPr>
        <w:t xml:space="preserve"> являются следующие приложения:</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1). Календарный план.</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2). Форма итогового отчета.</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3). Форма финансового отчета.</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7.2. Настоящ</w:t>
      </w:r>
      <w:r w:rsidR="00EF23BC">
        <w:rPr>
          <w:rFonts w:ascii="Times New Roman" w:eastAsia="Calibri" w:hAnsi="Times New Roman" w:cs="Times New Roman"/>
          <w:sz w:val="28"/>
          <w:szCs w:val="28"/>
        </w:rPr>
        <w:t>ее</w:t>
      </w:r>
      <w:r w:rsidRPr="005208B2">
        <w:rPr>
          <w:rFonts w:ascii="Times New Roman" w:eastAsia="Calibri" w:hAnsi="Times New Roman" w:cs="Times New Roman"/>
          <w:sz w:val="28"/>
          <w:szCs w:val="28"/>
        </w:rPr>
        <w:t xml:space="preserve"> </w:t>
      </w:r>
      <w:r w:rsidR="00EF23BC">
        <w:rPr>
          <w:rFonts w:ascii="Times New Roman" w:eastAsia="Calibri" w:hAnsi="Times New Roman" w:cs="Times New Roman"/>
          <w:sz w:val="28"/>
          <w:szCs w:val="28"/>
        </w:rPr>
        <w:t>Соглашени</w:t>
      </w:r>
      <w:r w:rsidR="004C583F">
        <w:rPr>
          <w:rFonts w:ascii="Times New Roman" w:eastAsia="Calibri" w:hAnsi="Times New Roman" w:cs="Times New Roman"/>
          <w:sz w:val="28"/>
          <w:szCs w:val="28"/>
        </w:rPr>
        <w:t>е</w:t>
      </w:r>
      <w:r w:rsidRPr="005208B2">
        <w:rPr>
          <w:rFonts w:ascii="Times New Roman" w:eastAsia="Calibri" w:hAnsi="Times New Roman" w:cs="Times New Roman"/>
          <w:sz w:val="28"/>
          <w:szCs w:val="28"/>
        </w:rPr>
        <w:t xml:space="preserve"> может быть расторгнут</w:t>
      </w:r>
      <w:r w:rsidR="004C583F">
        <w:rPr>
          <w:rFonts w:ascii="Times New Roman" w:eastAsia="Calibri" w:hAnsi="Times New Roman" w:cs="Times New Roman"/>
          <w:sz w:val="28"/>
          <w:szCs w:val="28"/>
        </w:rPr>
        <w:t>о</w:t>
      </w:r>
      <w:r w:rsidRPr="005208B2">
        <w:rPr>
          <w:rFonts w:ascii="Times New Roman" w:eastAsia="Calibri" w:hAnsi="Times New Roman" w:cs="Times New Roman"/>
          <w:sz w:val="28"/>
          <w:szCs w:val="28"/>
        </w:rPr>
        <w:t>:</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7.2.1. По соглашению Сторон или в судебном порядке. В случае расторжения настоящего </w:t>
      </w:r>
      <w:r w:rsidR="00EF23BC">
        <w:rPr>
          <w:rFonts w:ascii="Times New Roman" w:eastAsia="Calibri" w:hAnsi="Times New Roman" w:cs="Times New Roman"/>
          <w:sz w:val="28"/>
          <w:szCs w:val="28"/>
        </w:rPr>
        <w:t>Соглашения</w:t>
      </w:r>
      <w:r w:rsidRPr="005208B2">
        <w:rPr>
          <w:rFonts w:ascii="Times New Roman" w:eastAsia="Calibri" w:hAnsi="Times New Roman" w:cs="Times New Roman"/>
          <w:sz w:val="28"/>
          <w:szCs w:val="28"/>
        </w:rPr>
        <w:t xml:space="preserve"> Победитель конкурса отчитывается за фактическое использование полученной субсидии в порядке, установленном </w:t>
      </w:r>
      <w:hyperlink w:anchor="Par416" w:history="1">
        <w:r w:rsidRPr="005208B2">
          <w:rPr>
            <w:rFonts w:ascii="Times New Roman" w:eastAsia="Calibri" w:hAnsi="Times New Roman" w:cs="Times New Roman"/>
            <w:sz w:val="28"/>
            <w:szCs w:val="28"/>
          </w:rPr>
          <w:t>пунктом 5.1</w:t>
        </w:r>
      </w:hyperlink>
      <w:r w:rsidRPr="005208B2">
        <w:rPr>
          <w:rFonts w:ascii="Times New Roman" w:eastAsia="Calibri" w:hAnsi="Times New Roman" w:cs="Times New Roman"/>
          <w:sz w:val="28"/>
          <w:szCs w:val="28"/>
        </w:rPr>
        <w:t xml:space="preserve"> настоящего </w:t>
      </w:r>
      <w:r w:rsidR="00EF23BC">
        <w:rPr>
          <w:rFonts w:ascii="Times New Roman" w:eastAsia="Calibri" w:hAnsi="Times New Roman" w:cs="Times New Roman"/>
          <w:sz w:val="28"/>
          <w:szCs w:val="28"/>
        </w:rPr>
        <w:t>Соглашения</w:t>
      </w:r>
      <w:r w:rsidRPr="005208B2">
        <w:rPr>
          <w:rFonts w:ascii="Times New Roman" w:eastAsia="Calibri" w:hAnsi="Times New Roman" w:cs="Times New Roman"/>
          <w:sz w:val="28"/>
          <w:szCs w:val="28"/>
        </w:rPr>
        <w:t>.</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7.2.2. В одностороннем порядке по требованию Управления в случае выявления фактов нецелевого использования бюджетных средств, а также неиспользования в установленный срок бюджетных средств, полученных Победителем конкурса в рамках настоящего </w:t>
      </w:r>
      <w:r w:rsidR="00EF23BC">
        <w:rPr>
          <w:rFonts w:ascii="Times New Roman" w:eastAsia="Calibri" w:hAnsi="Times New Roman" w:cs="Times New Roman"/>
          <w:sz w:val="28"/>
          <w:szCs w:val="28"/>
        </w:rPr>
        <w:t>Соглашения</w:t>
      </w:r>
      <w:r w:rsidRPr="005208B2">
        <w:rPr>
          <w:rFonts w:ascii="Times New Roman" w:eastAsia="Calibri" w:hAnsi="Times New Roman" w:cs="Times New Roman"/>
          <w:sz w:val="28"/>
          <w:szCs w:val="28"/>
        </w:rPr>
        <w:t xml:space="preserve">, непредставления отчетов, подтверждающих документов, предусмотренных </w:t>
      </w:r>
      <w:hyperlink w:anchor="Par416" w:history="1">
        <w:r w:rsidRPr="005208B2">
          <w:rPr>
            <w:rFonts w:ascii="Times New Roman" w:eastAsia="Calibri" w:hAnsi="Times New Roman" w:cs="Times New Roman"/>
            <w:sz w:val="28"/>
            <w:szCs w:val="28"/>
          </w:rPr>
          <w:t>пунктом 5.1</w:t>
        </w:r>
      </w:hyperlink>
      <w:r w:rsidRPr="005208B2">
        <w:rPr>
          <w:rFonts w:ascii="Times New Roman" w:eastAsia="Calibri" w:hAnsi="Times New Roman" w:cs="Times New Roman"/>
          <w:sz w:val="28"/>
          <w:szCs w:val="28"/>
        </w:rPr>
        <w:t xml:space="preserve"> настоящего </w:t>
      </w:r>
      <w:r w:rsidR="00EF23BC">
        <w:rPr>
          <w:rFonts w:ascii="Times New Roman" w:eastAsia="Calibri" w:hAnsi="Times New Roman" w:cs="Times New Roman"/>
          <w:sz w:val="28"/>
          <w:szCs w:val="28"/>
        </w:rPr>
        <w:t>Соглашения</w:t>
      </w:r>
      <w:r w:rsidRPr="005208B2">
        <w:rPr>
          <w:rFonts w:ascii="Times New Roman" w:eastAsia="Calibri" w:hAnsi="Times New Roman" w:cs="Times New Roman"/>
          <w:sz w:val="28"/>
          <w:szCs w:val="28"/>
        </w:rPr>
        <w:t>.</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7.2.3. По иным основаниям, предусмотренным действующим законодательством.</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7.3. Изменение условий настоящего </w:t>
      </w:r>
      <w:r w:rsidR="00EF23BC">
        <w:rPr>
          <w:rFonts w:ascii="Times New Roman" w:eastAsia="Calibri" w:hAnsi="Times New Roman" w:cs="Times New Roman"/>
          <w:sz w:val="28"/>
          <w:szCs w:val="28"/>
        </w:rPr>
        <w:t>Соглашения</w:t>
      </w:r>
      <w:r w:rsidRPr="005208B2">
        <w:rPr>
          <w:rFonts w:ascii="Times New Roman" w:eastAsia="Calibri" w:hAnsi="Times New Roman" w:cs="Times New Roman"/>
          <w:sz w:val="28"/>
          <w:szCs w:val="28"/>
        </w:rPr>
        <w:t xml:space="preserve"> производится только по соглашению Сторон путем подписания дополнительного соглашения к настоящему </w:t>
      </w:r>
      <w:r w:rsidR="00EF23BC">
        <w:rPr>
          <w:rFonts w:ascii="Times New Roman" w:eastAsia="Calibri" w:hAnsi="Times New Roman" w:cs="Times New Roman"/>
          <w:sz w:val="28"/>
          <w:szCs w:val="28"/>
        </w:rPr>
        <w:t>Соглашению</w:t>
      </w:r>
      <w:r w:rsidRPr="005208B2">
        <w:rPr>
          <w:rFonts w:ascii="Times New Roman" w:eastAsia="Calibri" w:hAnsi="Times New Roman" w:cs="Times New Roman"/>
          <w:sz w:val="28"/>
          <w:szCs w:val="28"/>
        </w:rPr>
        <w:t>.</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7.4. В случае возникновения споров по настоящему </w:t>
      </w:r>
      <w:r w:rsidR="00EF23BC">
        <w:rPr>
          <w:rFonts w:ascii="Times New Roman" w:eastAsia="Calibri" w:hAnsi="Times New Roman" w:cs="Times New Roman"/>
          <w:sz w:val="28"/>
          <w:szCs w:val="28"/>
        </w:rPr>
        <w:t>Соглашению</w:t>
      </w:r>
      <w:r w:rsidRPr="005208B2">
        <w:rPr>
          <w:rFonts w:ascii="Times New Roman" w:eastAsia="Calibri" w:hAnsi="Times New Roman" w:cs="Times New Roman"/>
          <w:sz w:val="28"/>
          <w:szCs w:val="28"/>
        </w:rPr>
        <w:t xml:space="preserve"> Управление и Победитель конкурса принимают все меры к разрешению их путем переговоров. В случае невозможности урегулирования споров по настоящему </w:t>
      </w:r>
      <w:r w:rsidR="00EF23BC">
        <w:rPr>
          <w:rFonts w:ascii="Times New Roman" w:eastAsia="Calibri" w:hAnsi="Times New Roman" w:cs="Times New Roman"/>
          <w:sz w:val="28"/>
          <w:szCs w:val="28"/>
        </w:rPr>
        <w:t>Соглашению</w:t>
      </w:r>
      <w:r w:rsidRPr="005208B2">
        <w:rPr>
          <w:rFonts w:ascii="Times New Roman" w:eastAsia="Calibri" w:hAnsi="Times New Roman" w:cs="Times New Roman"/>
          <w:sz w:val="28"/>
          <w:szCs w:val="28"/>
        </w:rPr>
        <w:t xml:space="preserve"> путем переговоров споры подлежат разрешению в порядке, предусмотренном действующим законодательством Российской Федерации.</w:t>
      </w:r>
    </w:p>
    <w:p w:rsidR="00E17FF1" w:rsidRPr="005208B2" w:rsidRDefault="00EF23BC"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7.5. Настоящее</w:t>
      </w:r>
      <w:r w:rsidR="00E17FF1" w:rsidRPr="005208B2">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Соглашение</w:t>
      </w:r>
      <w:r w:rsidR="00E17FF1" w:rsidRPr="005208B2">
        <w:rPr>
          <w:rFonts w:ascii="Times New Roman" w:eastAsia="Calibri" w:hAnsi="Times New Roman" w:cs="Times New Roman"/>
          <w:sz w:val="28"/>
          <w:szCs w:val="28"/>
        </w:rPr>
        <w:t xml:space="preserve"> вступает в силу с момента подписания и действует </w:t>
      </w:r>
      <w:proofErr w:type="gramStart"/>
      <w:r w:rsidR="00E17FF1" w:rsidRPr="005208B2">
        <w:rPr>
          <w:rFonts w:ascii="Times New Roman" w:eastAsia="Calibri" w:hAnsi="Times New Roman" w:cs="Times New Roman"/>
          <w:sz w:val="28"/>
          <w:szCs w:val="28"/>
        </w:rPr>
        <w:t>до</w:t>
      </w:r>
      <w:proofErr w:type="gramEnd"/>
      <w:r w:rsidR="00E17FF1" w:rsidRPr="005208B2">
        <w:rPr>
          <w:rFonts w:ascii="Times New Roman" w:eastAsia="Calibri" w:hAnsi="Times New Roman" w:cs="Times New Roman"/>
          <w:sz w:val="28"/>
          <w:szCs w:val="28"/>
        </w:rPr>
        <w:t xml:space="preserve"> ___________. </w:t>
      </w:r>
      <w:proofErr w:type="gramStart"/>
      <w:r w:rsidR="00E17FF1" w:rsidRPr="005208B2">
        <w:rPr>
          <w:rFonts w:ascii="Times New Roman" w:eastAsia="Calibri" w:hAnsi="Times New Roman" w:cs="Times New Roman"/>
          <w:sz w:val="28"/>
          <w:szCs w:val="28"/>
        </w:rPr>
        <w:t>Истечение</w:t>
      </w:r>
      <w:proofErr w:type="gramEnd"/>
      <w:r w:rsidR="00E17FF1" w:rsidRPr="005208B2">
        <w:rPr>
          <w:rFonts w:ascii="Times New Roman" w:eastAsia="Calibri" w:hAnsi="Times New Roman" w:cs="Times New Roman"/>
          <w:sz w:val="28"/>
          <w:szCs w:val="28"/>
        </w:rPr>
        <w:t xml:space="preserve"> срока действия настоящего </w:t>
      </w:r>
      <w:r>
        <w:rPr>
          <w:rFonts w:ascii="Times New Roman" w:eastAsia="Calibri" w:hAnsi="Times New Roman" w:cs="Times New Roman"/>
          <w:sz w:val="28"/>
          <w:szCs w:val="28"/>
        </w:rPr>
        <w:t>Соглашения</w:t>
      </w:r>
      <w:r w:rsidR="00E17FF1" w:rsidRPr="005208B2">
        <w:rPr>
          <w:rFonts w:ascii="Times New Roman" w:eastAsia="Calibri" w:hAnsi="Times New Roman" w:cs="Times New Roman"/>
          <w:sz w:val="28"/>
          <w:szCs w:val="28"/>
        </w:rPr>
        <w:t xml:space="preserve"> не освобождает Стороны от исполнения обязательств, принятых по настоящему Договору.</w:t>
      </w:r>
    </w:p>
    <w:p w:rsidR="00E17FF1" w:rsidRPr="005208B2" w:rsidRDefault="00EF23BC"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7.6. Настоящее Соглашение</w:t>
      </w:r>
      <w:r w:rsidR="00E17FF1" w:rsidRPr="005208B2">
        <w:rPr>
          <w:rFonts w:ascii="Times New Roman" w:eastAsia="Calibri" w:hAnsi="Times New Roman" w:cs="Times New Roman"/>
          <w:sz w:val="28"/>
          <w:szCs w:val="28"/>
        </w:rPr>
        <w:t xml:space="preserve"> составлен</w:t>
      </w:r>
      <w:r>
        <w:rPr>
          <w:rFonts w:ascii="Times New Roman" w:eastAsia="Calibri" w:hAnsi="Times New Roman" w:cs="Times New Roman"/>
          <w:sz w:val="28"/>
          <w:szCs w:val="28"/>
        </w:rPr>
        <w:t>о</w:t>
      </w:r>
      <w:r w:rsidR="00E17FF1" w:rsidRPr="005208B2">
        <w:rPr>
          <w:rFonts w:ascii="Times New Roman" w:eastAsia="Calibri" w:hAnsi="Times New Roman" w:cs="Times New Roman"/>
          <w:sz w:val="28"/>
          <w:szCs w:val="28"/>
        </w:rPr>
        <w:t xml:space="preserve"> в двух экземплярах, по одному экземпляру для каждой из Сторон.</w:t>
      </w: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449"/>
      <w:bookmarkEnd w:id="11"/>
      <w:r w:rsidRPr="005208B2">
        <w:rPr>
          <w:rFonts w:ascii="Times New Roman" w:hAnsi="Times New Roman" w:cs="Times New Roman"/>
          <w:sz w:val="28"/>
          <w:szCs w:val="28"/>
        </w:rPr>
        <w:t>VIII. Юридические адреса, банковские реквизиты Сторон</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 xml:space="preserve">            Управление                                                Победитель конкурса</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__________________________                  _______________________________</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454"/>
      <w:bookmarkEnd w:id="12"/>
      <w:r w:rsidRPr="005208B2">
        <w:rPr>
          <w:rFonts w:ascii="Times New Roman" w:hAnsi="Times New Roman" w:cs="Times New Roman"/>
          <w:sz w:val="28"/>
          <w:szCs w:val="28"/>
        </w:rPr>
        <w:t>IX. Подписи сторон</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 xml:space="preserve">            Управление                                               Победитель конкурса</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__________________________                  _______________________________</w:t>
      </w:r>
    </w:p>
    <w:p w:rsidR="00E17FF1" w:rsidRPr="005208B2" w:rsidRDefault="00E17FF1" w:rsidP="00E17FF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D25A2" w:rsidRDefault="005D25A2" w:rsidP="00E17FF1">
      <w:pPr>
        <w:widowControl w:val="0"/>
        <w:autoSpaceDE w:val="0"/>
        <w:autoSpaceDN w:val="0"/>
        <w:adjustRightInd w:val="0"/>
        <w:spacing w:after="0" w:line="240" w:lineRule="auto"/>
        <w:ind w:left="5664" w:firstLine="708"/>
        <w:outlineLvl w:val="2"/>
        <w:rPr>
          <w:rFonts w:ascii="Times New Roman" w:eastAsia="Calibri" w:hAnsi="Times New Roman" w:cs="Times New Roman"/>
          <w:sz w:val="28"/>
          <w:szCs w:val="28"/>
        </w:rPr>
      </w:pPr>
      <w:bookmarkStart w:id="13" w:name="Par463"/>
      <w:bookmarkEnd w:id="13"/>
    </w:p>
    <w:p w:rsidR="004D5AF2" w:rsidRDefault="004D5AF2" w:rsidP="00E17FF1">
      <w:pPr>
        <w:widowControl w:val="0"/>
        <w:autoSpaceDE w:val="0"/>
        <w:autoSpaceDN w:val="0"/>
        <w:adjustRightInd w:val="0"/>
        <w:spacing w:after="0" w:line="240" w:lineRule="auto"/>
        <w:ind w:left="5664" w:firstLine="708"/>
        <w:outlineLvl w:val="2"/>
        <w:rPr>
          <w:rFonts w:ascii="Times New Roman" w:eastAsia="Calibri" w:hAnsi="Times New Roman" w:cs="Times New Roman"/>
          <w:sz w:val="28"/>
          <w:szCs w:val="28"/>
        </w:rPr>
      </w:pPr>
    </w:p>
    <w:p w:rsidR="004D5AF2" w:rsidRDefault="004D5AF2" w:rsidP="00E17FF1">
      <w:pPr>
        <w:widowControl w:val="0"/>
        <w:autoSpaceDE w:val="0"/>
        <w:autoSpaceDN w:val="0"/>
        <w:adjustRightInd w:val="0"/>
        <w:spacing w:after="0" w:line="240" w:lineRule="auto"/>
        <w:ind w:left="5664" w:firstLine="708"/>
        <w:outlineLvl w:val="2"/>
        <w:rPr>
          <w:rFonts w:ascii="Times New Roman" w:eastAsia="Calibri" w:hAnsi="Times New Roman" w:cs="Times New Roman"/>
          <w:sz w:val="28"/>
          <w:szCs w:val="28"/>
        </w:rPr>
      </w:pPr>
    </w:p>
    <w:p w:rsidR="004D5AF2" w:rsidRDefault="004D5AF2" w:rsidP="00E17FF1">
      <w:pPr>
        <w:widowControl w:val="0"/>
        <w:autoSpaceDE w:val="0"/>
        <w:autoSpaceDN w:val="0"/>
        <w:adjustRightInd w:val="0"/>
        <w:spacing w:after="0" w:line="240" w:lineRule="auto"/>
        <w:ind w:left="5664" w:firstLine="708"/>
        <w:outlineLvl w:val="2"/>
        <w:rPr>
          <w:rFonts w:ascii="Times New Roman" w:eastAsia="Calibri" w:hAnsi="Times New Roman" w:cs="Times New Roman"/>
          <w:sz w:val="28"/>
          <w:szCs w:val="28"/>
        </w:rPr>
      </w:pPr>
    </w:p>
    <w:p w:rsidR="004D5AF2" w:rsidRDefault="004D5AF2" w:rsidP="00E17FF1">
      <w:pPr>
        <w:widowControl w:val="0"/>
        <w:autoSpaceDE w:val="0"/>
        <w:autoSpaceDN w:val="0"/>
        <w:adjustRightInd w:val="0"/>
        <w:spacing w:after="0" w:line="240" w:lineRule="auto"/>
        <w:ind w:left="5664" w:firstLine="708"/>
        <w:outlineLvl w:val="2"/>
        <w:rPr>
          <w:rFonts w:ascii="Times New Roman" w:eastAsia="Calibri" w:hAnsi="Times New Roman" w:cs="Times New Roman"/>
          <w:sz w:val="28"/>
          <w:szCs w:val="28"/>
        </w:rPr>
      </w:pPr>
    </w:p>
    <w:p w:rsidR="004D5AF2" w:rsidRDefault="004D5AF2" w:rsidP="00E17FF1">
      <w:pPr>
        <w:widowControl w:val="0"/>
        <w:autoSpaceDE w:val="0"/>
        <w:autoSpaceDN w:val="0"/>
        <w:adjustRightInd w:val="0"/>
        <w:spacing w:after="0" w:line="240" w:lineRule="auto"/>
        <w:ind w:left="5664" w:firstLine="708"/>
        <w:outlineLvl w:val="2"/>
        <w:rPr>
          <w:rFonts w:ascii="Times New Roman" w:eastAsia="Calibri" w:hAnsi="Times New Roman" w:cs="Times New Roman"/>
          <w:sz w:val="28"/>
          <w:szCs w:val="28"/>
        </w:rPr>
      </w:pPr>
    </w:p>
    <w:p w:rsidR="004D5AF2" w:rsidRDefault="004D5AF2" w:rsidP="00E17FF1">
      <w:pPr>
        <w:widowControl w:val="0"/>
        <w:autoSpaceDE w:val="0"/>
        <w:autoSpaceDN w:val="0"/>
        <w:adjustRightInd w:val="0"/>
        <w:spacing w:after="0" w:line="240" w:lineRule="auto"/>
        <w:ind w:left="5664" w:firstLine="708"/>
        <w:outlineLvl w:val="2"/>
        <w:rPr>
          <w:rFonts w:ascii="Times New Roman" w:eastAsia="Calibri" w:hAnsi="Times New Roman" w:cs="Times New Roman"/>
          <w:sz w:val="28"/>
          <w:szCs w:val="28"/>
        </w:rPr>
      </w:pPr>
    </w:p>
    <w:p w:rsidR="004D5AF2" w:rsidRDefault="004D5AF2" w:rsidP="00E17FF1">
      <w:pPr>
        <w:widowControl w:val="0"/>
        <w:autoSpaceDE w:val="0"/>
        <w:autoSpaceDN w:val="0"/>
        <w:adjustRightInd w:val="0"/>
        <w:spacing w:after="0" w:line="240" w:lineRule="auto"/>
        <w:ind w:left="5664" w:firstLine="708"/>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ind w:left="5664" w:firstLine="708"/>
        <w:outlineLvl w:val="2"/>
        <w:rPr>
          <w:rFonts w:ascii="Times New Roman" w:eastAsia="Calibri" w:hAnsi="Times New Roman" w:cs="Times New Roman"/>
          <w:sz w:val="28"/>
          <w:szCs w:val="28"/>
        </w:rPr>
      </w:pPr>
      <w:r w:rsidRPr="005208B2">
        <w:rPr>
          <w:rFonts w:ascii="Times New Roman" w:eastAsia="Calibri" w:hAnsi="Times New Roman" w:cs="Times New Roman"/>
          <w:sz w:val="28"/>
          <w:szCs w:val="28"/>
        </w:rPr>
        <w:lastRenderedPageBreak/>
        <w:t xml:space="preserve">Приложение </w:t>
      </w:r>
      <w:r w:rsidR="00567F27">
        <w:rPr>
          <w:rFonts w:ascii="Times New Roman" w:eastAsia="Calibri" w:hAnsi="Times New Roman" w:cs="Times New Roman"/>
          <w:sz w:val="28"/>
          <w:szCs w:val="28"/>
        </w:rPr>
        <w:t xml:space="preserve">№ </w:t>
      </w:r>
      <w:r w:rsidRPr="005208B2">
        <w:rPr>
          <w:rFonts w:ascii="Times New Roman" w:eastAsia="Calibri" w:hAnsi="Times New Roman" w:cs="Times New Roman"/>
          <w:sz w:val="28"/>
          <w:szCs w:val="28"/>
        </w:rPr>
        <w:t>1</w:t>
      </w:r>
    </w:p>
    <w:p w:rsidR="00E17FF1" w:rsidRPr="005208B2" w:rsidRDefault="00E17FF1" w:rsidP="00E17FF1">
      <w:pPr>
        <w:widowControl w:val="0"/>
        <w:autoSpaceDE w:val="0"/>
        <w:autoSpaceDN w:val="0"/>
        <w:adjustRightInd w:val="0"/>
        <w:spacing w:after="0" w:line="240" w:lineRule="auto"/>
        <w:ind w:left="5664" w:firstLine="708"/>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к </w:t>
      </w:r>
      <w:r w:rsidR="00EF23BC">
        <w:rPr>
          <w:rFonts w:ascii="Times New Roman" w:eastAsia="Calibri" w:hAnsi="Times New Roman" w:cs="Times New Roman"/>
          <w:sz w:val="28"/>
          <w:szCs w:val="28"/>
        </w:rPr>
        <w:t>Соглашению</w:t>
      </w:r>
      <w:r w:rsidRPr="005208B2">
        <w:rPr>
          <w:rFonts w:ascii="Times New Roman" w:eastAsia="Calibri" w:hAnsi="Times New Roman" w:cs="Times New Roman"/>
          <w:sz w:val="28"/>
          <w:szCs w:val="28"/>
        </w:rPr>
        <w:t xml:space="preserve"> </w:t>
      </w:r>
    </w:p>
    <w:p w:rsidR="00E17FF1" w:rsidRPr="005208B2" w:rsidRDefault="00E17FF1" w:rsidP="00E17FF1">
      <w:pPr>
        <w:widowControl w:val="0"/>
        <w:autoSpaceDE w:val="0"/>
        <w:autoSpaceDN w:val="0"/>
        <w:adjustRightInd w:val="0"/>
        <w:spacing w:after="0" w:line="240" w:lineRule="auto"/>
        <w:ind w:left="6372"/>
        <w:rPr>
          <w:rFonts w:ascii="Times New Roman" w:eastAsia="Calibri" w:hAnsi="Times New Roman" w:cs="Times New Roman"/>
          <w:sz w:val="28"/>
          <w:szCs w:val="28"/>
        </w:rPr>
      </w:pPr>
      <w:r w:rsidRPr="005208B2">
        <w:rPr>
          <w:rFonts w:ascii="Times New Roman" w:eastAsia="Calibri" w:hAnsi="Times New Roman" w:cs="Times New Roman"/>
          <w:sz w:val="28"/>
          <w:szCs w:val="28"/>
        </w:rPr>
        <w:t>о предоставлении гранта</w:t>
      </w:r>
    </w:p>
    <w:p w:rsidR="00E17FF1" w:rsidRPr="005208B2" w:rsidRDefault="00E17FF1" w:rsidP="00E17FF1">
      <w:pPr>
        <w:widowControl w:val="0"/>
        <w:autoSpaceDE w:val="0"/>
        <w:autoSpaceDN w:val="0"/>
        <w:adjustRightInd w:val="0"/>
        <w:spacing w:after="0" w:line="240" w:lineRule="auto"/>
        <w:ind w:left="5664" w:firstLine="708"/>
        <w:rPr>
          <w:rFonts w:ascii="Times New Roman" w:eastAsia="Calibri" w:hAnsi="Times New Roman" w:cs="Times New Roman"/>
          <w:sz w:val="28"/>
          <w:szCs w:val="28"/>
        </w:rPr>
      </w:pPr>
      <w:r w:rsidRPr="005208B2">
        <w:rPr>
          <w:rFonts w:ascii="Times New Roman" w:eastAsia="Calibri" w:hAnsi="Times New Roman" w:cs="Times New Roman"/>
          <w:sz w:val="28"/>
          <w:szCs w:val="28"/>
        </w:rPr>
        <w:t>от ___________ № ______</w:t>
      </w: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4" w:name="Par468"/>
      <w:bookmarkEnd w:id="14"/>
      <w:r w:rsidRPr="005208B2">
        <w:rPr>
          <w:rFonts w:ascii="Times New Roman" w:eastAsia="Calibri" w:hAnsi="Times New Roman" w:cs="Times New Roman"/>
          <w:sz w:val="28"/>
          <w:szCs w:val="28"/>
        </w:rPr>
        <w:t>КАЛЕНДАРНЫЙ ПЛАН</w:t>
      </w:r>
    </w:p>
    <w:p w:rsidR="00E17FF1" w:rsidRPr="005208B2" w:rsidRDefault="00E17FF1" w:rsidP="00E17FF1">
      <w:pPr>
        <w:widowControl w:val="0"/>
        <w:autoSpaceDE w:val="0"/>
        <w:autoSpaceDN w:val="0"/>
        <w:adjustRightInd w:val="0"/>
        <w:spacing w:after="0" w:line="240" w:lineRule="auto"/>
        <w:rPr>
          <w:rFonts w:ascii="Times New Roman" w:eastAsia="Calibri"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098"/>
        <w:gridCol w:w="2778"/>
        <w:gridCol w:w="4125"/>
      </w:tblGrid>
      <w:tr w:rsidR="00E17FF1" w:rsidRPr="005208B2" w:rsidTr="008126B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N </w:t>
            </w:r>
            <w:proofErr w:type="gramStart"/>
            <w:r w:rsidRPr="005208B2">
              <w:rPr>
                <w:rFonts w:ascii="Times New Roman" w:eastAsia="Calibri" w:hAnsi="Times New Roman" w:cs="Times New Roman"/>
                <w:sz w:val="28"/>
                <w:szCs w:val="28"/>
              </w:rPr>
              <w:t>п</w:t>
            </w:r>
            <w:proofErr w:type="gramEnd"/>
            <w:r w:rsidRPr="005208B2">
              <w:rPr>
                <w:rFonts w:ascii="Times New Roman" w:eastAsia="Calibri" w:hAnsi="Times New Roman" w:cs="Times New Roman"/>
                <w:sz w:val="28"/>
                <w:szCs w:val="28"/>
              </w:rPr>
              <w:t>/п</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Наименование мероприятия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Срок исполнения мероприятия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5208B2">
              <w:rPr>
                <w:rFonts w:ascii="Times New Roman" w:eastAsia="Calibri" w:hAnsi="Times New Roman" w:cs="Times New Roman"/>
                <w:sz w:val="28"/>
                <w:szCs w:val="28"/>
              </w:rPr>
              <w:t>Ответственный</w:t>
            </w:r>
            <w:proofErr w:type="gramEnd"/>
            <w:r w:rsidRPr="005208B2">
              <w:rPr>
                <w:rFonts w:ascii="Times New Roman" w:eastAsia="Calibri" w:hAnsi="Times New Roman" w:cs="Times New Roman"/>
                <w:sz w:val="28"/>
                <w:szCs w:val="28"/>
              </w:rPr>
              <w:t xml:space="preserve"> за исполнение мероприятия</w:t>
            </w:r>
          </w:p>
        </w:tc>
      </w:tr>
      <w:tr w:rsidR="00E17FF1" w:rsidRPr="005208B2" w:rsidTr="008126B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E17FF1" w:rsidRPr="005208B2" w:rsidRDefault="00E17FF1" w:rsidP="00E17FF1">
      <w:pPr>
        <w:widowControl w:val="0"/>
        <w:autoSpaceDE w:val="0"/>
        <w:autoSpaceDN w:val="0"/>
        <w:adjustRightInd w:val="0"/>
        <w:spacing w:after="0" w:line="240" w:lineRule="auto"/>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 xml:space="preserve">                    Управление                                             Победитель конкурса</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________________________________        ___________________________________</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 xml:space="preserve">                      (подпись)                                                          (подпись)</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М.П.                                    М.П.</w:t>
      </w: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bookmarkStart w:id="15" w:name="Par511"/>
      <w:bookmarkEnd w:id="15"/>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ind w:left="5664" w:firstLine="708"/>
        <w:outlineLvl w:val="2"/>
        <w:rPr>
          <w:rFonts w:ascii="Times New Roman" w:eastAsia="Calibri" w:hAnsi="Times New Roman" w:cs="Times New Roman"/>
          <w:sz w:val="28"/>
          <w:szCs w:val="28"/>
        </w:rPr>
      </w:pPr>
      <w:r w:rsidRPr="005208B2">
        <w:rPr>
          <w:rFonts w:ascii="Times New Roman" w:eastAsia="Calibri" w:hAnsi="Times New Roman" w:cs="Times New Roman"/>
          <w:sz w:val="28"/>
          <w:szCs w:val="28"/>
        </w:rPr>
        <w:lastRenderedPageBreak/>
        <w:t xml:space="preserve">Приложение </w:t>
      </w:r>
      <w:r w:rsidR="00567F27">
        <w:rPr>
          <w:rFonts w:ascii="Times New Roman" w:eastAsia="Calibri" w:hAnsi="Times New Roman" w:cs="Times New Roman"/>
          <w:sz w:val="28"/>
          <w:szCs w:val="28"/>
        </w:rPr>
        <w:t xml:space="preserve">№ </w:t>
      </w:r>
      <w:r w:rsidRPr="005208B2">
        <w:rPr>
          <w:rFonts w:ascii="Times New Roman" w:eastAsia="Calibri" w:hAnsi="Times New Roman" w:cs="Times New Roman"/>
          <w:sz w:val="28"/>
          <w:szCs w:val="28"/>
        </w:rPr>
        <w:t>2</w:t>
      </w:r>
    </w:p>
    <w:p w:rsidR="00E17FF1" w:rsidRPr="005208B2" w:rsidRDefault="00E17FF1" w:rsidP="00E17FF1">
      <w:pPr>
        <w:widowControl w:val="0"/>
        <w:autoSpaceDE w:val="0"/>
        <w:autoSpaceDN w:val="0"/>
        <w:adjustRightInd w:val="0"/>
        <w:spacing w:after="0" w:line="240" w:lineRule="auto"/>
        <w:ind w:left="5664" w:firstLine="708"/>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к </w:t>
      </w:r>
      <w:r w:rsidR="00EF23BC">
        <w:rPr>
          <w:rFonts w:ascii="Times New Roman" w:eastAsia="Calibri" w:hAnsi="Times New Roman" w:cs="Times New Roman"/>
          <w:sz w:val="28"/>
          <w:szCs w:val="28"/>
        </w:rPr>
        <w:t>Соглашению</w:t>
      </w:r>
      <w:r w:rsidRPr="005208B2">
        <w:rPr>
          <w:rFonts w:ascii="Times New Roman" w:eastAsia="Calibri" w:hAnsi="Times New Roman" w:cs="Times New Roman"/>
          <w:sz w:val="28"/>
          <w:szCs w:val="28"/>
        </w:rPr>
        <w:t xml:space="preserve"> </w:t>
      </w:r>
    </w:p>
    <w:p w:rsidR="00E17FF1" w:rsidRPr="005208B2" w:rsidRDefault="00E17FF1" w:rsidP="00E17FF1">
      <w:pPr>
        <w:widowControl w:val="0"/>
        <w:autoSpaceDE w:val="0"/>
        <w:autoSpaceDN w:val="0"/>
        <w:adjustRightInd w:val="0"/>
        <w:spacing w:after="0" w:line="240" w:lineRule="auto"/>
        <w:ind w:left="6372"/>
        <w:rPr>
          <w:rFonts w:ascii="Times New Roman" w:eastAsia="Calibri" w:hAnsi="Times New Roman" w:cs="Times New Roman"/>
          <w:sz w:val="28"/>
          <w:szCs w:val="28"/>
        </w:rPr>
      </w:pPr>
      <w:r w:rsidRPr="005208B2">
        <w:rPr>
          <w:rFonts w:ascii="Times New Roman" w:eastAsia="Calibri" w:hAnsi="Times New Roman" w:cs="Times New Roman"/>
          <w:sz w:val="28"/>
          <w:szCs w:val="28"/>
        </w:rPr>
        <w:t>о предоставлении гранта</w:t>
      </w:r>
    </w:p>
    <w:p w:rsidR="00E17FF1" w:rsidRPr="005208B2" w:rsidRDefault="00E17FF1" w:rsidP="00E17FF1">
      <w:pPr>
        <w:widowControl w:val="0"/>
        <w:autoSpaceDE w:val="0"/>
        <w:autoSpaceDN w:val="0"/>
        <w:adjustRightInd w:val="0"/>
        <w:spacing w:after="0" w:line="240" w:lineRule="auto"/>
        <w:ind w:left="5664" w:firstLine="708"/>
        <w:rPr>
          <w:rFonts w:ascii="Times New Roman" w:eastAsia="Calibri" w:hAnsi="Times New Roman" w:cs="Times New Roman"/>
          <w:sz w:val="28"/>
          <w:szCs w:val="28"/>
        </w:rPr>
      </w:pPr>
      <w:r w:rsidRPr="005208B2">
        <w:rPr>
          <w:rFonts w:ascii="Times New Roman" w:eastAsia="Calibri" w:hAnsi="Times New Roman" w:cs="Times New Roman"/>
          <w:sz w:val="28"/>
          <w:szCs w:val="28"/>
        </w:rPr>
        <w:t>от ___________ № ______</w:t>
      </w: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6" w:name="Par516"/>
      <w:bookmarkEnd w:id="16"/>
      <w:r w:rsidRPr="005208B2">
        <w:rPr>
          <w:rFonts w:ascii="Times New Roman" w:eastAsia="Calibri" w:hAnsi="Times New Roman" w:cs="Times New Roman"/>
          <w:sz w:val="28"/>
          <w:szCs w:val="28"/>
        </w:rPr>
        <w:t>ИТОГОВЫЙ ОТЧЕТ</w:t>
      </w: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об исполнении обязательств</w:t>
      </w:r>
    </w:p>
    <w:p w:rsidR="00E17FF1"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по </w:t>
      </w:r>
      <w:r w:rsidR="00EF23BC">
        <w:rPr>
          <w:rFonts w:ascii="Times New Roman" w:eastAsia="Calibri" w:hAnsi="Times New Roman" w:cs="Times New Roman"/>
          <w:sz w:val="28"/>
          <w:szCs w:val="28"/>
        </w:rPr>
        <w:t>Соглашению</w:t>
      </w:r>
      <w:r w:rsidRPr="005208B2">
        <w:rPr>
          <w:rFonts w:ascii="Times New Roman" w:eastAsia="Calibri" w:hAnsi="Times New Roman" w:cs="Times New Roman"/>
          <w:sz w:val="28"/>
          <w:szCs w:val="28"/>
        </w:rPr>
        <w:t xml:space="preserve"> о предоставлении гранта</w:t>
      </w:r>
    </w:p>
    <w:p w:rsidR="00EF23BC" w:rsidRPr="005208B2" w:rsidRDefault="00EF23BC"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за период с _____________ 20___ по ____________ 20___</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Отчет должен содержать следующие основные характеристики и материалы:</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1. Перечень и оценочное описание проведенных за отчетный период мероприятий (в случае </w:t>
      </w:r>
      <w:proofErr w:type="spellStart"/>
      <w:r w:rsidRPr="005208B2">
        <w:rPr>
          <w:rFonts w:ascii="Times New Roman" w:eastAsia="Calibri" w:hAnsi="Times New Roman" w:cs="Times New Roman"/>
          <w:sz w:val="28"/>
          <w:szCs w:val="28"/>
        </w:rPr>
        <w:t>непроведения</w:t>
      </w:r>
      <w:proofErr w:type="spellEnd"/>
      <w:r w:rsidRPr="005208B2">
        <w:rPr>
          <w:rFonts w:ascii="Times New Roman" w:eastAsia="Calibri" w:hAnsi="Times New Roman" w:cs="Times New Roman"/>
          <w:sz w:val="28"/>
          <w:szCs w:val="28"/>
        </w:rPr>
        <w:t xml:space="preserve"> мероприятий указать причины). Кем и в какое время указанные мероприятия проводились. Какие были достигнуты результаты. Соответствие достигнутых результатов позиции в календарном плане. При наличии законченных результатов в отчетном периоде в виде исследований, подготовленных документов или материалов, опубликованных материалов, они прилагаются в копиях или оригинале к данному отчету.</w:t>
      </w:r>
    </w:p>
    <w:p w:rsidR="00E17FF1" w:rsidRPr="005208B2" w:rsidRDefault="00E17FF1" w:rsidP="00E17FF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2. Перечень заключенных (расторгнутых) в отчетный период договоров (в том числе трудовых), соглашений с указанием сторон с приложением копий указанных документов.</w:t>
      </w:r>
    </w:p>
    <w:p w:rsidR="00E17FF1" w:rsidRPr="005208B2" w:rsidRDefault="00E17FF1" w:rsidP="00E17FF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3. Называемые в отчете имена или организации сопровождаются указанием официальных контактных телефонов и юридических адресов.</w:t>
      </w:r>
    </w:p>
    <w:p w:rsidR="00E17FF1" w:rsidRPr="005208B2" w:rsidRDefault="00E17FF1" w:rsidP="00E17FF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4. Называемые в отчете публикации сопровождаются указанием наименования, даты, номера печатного средства массовой информации, наименования публикации.</w:t>
      </w:r>
    </w:p>
    <w:p w:rsidR="00E17FF1" w:rsidRPr="005208B2" w:rsidRDefault="00E17FF1" w:rsidP="00E17FF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5. Информация о перспективе продолжения деятельности, обозначенной в проекте, по завершению финансирования проекта.</w:t>
      </w:r>
    </w:p>
    <w:p w:rsidR="00E17FF1" w:rsidRPr="005208B2" w:rsidRDefault="00E17FF1" w:rsidP="00E17FF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208B2">
        <w:rPr>
          <w:rFonts w:ascii="Times New Roman" w:eastAsia="Calibri" w:hAnsi="Times New Roman" w:cs="Times New Roman"/>
          <w:sz w:val="28"/>
          <w:szCs w:val="28"/>
        </w:rPr>
        <w:t>6. Иная информация, имеющая отношение к предоставленному гранту, которая имеется в распоряжении Победителя конкурса.</w:t>
      </w:r>
    </w:p>
    <w:p w:rsidR="00E17FF1" w:rsidRPr="005208B2" w:rsidRDefault="00E17FF1" w:rsidP="00E17FF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 xml:space="preserve">                    Управление                                             Победитель конкурса</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____________________________________________________________________________________________________________________________________________</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 xml:space="preserve">                      (подпись)                                                        (подпись)</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М.П.                                                                М.П.</w:t>
      </w:r>
    </w:p>
    <w:p w:rsidR="00E17FF1" w:rsidRPr="005208B2" w:rsidRDefault="00E17FF1" w:rsidP="00E17FF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17FF1" w:rsidRDefault="00E17FF1" w:rsidP="00E17FF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4C583F" w:rsidRPr="005208B2" w:rsidRDefault="004C583F" w:rsidP="00E17FF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67F27" w:rsidRDefault="00567F27" w:rsidP="00E17FF1">
      <w:pPr>
        <w:widowControl w:val="0"/>
        <w:autoSpaceDE w:val="0"/>
        <w:autoSpaceDN w:val="0"/>
        <w:adjustRightInd w:val="0"/>
        <w:spacing w:after="0" w:line="240" w:lineRule="auto"/>
        <w:ind w:left="5664" w:firstLine="708"/>
        <w:outlineLvl w:val="2"/>
        <w:rPr>
          <w:rFonts w:ascii="Times New Roman" w:eastAsia="Calibri" w:hAnsi="Times New Roman" w:cs="Times New Roman"/>
          <w:sz w:val="28"/>
          <w:szCs w:val="28"/>
        </w:rPr>
      </w:pPr>
      <w:bookmarkStart w:id="17" w:name="Par538"/>
      <w:bookmarkEnd w:id="17"/>
    </w:p>
    <w:p w:rsidR="00567F27" w:rsidRPr="005208B2" w:rsidRDefault="00567F27" w:rsidP="00567F27">
      <w:pPr>
        <w:widowControl w:val="0"/>
        <w:autoSpaceDE w:val="0"/>
        <w:autoSpaceDN w:val="0"/>
        <w:adjustRightInd w:val="0"/>
        <w:spacing w:after="0" w:line="240" w:lineRule="auto"/>
        <w:ind w:left="5664" w:firstLine="708"/>
        <w:outlineLvl w:val="2"/>
        <w:rPr>
          <w:rFonts w:ascii="Times New Roman" w:eastAsia="Calibri" w:hAnsi="Times New Roman" w:cs="Times New Roman"/>
          <w:sz w:val="28"/>
          <w:szCs w:val="28"/>
        </w:rPr>
      </w:pPr>
      <w:r w:rsidRPr="005208B2">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 3</w:t>
      </w:r>
    </w:p>
    <w:p w:rsidR="00567F27" w:rsidRPr="005208B2" w:rsidRDefault="00567F27" w:rsidP="00567F27">
      <w:pPr>
        <w:widowControl w:val="0"/>
        <w:autoSpaceDE w:val="0"/>
        <w:autoSpaceDN w:val="0"/>
        <w:adjustRightInd w:val="0"/>
        <w:spacing w:after="0" w:line="240" w:lineRule="auto"/>
        <w:ind w:left="5664" w:firstLine="708"/>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к </w:t>
      </w:r>
      <w:r>
        <w:rPr>
          <w:rFonts w:ascii="Times New Roman" w:eastAsia="Calibri" w:hAnsi="Times New Roman" w:cs="Times New Roman"/>
          <w:sz w:val="28"/>
          <w:szCs w:val="28"/>
        </w:rPr>
        <w:t>Соглашению</w:t>
      </w:r>
      <w:r w:rsidRPr="005208B2">
        <w:rPr>
          <w:rFonts w:ascii="Times New Roman" w:eastAsia="Calibri" w:hAnsi="Times New Roman" w:cs="Times New Roman"/>
          <w:sz w:val="28"/>
          <w:szCs w:val="28"/>
        </w:rPr>
        <w:t xml:space="preserve"> </w:t>
      </w:r>
    </w:p>
    <w:p w:rsidR="00567F27" w:rsidRPr="005208B2" w:rsidRDefault="00567F27" w:rsidP="00567F27">
      <w:pPr>
        <w:widowControl w:val="0"/>
        <w:autoSpaceDE w:val="0"/>
        <w:autoSpaceDN w:val="0"/>
        <w:adjustRightInd w:val="0"/>
        <w:spacing w:after="0" w:line="240" w:lineRule="auto"/>
        <w:ind w:left="6372"/>
        <w:rPr>
          <w:rFonts w:ascii="Times New Roman" w:eastAsia="Calibri" w:hAnsi="Times New Roman" w:cs="Times New Roman"/>
          <w:sz w:val="28"/>
          <w:szCs w:val="28"/>
        </w:rPr>
      </w:pPr>
      <w:r w:rsidRPr="005208B2">
        <w:rPr>
          <w:rFonts w:ascii="Times New Roman" w:eastAsia="Calibri" w:hAnsi="Times New Roman" w:cs="Times New Roman"/>
          <w:sz w:val="28"/>
          <w:szCs w:val="28"/>
        </w:rPr>
        <w:t>о предоставлении гранта</w:t>
      </w:r>
    </w:p>
    <w:p w:rsidR="00567F27" w:rsidRPr="005208B2" w:rsidRDefault="00567F27" w:rsidP="00567F27">
      <w:pPr>
        <w:widowControl w:val="0"/>
        <w:autoSpaceDE w:val="0"/>
        <w:autoSpaceDN w:val="0"/>
        <w:adjustRightInd w:val="0"/>
        <w:spacing w:after="0" w:line="240" w:lineRule="auto"/>
        <w:ind w:left="5664" w:firstLine="708"/>
        <w:rPr>
          <w:rFonts w:ascii="Times New Roman" w:eastAsia="Calibri" w:hAnsi="Times New Roman" w:cs="Times New Roman"/>
          <w:sz w:val="28"/>
          <w:szCs w:val="28"/>
        </w:rPr>
      </w:pPr>
      <w:r w:rsidRPr="005208B2">
        <w:rPr>
          <w:rFonts w:ascii="Times New Roman" w:eastAsia="Calibri" w:hAnsi="Times New Roman" w:cs="Times New Roman"/>
          <w:sz w:val="28"/>
          <w:szCs w:val="28"/>
        </w:rPr>
        <w:t>от ___________ № ______</w:t>
      </w: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8" w:name="Par543"/>
      <w:bookmarkEnd w:id="18"/>
      <w:r w:rsidRPr="005208B2">
        <w:rPr>
          <w:rFonts w:ascii="Times New Roman" w:eastAsia="Calibri" w:hAnsi="Times New Roman" w:cs="Times New Roman"/>
          <w:sz w:val="28"/>
          <w:szCs w:val="28"/>
        </w:rPr>
        <w:t>ФИНАНСОВЫЙ ОТЧЕТ</w:t>
      </w: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об исполнении обязательств</w:t>
      </w: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по </w:t>
      </w:r>
      <w:r w:rsidR="00EF23BC">
        <w:rPr>
          <w:rFonts w:ascii="Times New Roman" w:eastAsia="Calibri" w:hAnsi="Times New Roman" w:cs="Times New Roman"/>
          <w:sz w:val="28"/>
          <w:szCs w:val="28"/>
        </w:rPr>
        <w:t>Соглашению</w:t>
      </w:r>
      <w:r w:rsidRPr="005208B2">
        <w:rPr>
          <w:rFonts w:ascii="Times New Roman" w:eastAsia="Calibri" w:hAnsi="Times New Roman" w:cs="Times New Roman"/>
          <w:sz w:val="28"/>
          <w:szCs w:val="28"/>
        </w:rPr>
        <w:t xml:space="preserve"> о предоставлении гранта</w:t>
      </w: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за период с _____________ 20___ по ____________ 20___</w:t>
      </w:r>
    </w:p>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814"/>
        <w:gridCol w:w="1587"/>
        <w:gridCol w:w="1531"/>
        <w:gridCol w:w="1485"/>
        <w:gridCol w:w="1020"/>
        <w:gridCol w:w="794"/>
        <w:gridCol w:w="850"/>
      </w:tblGrid>
      <w:tr w:rsidR="00E17FF1" w:rsidRPr="005208B2" w:rsidTr="008126B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 xml:space="preserve">N - </w:t>
            </w:r>
            <w:proofErr w:type="gramStart"/>
            <w:r w:rsidRPr="005208B2">
              <w:rPr>
                <w:rFonts w:ascii="Times New Roman" w:eastAsia="Calibri" w:hAnsi="Times New Roman" w:cs="Times New Roman"/>
                <w:sz w:val="28"/>
                <w:szCs w:val="28"/>
              </w:rPr>
              <w:t>п</w:t>
            </w:r>
            <w:proofErr w:type="gramEnd"/>
            <w:r w:rsidRPr="005208B2">
              <w:rPr>
                <w:rFonts w:ascii="Times New Roman" w:eastAsia="Calibri" w:hAnsi="Times New Roman" w:cs="Times New Roman"/>
                <w:sz w:val="28"/>
                <w:szCs w:val="28"/>
              </w:rPr>
              <w:t>/п</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Наименование расходов (направление расходов)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План (руб.)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Перечислено средств за отчетный период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Расходы за отчетный период (руб.)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Документ N, дата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Расхождение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Причина расхождения</w:t>
            </w:r>
          </w:p>
        </w:tc>
      </w:tr>
      <w:tr w:rsidR="00E17FF1" w:rsidRPr="005208B2" w:rsidTr="008126B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208B2">
              <w:rPr>
                <w:rFonts w:ascii="Times New Roman" w:eastAsia="Calibri" w:hAnsi="Times New Roman" w:cs="Times New Roman"/>
                <w:sz w:val="28"/>
                <w:szCs w:val="28"/>
              </w:rPr>
              <w:t>8</w:t>
            </w:r>
          </w:p>
        </w:tc>
      </w:tr>
      <w:tr w:rsidR="00E17FF1" w:rsidRPr="005208B2" w:rsidTr="008126B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E17FF1" w:rsidRPr="005208B2" w:rsidTr="008126B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rPr>
                <w:rFonts w:ascii="Times New Roman" w:eastAsia="Calibri" w:hAnsi="Times New Roman" w:cs="Times New Roman"/>
                <w:sz w:val="28"/>
                <w:szCs w:val="28"/>
              </w:rPr>
            </w:pPr>
            <w:r w:rsidRPr="005208B2">
              <w:rPr>
                <w:rFonts w:ascii="Times New Roman" w:eastAsia="Calibri" w:hAnsi="Times New Roman" w:cs="Times New Roman"/>
                <w:sz w:val="28"/>
                <w:szCs w:val="28"/>
              </w:rPr>
              <w:t>ИТОГО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FF1" w:rsidRPr="005208B2" w:rsidRDefault="00E17FF1" w:rsidP="00E17FF1">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E17FF1" w:rsidRPr="005208B2" w:rsidRDefault="00E17FF1" w:rsidP="00E17FF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Приложение: копии подтверждающих документов на ___ л. в ______ экз.</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 xml:space="preserve">         Управление                                                   Победитель конкурса</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____________________________________________________________________________________________________________________________________________</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 xml:space="preserve">           (подпись)                                                      (подпись)</w:t>
      </w:r>
    </w:p>
    <w:p w:rsidR="00E17FF1" w:rsidRPr="005208B2" w:rsidRDefault="00E17FF1" w:rsidP="00E17FF1">
      <w:pPr>
        <w:widowControl w:val="0"/>
        <w:autoSpaceDE w:val="0"/>
        <w:autoSpaceDN w:val="0"/>
        <w:adjustRightInd w:val="0"/>
        <w:spacing w:after="0" w:line="240" w:lineRule="auto"/>
        <w:rPr>
          <w:rFonts w:ascii="Times New Roman" w:hAnsi="Times New Roman" w:cs="Times New Roman"/>
          <w:sz w:val="28"/>
          <w:szCs w:val="28"/>
        </w:rPr>
      </w:pPr>
      <w:r w:rsidRPr="005208B2">
        <w:rPr>
          <w:rFonts w:ascii="Times New Roman" w:hAnsi="Times New Roman" w:cs="Times New Roman"/>
          <w:sz w:val="28"/>
          <w:szCs w:val="28"/>
        </w:rPr>
        <w:t>М.П.                                                                 М.П.</w:t>
      </w:r>
    </w:p>
    <w:p w:rsidR="00E17FF1" w:rsidRPr="005208B2" w:rsidRDefault="00E17FF1" w:rsidP="00A55F2E">
      <w:pPr>
        <w:spacing w:after="0" w:line="240" w:lineRule="auto"/>
        <w:rPr>
          <w:sz w:val="28"/>
          <w:szCs w:val="28"/>
        </w:rPr>
      </w:pPr>
    </w:p>
    <w:sectPr w:rsidR="00E17FF1" w:rsidRPr="005208B2" w:rsidSect="00E0527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5230"/>
    <w:multiLevelType w:val="multilevel"/>
    <w:tmpl w:val="7D00E59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51AF7B01"/>
    <w:multiLevelType w:val="multilevel"/>
    <w:tmpl w:val="350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921AF"/>
    <w:multiLevelType w:val="multilevel"/>
    <w:tmpl w:val="7BDAC7AE"/>
    <w:lvl w:ilvl="0">
      <w:start w:val="1"/>
      <w:numFmt w:val="decimal"/>
      <w:lvlText w:val="%1."/>
      <w:lvlJc w:val="left"/>
      <w:pPr>
        <w:ind w:left="1909" w:hanging="1200"/>
      </w:pPr>
      <w:rPr>
        <w:rFonts w:hint="default"/>
      </w:rPr>
    </w:lvl>
    <w:lvl w:ilvl="1">
      <w:start w:val="1"/>
      <w:numFmt w:val="decimal"/>
      <w:isLgl/>
      <w:lvlText w:val="%1.%2."/>
      <w:lvlJc w:val="left"/>
      <w:pPr>
        <w:ind w:left="1635" w:hanging="720"/>
      </w:pPr>
      <w:rPr>
        <w:rFonts w:hint="default"/>
      </w:rPr>
    </w:lvl>
    <w:lvl w:ilvl="2">
      <w:start w:val="1"/>
      <w:numFmt w:val="decimal"/>
      <w:isLgl/>
      <w:lvlText w:val="%1.%2.%3."/>
      <w:lvlJc w:val="left"/>
      <w:pPr>
        <w:ind w:left="1841" w:hanging="720"/>
      </w:pPr>
      <w:rPr>
        <w:rFonts w:hint="default"/>
      </w:rPr>
    </w:lvl>
    <w:lvl w:ilvl="3">
      <w:start w:val="1"/>
      <w:numFmt w:val="decimal"/>
      <w:isLgl/>
      <w:lvlText w:val="%1.%2.%3.%4."/>
      <w:lvlJc w:val="left"/>
      <w:pPr>
        <w:ind w:left="2407" w:hanging="1080"/>
      </w:pPr>
      <w:rPr>
        <w:rFonts w:hint="default"/>
      </w:rPr>
    </w:lvl>
    <w:lvl w:ilvl="4">
      <w:start w:val="1"/>
      <w:numFmt w:val="decimal"/>
      <w:isLgl/>
      <w:lvlText w:val="%1.%2.%3.%4.%5."/>
      <w:lvlJc w:val="left"/>
      <w:pPr>
        <w:ind w:left="2613" w:hanging="1080"/>
      </w:pPr>
      <w:rPr>
        <w:rFonts w:hint="default"/>
      </w:rPr>
    </w:lvl>
    <w:lvl w:ilvl="5">
      <w:start w:val="1"/>
      <w:numFmt w:val="decimal"/>
      <w:isLgl/>
      <w:lvlText w:val="%1.%2.%3.%4.%5.%6."/>
      <w:lvlJc w:val="left"/>
      <w:pPr>
        <w:ind w:left="3179" w:hanging="1440"/>
      </w:pPr>
      <w:rPr>
        <w:rFonts w:hint="default"/>
      </w:rPr>
    </w:lvl>
    <w:lvl w:ilvl="6">
      <w:start w:val="1"/>
      <w:numFmt w:val="decimal"/>
      <w:isLgl/>
      <w:lvlText w:val="%1.%2.%3.%4.%5.%6.%7."/>
      <w:lvlJc w:val="left"/>
      <w:pPr>
        <w:ind w:left="3385" w:hanging="1440"/>
      </w:pPr>
      <w:rPr>
        <w:rFonts w:hint="default"/>
      </w:rPr>
    </w:lvl>
    <w:lvl w:ilvl="7">
      <w:start w:val="1"/>
      <w:numFmt w:val="decimal"/>
      <w:isLgl/>
      <w:lvlText w:val="%1.%2.%3.%4.%5.%6.%7.%8."/>
      <w:lvlJc w:val="left"/>
      <w:pPr>
        <w:ind w:left="3951" w:hanging="1800"/>
      </w:pPr>
      <w:rPr>
        <w:rFonts w:hint="default"/>
      </w:rPr>
    </w:lvl>
    <w:lvl w:ilvl="8">
      <w:start w:val="1"/>
      <w:numFmt w:val="decimal"/>
      <w:isLgl/>
      <w:lvlText w:val="%1.%2.%3.%4.%5.%6.%7.%8.%9."/>
      <w:lvlJc w:val="left"/>
      <w:pPr>
        <w:ind w:left="4517" w:hanging="2160"/>
      </w:pPr>
      <w:rPr>
        <w:rFonts w:hint="default"/>
      </w:rPr>
    </w:lvl>
  </w:abstractNum>
  <w:abstractNum w:abstractNumId="3">
    <w:nsid w:val="5EA95572"/>
    <w:multiLevelType w:val="multilevel"/>
    <w:tmpl w:val="8B74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B7F72"/>
    <w:multiLevelType w:val="multilevel"/>
    <w:tmpl w:val="3CDE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8C7A4C"/>
    <w:multiLevelType w:val="multilevel"/>
    <w:tmpl w:val="044A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06109B"/>
    <w:multiLevelType w:val="hybridMultilevel"/>
    <w:tmpl w:val="854070D4"/>
    <w:lvl w:ilvl="0" w:tplc="F03007E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55F2E"/>
    <w:rsid w:val="00007528"/>
    <w:rsid w:val="000430BA"/>
    <w:rsid w:val="0004485A"/>
    <w:rsid w:val="00065710"/>
    <w:rsid w:val="000B1F67"/>
    <w:rsid w:val="000C62D6"/>
    <w:rsid w:val="000C7EDF"/>
    <w:rsid w:val="001D4C9C"/>
    <w:rsid w:val="00250867"/>
    <w:rsid w:val="00261F28"/>
    <w:rsid w:val="002A00A9"/>
    <w:rsid w:val="00323F19"/>
    <w:rsid w:val="00336E29"/>
    <w:rsid w:val="003A3497"/>
    <w:rsid w:val="003B590E"/>
    <w:rsid w:val="003F542F"/>
    <w:rsid w:val="003F7B49"/>
    <w:rsid w:val="00413648"/>
    <w:rsid w:val="004436FC"/>
    <w:rsid w:val="004754AC"/>
    <w:rsid w:val="00492AF0"/>
    <w:rsid w:val="004B7CD3"/>
    <w:rsid w:val="004C583F"/>
    <w:rsid w:val="004D5AF2"/>
    <w:rsid w:val="005208B2"/>
    <w:rsid w:val="005549F0"/>
    <w:rsid w:val="00564D35"/>
    <w:rsid w:val="00567F27"/>
    <w:rsid w:val="00591FC0"/>
    <w:rsid w:val="005B5CC6"/>
    <w:rsid w:val="005C5C5F"/>
    <w:rsid w:val="005D25A2"/>
    <w:rsid w:val="006144DF"/>
    <w:rsid w:val="00653E9A"/>
    <w:rsid w:val="00677E8C"/>
    <w:rsid w:val="006828F9"/>
    <w:rsid w:val="006D6010"/>
    <w:rsid w:val="00717540"/>
    <w:rsid w:val="007317A3"/>
    <w:rsid w:val="00737273"/>
    <w:rsid w:val="0074030E"/>
    <w:rsid w:val="0077338C"/>
    <w:rsid w:val="00776077"/>
    <w:rsid w:val="007933EE"/>
    <w:rsid w:val="007C73DC"/>
    <w:rsid w:val="007D3FA9"/>
    <w:rsid w:val="007F05AA"/>
    <w:rsid w:val="008126BB"/>
    <w:rsid w:val="008A2EF4"/>
    <w:rsid w:val="008D29E0"/>
    <w:rsid w:val="0091002C"/>
    <w:rsid w:val="00915AA0"/>
    <w:rsid w:val="00921EEE"/>
    <w:rsid w:val="00972E50"/>
    <w:rsid w:val="009D4082"/>
    <w:rsid w:val="009F5151"/>
    <w:rsid w:val="00A557F3"/>
    <w:rsid w:val="00A55F2E"/>
    <w:rsid w:val="00AD5F64"/>
    <w:rsid w:val="00BB61FD"/>
    <w:rsid w:val="00CB6492"/>
    <w:rsid w:val="00D557A4"/>
    <w:rsid w:val="00D74669"/>
    <w:rsid w:val="00D7473C"/>
    <w:rsid w:val="00DF4A33"/>
    <w:rsid w:val="00E0527A"/>
    <w:rsid w:val="00E17FF1"/>
    <w:rsid w:val="00E3408E"/>
    <w:rsid w:val="00EF23BC"/>
    <w:rsid w:val="00FD2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FC0"/>
  </w:style>
  <w:style w:type="paragraph" w:styleId="1">
    <w:name w:val="heading 1"/>
    <w:basedOn w:val="a"/>
    <w:link w:val="10"/>
    <w:uiPriority w:val="9"/>
    <w:qFormat/>
    <w:rsid w:val="00A55F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5F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5F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55F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A55F2E"/>
    <w:rPr>
      <w:color w:val="0000FF"/>
      <w:u w:val="single"/>
    </w:rPr>
  </w:style>
  <w:style w:type="character" w:customStyle="1" w:styleId="10">
    <w:name w:val="Заголовок 1 Знак"/>
    <w:basedOn w:val="a0"/>
    <w:link w:val="1"/>
    <w:uiPriority w:val="9"/>
    <w:rsid w:val="00A55F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5F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5F2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55F2E"/>
    <w:rPr>
      <w:rFonts w:ascii="Times New Roman" w:eastAsia="Times New Roman" w:hAnsi="Times New Roman" w:cs="Times New Roman"/>
      <w:b/>
      <w:bCs/>
      <w:sz w:val="24"/>
      <w:szCs w:val="24"/>
      <w:lang w:eastAsia="ru-RU"/>
    </w:rPr>
  </w:style>
  <w:style w:type="character" w:styleId="a5">
    <w:name w:val="Emphasis"/>
    <w:basedOn w:val="a0"/>
    <w:uiPriority w:val="20"/>
    <w:qFormat/>
    <w:rsid w:val="00A55F2E"/>
    <w:rPr>
      <w:i/>
      <w:iCs/>
    </w:rPr>
  </w:style>
  <w:style w:type="character" w:styleId="a6">
    <w:name w:val="Strong"/>
    <w:basedOn w:val="a0"/>
    <w:uiPriority w:val="22"/>
    <w:qFormat/>
    <w:rsid w:val="00A55F2E"/>
    <w:rPr>
      <w:b/>
      <w:bCs/>
    </w:rPr>
  </w:style>
  <w:style w:type="paragraph" w:styleId="a7">
    <w:name w:val="Balloon Text"/>
    <w:basedOn w:val="a"/>
    <w:link w:val="a8"/>
    <w:uiPriority w:val="99"/>
    <w:semiHidden/>
    <w:unhideWhenUsed/>
    <w:rsid w:val="00A55F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5F2E"/>
    <w:rPr>
      <w:rFonts w:ascii="Tahoma" w:hAnsi="Tahoma" w:cs="Tahoma"/>
      <w:sz w:val="16"/>
      <w:szCs w:val="16"/>
    </w:rPr>
  </w:style>
  <w:style w:type="paragraph" w:customStyle="1" w:styleId="ConsPlusNormal">
    <w:name w:val="ConsPlusNormal"/>
    <w:link w:val="ConsPlusNormal0"/>
    <w:rsid w:val="004754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754AC"/>
    <w:rPr>
      <w:rFonts w:ascii="Arial" w:eastAsia="Times New Roman" w:hAnsi="Arial" w:cs="Arial"/>
      <w:sz w:val="20"/>
      <w:szCs w:val="20"/>
      <w:lang w:eastAsia="ru-RU"/>
    </w:rPr>
  </w:style>
  <w:style w:type="paragraph" w:styleId="a9">
    <w:name w:val="List Paragraph"/>
    <w:basedOn w:val="a"/>
    <w:uiPriority w:val="99"/>
    <w:qFormat/>
    <w:rsid w:val="008126BB"/>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5F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5F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5F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55F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5F2E"/>
    <w:rPr>
      <w:color w:val="0000FF"/>
      <w:u w:val="single"/>
    </w:rPr>
  </w:style>
  <w:style w:type="character" w:customStyle="1" w:styleId="10">
    <w:name w:val="Заголовок 1 Знак"/>
    <w:basedOn w:val="a0"/>
    <w:link w:val="1"/>
    <w:uiPriority w:val="9"/>
    <w:rsid w:val="00A55F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5F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5F2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55F2E"/>
    <w:rPr>
      <w:rFonts w:ascii="Times New Roman" w:eastAsia="Times New Roman" w:hAnsi="Times New Roman" w:cs="Times New Roman"/>
      <w:b/>
      <w:bCs/>
      <w:sz w:val="24"/>
      <w:szCs w:val="24"/>
      <w:lang w:eastAsia="ru-RU"/>
    </w:rPr>
  </w:style>
  <w:style w:type="character" w:styleId="a5">
    <w:name w:val="Emphasis"/>
    <w:basedOn w:val="a0"/>
    <w:uiPriority w:val="20"/>
    <w:qFormat/>
    <w:rsid w:val="00A55F2E"/>
    <w:rPr>
      <w:i/>
      <w:iCs/>
    </w:rPr>
  </w:style>
  <w:style w:type="character" w:styleId="a6">
    <w:name w:val="Strong"/>
    <w:basedOn w:val="a0"/>
    <w:uiPriority w:val="22"/>
    <w:qFormat/>
    <w:rsid w:val="00A55F2E"/>
    <w:rPr>
      <w:b/>
      <w:bCs/>
    </w:rPr>
  </w:style>
  <w:style w:type="paragraph" w:styleId="a7">
    <w:name w:val="Balloon Text"/>
    <w:basedOn w:val="a"/>
    <w:link w:val="a8"/>
    <w:uiPriority w:val="99"/>
    <w:semiHidden/>
    <w:unhideWhenUsed/>
    <w:rsid w:val="00A55F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5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2819">
      <w:bodyDiv w:val="1"/>
      <w:marLeft w:val="0"/>
      <w:marRight w:val="0"/>
      <w:marTop w:val="0"/>
      <w:marBottom w:val="0"/>
      <w:divBdr>
        <w:top w:val="none" w:sz="0" w:space="0" w:color="auto"/>
        <w:left w:val="none" w:sz="0" w:space="0" w:color="auto"/>
        <w:bottom w:val="none" w:sz="0" w:space="0" w:color="auto"/>
        <w:right w:val="none" w:sz="0" w:space="0" w:color="auto"/>
      </w:divBdr>
      <w:divsChild>
        <w:div w:id="903953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2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kup-adm.ru" TargetMode="External"/><Relationship Id="rId13" Type="http://schemas.openxmlformats.org/officeDocument/2006/relationships/hyperlink" Target="http://pandia.ru/text/category/konkursnaya_dokument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pandia.ru/text/category/kalendarnij_go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vipolnenie_rab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vovlechenie/" TargetMode="External"/><Relationship Id="rId5" Type="http://schemas.openxmlformats.org/officeDocument/2006/relationships/settings" Target="settings.xml"/><Relationship Id="rId15" Type="http://schemas.openxmlformats.org/officeDocument/2006/relationships/hyperlink" Target="http://pandia.ru/text/category/15_noyabrya/" TargetMode="External"/><Relationship Id="rId10" Type="http://schemas.openxmlformats.org/officeDocument/2006/relationships/hyperlink" Target="http://uoks.ru" TargetMode="External"/><Relationship Id="rId4" Type="http://schemas.microsoft.com/office/2007/relationships/stylesWithEffects" Target="stylesWithEffects.xml"/><Relationship Id="rId9" Type="http://schemas.openxmlformats.org/officeDocument/2006/relationships/hyperlink" Target="http://pandia.ru/text/category/denezhnie_sredstva/" TargetMode="External"/><Relationship Id="rId14" Type="http://schemas.openxmlformats.org/officeDocument/2006/relationships/hyperlink" Target="http://pandia.ru/text/category/25_oktyabr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/SyGMtxXHaaDyuRHe9pHKTXKuX+aN2gVW/4rBm2p+pQ=</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CuEoIo0AoZPqXvmze1K/6eJ9rh6JBmWqyVxuSvMsfOI=</DigestValue>
    </Reference>
  </SignedInfo>
  <SignatureValue>C/9tiEonkUadcEg7yFgiVeyf8aCHK4lFT43FT/7UzNxPvhbcpzomh4ub5Dx+Dyba
ENv8Zu5pMXnWibpIoI63kg==</SignatureValue>
  <KeyInfo>
    <X509Data>
      <X509Certificate>MIIJKzCCCNqgAwIBAgIQAdPS3g5zDPAAAAkDBroABTAIBgYqhQMCAgMwggIPMSgw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=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cw56XmbKrWbrKSFfSO6TWAR3HpA=</DigestValue>
      </Reference>
      <Reference URI="/word/document.xml?ContentType=application/vnd.openxmlformats-officedocument.wordprocessingml.document.main+xml">
        <DigestMethod Algorithm="http://www.w3.org/2000/09/xmldsig#sha1"/>
        <DigestValue>akAbkCdG9j2SVfl69hrq/PGSSYk=</DigestValue>
      </Reference>
      <Reference URI="/word/fontTable.xml?ContentType=application/vnd.openxmlformats-officedocument.wordprocessingml.fontTable+xml">
        <DigestMethod Algorithm="http://www.w3.org/2000/09/xmldsig#sha1"/>
        <DigestValue>f99HQrD4hh5qB5d++0iJijW3I6M=</DigestValue>
      </Reference>
      <Reference URI="/word/media/image1.png?ContentType=image/png">
        <DigestMethod Algorithm="http://www.w3.org/2000/09/xmldsig#sha1"/>
        <DigestValue>WMsk2NwknvcH1dCWE2rx7SmO+gY=</DigestValue>
      </Reference>
      <Reference URI="/word/numbering.xml?ContentType=application/vnd.openxmlformats-officedocument.wordprocessingml.numbering+xml">
        <DigestMethod Algorithm="http://www.w3.org/2000/09/xmldsig#sha1"/>
        <DigestValue>VPiNZ1Ua2gdNQsPfoXQ1xaXUXRA=</DigestValue>
      </Reference>
      <Reference URI="/word/settings.xml?ContentType=application/vnd.openxmlformats-officedocument.wordprocessingml.settings+xml">
        <DigestMethod Algorithm="http://www.w3.org/2000/09/xmldsig#sha1"/>
        <DigestValue>LKgXLNQSzn+0tiEodD+X57Co+gE=</DigestValue>
      </Reference>
      <Reference URI="/word/styles.xml?ContentType=application/vnd.openxmlformats-officedocument.wordprocessingml.styles+xml">
        <DigestMethod Algorithm="http://www.w3.org/2000/09/xmldsig#sha1"/>
        <DigestValue>SVvMemrmuzymCDv5Z8OiXxqxgo4=</DigestValue>
      </Reference>
      <Reference URI="/word/stylesWithEffects.xml?ContentType=application/vnd.ms-word.stylesWithEffects+xml">
        <DigestMethod Algorithm="http://www.w3.org/2000/09/xmldsig#sha1"/>
        <DigestValue>mrXnwgevKdX66ndHuVnKKoMiP5Y=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UZwsm5CUUMW6GRYCic9X0Xc2xJU=</DigestValue>
      </Reference>
    </Manifest>
    <SignatureProperties>
      <SignatureProperty Id="idSignatureTime" Target="#idPackageSignature">
        <mdssi:SignatureTime>
          <mdssi:Format>YYYY-MM-DDThh:mm:ssTZD</mdssi:Format>
          <mdssi:Value>2018-05-18T12:03:51Z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2018-05-18T12:03:51Z</xd:SigningTime>
          <xd:SigningCertificate>
            <xd:Cert>
              <xd:CertDigest>
                <DigestMethod Algorithm="http://www.w3.org/2000/09/xmldsig#sha1"/>
                <DigestValue>olUzoqruIhn+72UoRKi0owq7ZKw=</DigestValue>
              </xd:CertDigest>
              <xd:IssuerSerial>
                <X509IssuerName>CN="Государственное казённое учреждение ""Ресурсы Ямала""", OU=Региональный удостоверяющий центр, O="Государственное казённое учреждение ""Ресурсы Ямала""", E=ruc@yanao.ru, S=89 Ямало-Ненецкий автономный округ, L=Салехард, C=RU, INN=008901010785, OGRN=1028900508427, STREET="ул. Матросова, д.29"</X509IssuerName>
                <X509SerialNumber>2429079532076487222366611827148324869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3113-BE8E-4180-8616-A44BD464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21</Pages>
  <Words>5300</Words>
  <Characters>30214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Гоферберг Маргарита Петровна</cp:lastModifiedBy>
  <cp:revision>55</cp:revision>
  <cp:lastPrinted>2018-04-27T07:22:00Z</cp:lastPrinted>
  <dcterms:created xsi:type="dcterms:W3CDTF">2018-04-03T03:58:00Z</dcterms:created>
  <dcterms:modified xsi:type="dcterms:W3CDTF">2018-05-18T12:03:00Z</dcterms:modified>
</cp:coreProperties>
</file>