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74" w:rsidRDefault="00264274" w:rsidP="009678EE">
      <w:pPr>
        <w:widowControl/>
        <w:autoSpaceDE/>
        <w:autoSpaceDN/>
        <w:adjustRightInd/>
        <w:jc w:val="right"/>
        <w:rPr>
          <w:rFonts w:ascii="Times New Roman" w:hAnsi="Times New Roman"/>
          <w:sz w:val="20"/>
          <w:szCs w:val="20"/>
        </w:rPr>
      </w:pPr>
    </w:p>
    <w:p w:rsidR="00264274" w:rsidRPr="009678EE" w:rsidRDefault="00264274" w:rsidP="009678EE">
      <w:pPr>
        <w:widowControl/>
        <w:autoSpaceDE/>
        <w:autoSpaceDN/>
        <w:adjustRightInd/>
        <w:jc w:val="right"/>
        <w:rPr>
          <w:rFonts w:ascii="Times New Roman" w:hAnsi="Times New Roman"/>
          <w:sz w:val="20"/>
          <w:szCs w:val="20"/>
        </w:rPr>
      </w:pPr>
    </w:p>
    <w:p w:rsidR="00D31373" w:rsidRPr="009678EE" w:rsidRDefault="00D31373" w:rsidP="009678EE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/>
          <w:b/>
        </w:rPr>
      </w:pPr>
      <w:r w:rsidRPr="009678EE">
        <w:rPr>
          <w:rFonts w:ascii="Times New Roman" w:hAnsi="Times New Roman"/>
          <w:b/>
        </w:rPr>
        <w:t xml:space="preserve">Изменения в дошкольном образовании, направленные на повышение эффективности и качества услуг в сфере образования, </w:t>
      </w:r>
      <w:proofErr w:type="spellStart"/>
      <w:r w:rsidRPr="009678EE">
        <w:rPr>
          <w:rFonts w:ascii="Times New Roman" w:hAnsi="Times New Roman"/>
          <w:b/>
        </w:rPr>
        <w:t>соотнесенные</w:t>
      </w:r>
      <w:proofErr w:type="spellEnd"/>
      <w:r w:rsidRPr="009678EE">
        <w:rPr>
          <w:rFonts w:ascii="Times New Roman" w:hAnsi="Times New Roman"/>
          <w:b/>
        </w:rPr>
        <w:t xml:space="preserve"> с этапами перехода к эффективному контракту</w:t>
      </w:r>
    </w:p>
    <w:p w:rsidR="00D31373" w:rsidRDefault="00D31373" w:rsidP="00D31373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1373" w:rsidRPr="008B2A59" w:rsidRDefault="00D31373" w:rsidP="00D31373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2A59">
        <w:rPr>
          <w:rFonts w:ascii="Times New Roman" w:hAnsi="Times New Roman"/>
          <w:sz w:val="24"/>
          <w:szCs w:val="24"/>
        </w:rPr>
        <w:t>Основные количественные характеристики системы дошкольного образования</w:t>
      </w:r>
    </w:p>
    <w:tbl>
      <w:tblPr>
        <w:tblW w:w="143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8"/>
        <w:gridCol w:w="1134"/>
        <w:gridCol w:w="1323"/>
      </w:tblGrid>
      <w:tr w:rsidR="001308CA" w:rsidRPr="00B31902" w:rsidTr="001308CA">
        <w:trPr>
          <w:trHeight w:val="1380"/>
          <w:tblHeader/>
        </w:trPr>
        <w:tc>
          <w:tcPr>
            <w:tcW w:w="11908" w:type="dxa"/>
          </w:tcPr>
          <w:p w:rsidR="001308CA" w:rsidRPr="00B31902" w:rsidRDefault="001308CA" w:rsidP="00A94D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1902"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</w:tcPr>
          <w:p w:rsidR="001308CA" w:rsidRPr="00B31902" w:rsidRDefault="001308CA" w:rsidP="00A94D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1902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323" w:type="dxa"/>
          </w:tcPr>
          <w:p w:rsidR="001308CA" w:rsidRDefault="001308CA" w:rsidP="00A94D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Фактический показатель</w:t>
            </w:r>
          </w:p>
        </w:tc>
      </w:tr>
      <w:tr w:rsidR="001308CA" w:rsidRPr="000F77F5" w:rsidTr="001308CA">
        <w:trPr>
          <w:tblHeader/>
        </w:trPr>
        <w:tc>
          <w:tcPr>
            <w:tcW w:w="11908" w:type="dxa"/>
            <w:vAlign w:val="center"/>
          </w:tcPr>
          <w:p w:rsidR="001308CA" w:rsidRPr="000F77F5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7F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vAlign w:val="center"/>
          </w:tcPr>
          <w:p w:rsidR="001308CA" w:rsidRPr="000F77F5" w:rsidRDefault="001308CA" w:rsidP="00A94D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7F5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323" w:type="dxa"/>
          </w:tcPr>
          <w:p w:rsidR="001308CA" w:rsidRPr="000F77F5" w:rsidRDefault="001308CA" w:rsidP="00A94D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1308CA" w:rsidRPr="00B31902" w:rsidTr="001308CA">
        <w:tc>
          <w:tcPr>
            <w:tcW w:w="11908" w:type="dxa"/>
            <w:vAlign w:val="center"/>
          </w:tcPr>
          <w:p w:rsidR="001308CA" w:rsidRPr="008D312F" w:rsidRDefault="001308CA" w:rsidP="00264274">
            <w:pPr>
              <w:rPr>
                <w:rFonts w:ascii="Times New Roman" w:hAnsi="Times New Roman"/>
                <w:sz w:val="20"/>
                <w:szCs w:val="20"/>
              </w:rPr>
            </w:pPr>
            <w:r w:rsidRPr="008D312F">
              <w:rPr>
                <w:rFonts w:ascii="Times New Roman" w:hAnsi="Times New Roman"/>
                <w:sz w:val="20"/>
                <w:szCs w:val="20"/>
              </w:rPr>
              <w:t xml:space="preserve">Численность детей от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D312F">
              <w:rPr>
                <w:rFonts w:ascii="Times New Roman" w:hAnsi="Times New Roman"/>
                <w:sz w:val="20"/>
                <w:szCs w:val="20"/>
              </w:rPr>
              <w:t xml:space="preserve"> до 7 лет, в </w:t>
            </w:r>
            <w:proofErr w:type="spellStart"/>
            <w:r w:rsidRPr="008D312F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8D31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1308CA" w:rsidRPr="008D312F" w:rsidRDefault="001308CA" w:rsidP="00A94D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12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</w:tcPr>
          <w:p w:rsidR="001308CA" w:rsidRDefault="001308CA" w:rsidP="00A94D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639</w:t>
            </w:r>
          </w:p>
        </w:tc>
      </w:tr>
      <w:tr w:rsidR="001308CA" w:rsidRPr="00B31902" w:rsidTr="001308CA">
        <w:tc>
          <w:tcPr>
            <w:tcW w:w="11908" w:type="dxa"/>
            <w:vAlign w:val="center"/>
          </w:tcPr>
          <w:p w:rsidR="001308CA" w:rsidRPr="008D312F" w:rsidRDefault="001308CA" w:rsidP="00A94DD1">
            <w:pPr>
              <w:rPr>
                <w:rFonts w:ascii="Times New Roman" w:hAnsi="Times New Roman"/>
                <w:sz w:val="20"/>
                <w:szCs w:val="20"/>
              </w:rPr>
            </w:pPr>
            <w:r w:rsidRPr="008D312F">
              <w:rPr>
                <w:rFonts w:ascii="Times New Roman" w:hAnsi="Times New Roman"/>
                <w:sz w:val="20"/>
                <w:szCs w:val="20"/>
              </w:rPr>
              <w:t>От 1 до 7 лет</w:t>
            </w:r>
          </w:p>
        </w:tc>
        <w:tc>
          <w:tcPr>
            <w:tcW w:w="1134" w:type="dxa"/>
            <w:vAlign w:val="center"/>
          </w:tcPr>
          <w:p w:rsidR="001308CA" w:rsidRPr="008D312F" w:rsidRDefault="001308CA" w:rsidP="00A94D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12F">
              <w:rPr>
                <w:rFonts w:ascii="Times New Roman" w:hAnsi="Times New Roman"/>
                <w:sz w:val="20"/>
                <w:szCs w:val="20"/>
              </w:rPr>
              <w:t>человек</w:t>
            </w:r>
            <w:r w:rsidRPr="008D312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</w:tcPr>
          <w:p w:rsidR="001308CA" w:rsidRDefault="001308CA" w:rsidP="00A94D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639</w:t>
            </w:r>
          </w:p>
        </w:tc>
      </w:tr>
      <w:tr w:rsidR="001308CA" w:rsidRPr="00B31902" w:rsidTr="001308CA">
        <w:trPr>
          <w:trHeight w:val="306"/>
        </w:trPr>
        <w:tc>
          <w:tcPr>
            <w:tcW w:w="11908" w:type="dxa"/>
            <w:vAlign w:val="center"/>
          </w:tcPr>
          <w:p w:rsidR="001308CA" w:rsidRPr="008D312F" w:rsidRDefault="001308CA" w:rsidP="00A94DD1">
            <w:pPr>
              <w:rPr>
                <w:rFonts w:ascii="Times New Roman" w:hAnsi="Times New Roman"/>
                <w:sz w:val="20"/>
                <w:szCs w:val="20"/>
              </w:rPr>
            </w:pPr>
            <w:r w:rsidRPr="008D312F">
              <w:rPr>
                <w:rFonts w:ascii="Times New Roman" w:hAnsi="Times New Roman"/>
                <w:sz w:val="20"/>
                <w:szCs w:val="20"/>
              </w:rPr>
              <w:t>От 0 до 3 лет</w:t>
            </w:r>
          </w:p>
        </w:tc>
        <w:tc>
          <w:tcPr>
            <w:tcW w:w="1134" w:type="dxa"/>
            <w:vAlign w:val="center"/>
          </w:tcPr>
          <w:p w:rsidR="001308CA" w:rsidRPr="008D312F" w:rsidRDefault="001308CA" w:rsidP="00A94D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12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8D312F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23" w:type="dxa"/>
          </w:tcPr>
          <w:p w:rsidR="001308CA" w:rsidRDefault="001308CA" w:rsidP="00A94D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318</w:t>
            </w:r>
          </w:p>
        </w:tc>
      </w:tr>
      <w:tr w:rsidR="001308CA" w:rsidRPr="00B31902" w:rsidTr="001308CA">
        <w:tc>
          <w:tcPr>
            <w:tcW w:w="11908" w:type="dxa"/>
          </w:tcPr>
          <w:p w:rsidR="001308CA" w:rsidRPr="008D312F" w:rsidRDefault="001308CA" w:rsidP="00A94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312F">
              <w:rPr>
                <w:rFonts w:ascii="Times New Roman" w:hAnsi="Times New Roman" w:cs="Times New Roman"/>
                <w:sz w:val="20"/>
                <w:szCs w:val="20"/>
              </w:rPr>
              <w:t xml:space="preserve">Охват детей программами дошкольного образования </w:t>
            </w:r>
          </w:p>
        </w:tc>
        <w:tc>
          <w:tcPr>
            <w:tcW w:w="1134" w:type="dxa"/>
          </w:tcPr>
          <w:p w:rsidR="001308CA" w:rsidRPr="008D312F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1308CA" w:rsidRPr="008D312F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</w:tr>
      <w:tr w:rsidR="001308CA" w:rsidRPr="00B31902" w:rsidTr="001308CA">
        <w:tc>
          <w:tcPr>
            <w:tcW w:w="11908" w:type="dxa"/>
          </w:tcPr>
          <w:p w:rsidR="001308CA" w:rsidRPr="008D312F" w:rsidRDefault="001308CA" w:rsidP="00A94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312F">
              <w:rPr>
                <w:rFonts w:ascii="Times New Roman" w:hAnsi="Times New Roman" w:cs="Times New Roman"/>
                <w:sz w:val="20"/>
                <w:szCs w:val="20"/>
              </w:rPr>
              <w:t>От 1 до 7 лет</w:t>
            </w:r>
          </w:p>
        </w:tc>
        <w:tc>
          <w:tcPr>
            <w:tcW w:w="1134" w:type="dxa"/>
          </w:tcPr>
          <w:p w:rsidR="001308CA" w:rsidRPr="008D312F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12F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323" w:type="dxa"/>
          </w:tcPr>
          <w:p w:rsidR="001308CA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</w:tr>
      <w:tr w:rsidR="001308CA" w:rsidRPr="00B31902" w:rsidTr="001308CA">
        <w:tc>
          <w:tcPr>
            <w:tcW w:w="11908" w:type="dxa"/>
          </w:tcPr>
          <w:p w:rsidR="001308CA" w:rsidRPr="008D312F" w:rsidRDefault="001308CA" w:rsidP="00A94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312F">
              <w:rPr>
                <w:rFonts w:ascii="Times New Roman" w:hAnsi="Times New Roman" w:cs="Times New Roman"/>
                <w:sz w:val="20"/>
                <w:szCs w:val="20"/>
              </w:rPr>
              <w:t>От 0 до 3 лет</w:t>
            </w:r>
          </w:p>
        </w:tc>
        <w:tc>
          <w:tcPr>
            <w:tcW w:w="1134" w:type="dxa"/>
          </w:tcPr>
          <w:p w:rsidR="001308CA" w:rsidRPr="008D312F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12F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323" w:type="dxa"/>
          </w:tcPr>
          <w:p w:rsidR="001308CA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</w:tr>
      <w:tr w:rsidR="001308CA" w:rsidRPr="00B31902" w:rsidTr="001308CA">
        <w:tc>
          <w:tcPr>
            <w:tcW w:w="11908" w:type="dxa"/>
          </w:tcPr>
          <w:p w:rsidR="001308CA" w:rsidRPr="008D312F" w:rsidRDefault="001308CA" w:rsidP="00A94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312F">
              <w:rPr>
                <w:rFonts w:ascii="Times New Roman" w:hAnsi="Times New Roman" w:cs="Times New Roman"/>
                <w:sz w:val="20"/>
                <w:szCs w:val="20"/>
              </w:rPr>
              <w:t>От 3 до 7 лет</w:t>
            </w:r>
          </w:p>
        </w:tc>
        <w:tc>
          <w:tcPr>
            <w:tcW w:w="1134" w:type="dxa"/>
          </w:tcPr>
          <w:p w:rsidR="001308CA" w:rsidRPr="008D312F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12F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323" w:type="dxa"/>
          </w:tcPr>
          <w:p w:rsidR="001308CA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88,7</w:t>
            </w:r>
          </w:p>
        </w:tc>
      </w:tr>
      <w:tr w:rsidR="001308CA" w:rsidRPr="00B31902" w:rsidTr="001308CA">
        <w:tc>
          <w:tcPr>
            <w:tcW w:w="11908" w:type="dxa"/>
          </w:tcPr>
          <w:p w:rsidR="001308CA" w:rsidRPr="008D312F" w:rsidRDefault="001308CA" w:rsidP="00A94DD1">
            <w:pPr>
              <w:rPr>
                <w:rFonts w:ascii="Times New Roman" w:hAnsi="Times New Roman"/>
                <w:sz w:val="20"/>
                <w:szCs w:val="20"/>
              </w:rPr>
            </w:pPr>
            <w:r w:rsidRPr="008D312F">
              <w:rPr>
                <w:rFonts w:ascii="Times New Roman" w:hAnsi="Times New Roman"/>
                <w:sz w:val="20"/>
                <w:szCs w:val="20"/>
              </w:rPr>
              <w:t>Численность воспитанников дошкольных образовательных организаций (в государственных и муниципальных образовательных организациях)</w:t>
            </w:r>
          </w:p>
        </w:tc>
        <w:tc>
          <w:tcPr>
            <w:tcW w:w="1134" w:type="dxa"/>
          </w:tcPr>
          <w:p w:rsidR="001308CA" w:rsidRPr="008D312F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12F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23" w:type="dxa"/>
          </w:tcPr>
          <w:p w:rsidR="001308CA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</w:tr>
      <w:tr w:rsidR="001308CA" w:rsidRPr="00B31902" w:rsidTr="001308CA">
        <w:tc>
          <w:tcPr>
            <w:tcW w:w="11908" w:type="dxa"/>
          </w:tcPr>
          <w:p w:rsidR="001308CA" w:rsidRPr="008D312F" w:rsidRDefault="001308CA" w:rsidP="00A94DD1">
            <w:pPr>
              <w:rPr>
                <w:rFonts w:ascii="Times New Roman" w:hAnsi="Times New Roman"/>
                <w:sz w:val="20"/>
                <w:szCs w:val="20"/>
              </w:rPr>
            </w:pPr>
            <w:r w:rsidRPr="008D312F">
              <w:rPr>
                <w:rFonts w:ascii="Times New Roman" w:hAnsi="Times New Roman"/>
                <w:sz w:val="20"/>
                <w:szCs w:val="20"/>
              </w:rPr>
              <w:t>От 0 до 3 лет</w:t>
            </w:r>
          </w:p>
        </w:tc>
        <w:tc>
          <w:tcPr>
            <w:tcW w:w="1134" w:type="dxa"/>
          </w:tcPr>
          <w:p w:rsidR="001308CA" w:rsidRPr="008D312F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12F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23" w:type="dxa"/>
          </w:tcPr>
          <w:p w:rsidR="001308CA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1308CA" w:rsidRPr="00B31902" w:rsidTr="001308CA">
        <w:trPr>
          <w:trHeight w:val="174"/>
        </w:trPr>
        <w:tc>
          <w:tcPr>
            <w:tcW w:w="11908" w:type="dxa"/>
          </w:tcPr>
          <w:p w:rsidR="001308CA" w:rsidRPr="008D312F" w:rsidRDefault="001308CA" w:rsidP="00A94DD1">
            <w:pPr>
              <w:rPr>
                <w:rFonts w:ascii="Times New Roman" w:hAnsi="Times New Roman"/>
                <w:sz w:val="20"/>
                <w:szCs w:val="20"/>
              </w:rPr>
            </w:pPr>
            <w:r w:rsidRPr="008D312F">
              <w:rPr>
                <w:rFonts w:ascii="Times New Roman" w:hAnsi="Times New Roman"/>
                <w:sz w:val="20"/>
                <w:szCs w:val="20"/>
              </w:rPr>
              <w:t>От 3 до 7 лет</w:t>
            </w:r>
          </w:p>
        </w:tc>
        <w:tc>
          <w:tcPr>
            <w:tcW w:w="1134" w:type="dxa"/>
          </w:tcPr>
          <w:p w:rsidR="001308CA" w:rsidRPr="008D312F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12F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23" w:type="dxa"/>
          </w:tcPr>
          <w:p w:rsidR="001308CA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</w:tr>
      <w:tr w:rsidR="001308CA" w:rsidRPr="00B31902" w:rsidTr="001308CA">
        <w:trPr>
          <w:trHeight w:val="122"/>
        </w:trPr>
        <w:tc>
          <w:tcPr>
            <w:tcW w:w="11908" w:type="dxa"/>
          </w:tcPr>
          <w:p w:rsidR="001308CA" w:rsidRPr="008D312F" w:rsidRDefault="001308CA" w:rsidP="00A94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12F">
              <w:rPr>
                <w:rFonts w:ascii="Times New Roman" w:hAnsi="Times New Roman"/>
                <w:sz w:val="20"/>
                <w:szCs w:val="20"/>
              </w:rPr>
              <w:t>Очередность</w:t>
            </w:r>
            <w:proofErr w:type="spellEnd"/>
            <w:r w:rsidRPr="008D312F">
              <w:rPr>
                <w:rFonts w:ascii="Times New Roman" w:hAnsi="Times New Roman"/>
                <w:sz w:val="20"/>
                <w:szCs w:val="20"/>
              </w:rPr>
              <w:t xml:space="preserve"> детей от 0 до 3 лет</w:t>
            </w:r>
          </w:p>
        </w:tc>
        <w:tc>
          <w:tcPr>
            <w:tcW w:w="1134" w:type="dxa"/>
          </w:tcPr>
          <w:p w:rsidR="001308CA" w:rsidRPr="008D312F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12F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23" w:type="dxa"/>
          </w:tcPr>
          <w:p w:rsidR="001308CA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1308CA" w:rsidRPr="00B31902" w:rsidTr="001308CA">
        <w:tc>
          <w:tcPr>
            <w:tcW w:w="11908" w:type="dxa"/>
            <w:vAlign w:val="center"/>
          </w:tcPr>
          <w:p w:rsidR="001308CA" w:rsidRPr="008D312F" w:rsidRDefault="001308CA" w:rsidP="00A94DD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312F">
              <w:rPr>
                <w:rFonts w:ascii="Times New Roman" w:hAnsi="Times New Roman"/>
                <w:sz w:val="20"/>
                <w:szCs w:val="20"/>
              </w:rPr>
              <w:t>Очередность</w:t>
            </w:r>
            <w:proofErr w:type="spellEnd"/>
            <w:r w:rsidRPr="008D312F">
              <w:rPr>
                <w:rFonts w:ascii="Times New Roman" w:hAnsi="Times New Roman"/>
                <w:sz w:val="20"/>
                <w:szCs w:val="20"/>
              </w:rPr>
              <w:t xml:space="preserve"> детей от 3 до 7 лет</w:t>
            </w:r>
          </w:p>
        </w:tc>
        <w:tc>
          <w:tcPr>
            <w:tcW w:w="1134" w:type="dxa"/>
            <w:vAlign w:val="center"/>
          </w:tcPr>
          <w:p w:rsidR="001308CA" w:rsidRPr="008D312F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12F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23" w:type="dxa"/>
          </w:tcPr>
          <w:p w:rsidR="001308CA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1308CA" w:rsidRPr="00B31902" w:rsidTr="001308CA">
        <w:tc>
          <w:tcPr>
            <w:tcW w:w="11908" w:type="dxa"/>
          </w:tcPr>
          <w:p w:rsidR="001308CA" w:rsidRPr="008D312F" w:rsidRDefault="001308CA" w:rsidP="00A94DD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D312F">
              <w:rPr>
                <w:rFonts w:ascii="Times New Roman" w:hAnsi="Times New Roman"/>
                <w:sz w:val="20"/>
                <w:szCs w:val="20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1134" w:type="dxa"/>
          </w:tcPr>
          <w:p w:rsidR="001308CA" w:rsidRPr="008D312F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12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323" w:type="dxa"/>
          </w:tcPr>
          <w:p w:rsidR="001308CA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92,7</w:t>
            </w:r>
          </w:p>
        </w:tc>
      </w:tr>
      <w:tr w:rsidR="001308CA" w:rsidRPr="00B31902" w:rsidTr="001308CA">
        <w:tc>
          <w:tcPr>
            <w:tcW w:w="11908" w:type="dxa"/>
          </w:tcPr>
          <w:p w:rsidR="001308CA" w:rsidRPr="008D312F" w:rsidRDefault="001308CA" w:rsidP="00A94DD1">
            <w:pPr>
              <w:rPr>
                <w:rFonts w:ascii="Times New Roman" w:hAnsi="Times New Roman"/>
                <w:sz w:val="20"/>
                <w:szCs w:val="20"/>
              </w:rPr>
            </w:pPr>
            <w:r w:rsidRPr="008D312F">
              <w:rPr>
                <w:rFonts w:ascii="Times New Roman" w:hAnsi="Times New Roman"/>
                <w:sz w:val="20"/>
                <w:szCs w:val="20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(далее – ФГОС) дошкольного образования</w:t>
            </w:r>
          </w:p>
        </w:tc>
        <w:tc>
          <w:tcPr>
            <w:tcW w:w="1134" w:type="dxa"/>
          </w:tcPr>
          <w:p w:rsidR="001308CA" w:rsidRPr="008D312F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12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323" w:type="dxa"/>
          </w:tcPr>
          <w:p w:rsidR="001308CA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308CA" w:rsidRPr="00B31902" w:rsidTr="001308CA">
        <w:tc>
          <w:tcPr>
            <w:tcW w:w="11908" w:type="dxa"/>
          </w:tcPr>
          <w:p w:rsidR="001308CA" w:rsidRPr="008D312F" w:rsidRDefault="001308CA" w:rsidP="00A94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312F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Инструменты сокращения очереди в дошкольные образовательные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12F">
              <w:rPr>
                <w:rFonts w:ascii="Times New Roman" w:hAnsi="Times New Roman" w:cs="Times New Roman"/>
                <w:sz w:val="20"/>
                <w:szCs w:val="20"/>
              </w:rPr>
              <w:t>организации (ежегодно) –  всего, в том числе</w:t>
            </w:r>
          </w:p>
        </w:tc>
        <w:tc>
          <w:tcPr>
            <w:tcW w:w="1134" w:type="dxa"/>
          </w:tcPr>
          <w:p w:rsidR="001308CA" w:rsidRPr="008D312F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12F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23" w:type="dxa"/>
          </w:tcPr>
          <w:p w:rsidR="001308CA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308CA" w:rsidRPr="00B31902" w:rsidTr="001308CA">
        <w:tc>
          <w:tcPr>
            <w:tcW w:w="11908" w:type="dxa"/>
          </w:tcPr>
          <w:p w:rsidR="001308CA" w:rsidRPr="008D312F" w:rsidRDefault="001308CA" w:rsidP="00A94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312F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r w:rsidRPr="008D312F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spellEnd"/>
            <w:r w:rsidRPr="008D312F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увеличения числа ме</w:t>
            </w:r>
            <w:proofErr w:type="gramStart"/>
            <w:r w:rsidRPr="008D312F">
              <w:rPr>
                <w:rFonts w:ascii="Times New Roman" w:hAnsi="Times New Roman" w:cs="Times New Roman"/>
                <w:sz w:val="20"/>
                <w:szCs w:val="20"/>
              </w:rPr>
              <w:t>ст в гр</w:t>
            </w:r>
            <w:proofErr w:type="gramEnd"/>
            <w:r w:rsidRPr="008D312F">
              <w:rPr>
                <w:rFonts w:ascii="Times New Roman" w:hAnsi="Times New Roman" w:cs="Times New Roman"/>
                <w:sz w:val="20"/>
                <w:szCs w:val="20"/>
              </w:rPr>
              <w:t>уппах кратковременного пребывания (в том числе кочевых и семейных группах)</w:t>
            </w:r>
          </w:p>
        </w:tc>
        <w:tc>
          <w:tcPr>
            <w:tcW w:w="1134" w:type="dxa"/>
          </w:tcPr>
          <w:p w:rsidR="001308CA" w:rsidRPr="008D312F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12F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23" w:type="dxa"/>
          </w:tcPr>
          <w:p w:rsidR="001308CA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308CA" w:rsidRPr="00B31902" w:rsidTr="001308CA">
        <w:tc>
          <w:tcPr>
            <w:tcW w:w="11908" w:type="dxa"/>
          </w:tcPr>
          <w:p w:rsidR="001308CA" w:rsidRPr="008D312F" w:rsidRDefault="001308CA" w:rsidP="00A94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312F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r w:rsidRPr="008D312F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spellEnd"/>
            <w:r w:rsidRPr="008D312F">
              <w:rPr>
                <w:rFonts w:ascii="Times New Roman" w:hAnsi="Times New Roman" w:cs="Times New Roman"/>
                <w:sz w:val="20"/>
                <w:szCs w:val="20"/>
              </w:rPr>
              <w:t xml:space="preserve"> расширения альтернативных форм дошкольного образования (корпоративные группы)</w:t>
            </w:r>
          </w:p>
        </w:tc>
        <w:tc>
          <w:tcPr>
            <w:tcW w:w="1134" w:type="dxa"/>
          </w:tcPr>
          <w:p w:rsidR="001308CA" w:rsidRPr="008D312F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12F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23" w:type="dxa"/>
          </w:tcPr>
          <w:p w:rsidR="001308CA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08CA" w:rsidRPr="00B31902" w:rsidTr="001308CA">
        <w:tc>
          <w:tcPr>
            <w:tcW w:w="11908" w:type="dxa"/>
          </w:tcPr>
          <w:p w:rsidR="001308CA" w:rsidRPr="008D312F" w:rsidRDefault="001308CA" w:rsidP="00A94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312F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r w:rsidRPr="008D312F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spellEnd"/>
            <w:r w:rsidRPr="008D312F">
              <w:rPr>
                <w:rFonts w:ascii="Times New Roman" w:hAnsi="Times New Roman" w:cs="Times New Roman"/>
                <w:sz w:val="20"/>
                <w:szCs w:val="20"/>
              </w:rPr>
              <w:t xml:space="preserve"> вновь создаваемых мест в дошкольных образовательных организациях – всего, из них</w:t>
            </w:r>
          </w:p>
        </w:tc>
        <w:tc>
          <w:tcPr>
            <w:tcW w:w="1134" w:type="dxa"/>
          </w:tcPr>
          <w:p w:rsidR="001308CA" w:rsidRPr="008D312F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12F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23" w:type="dxa"/>
          </w:tcPr>
          <w:p w:rsidR="001308CA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08CA" w:rsidRPr="00B31902" w:rsidTr="001308CA">
        <w:tc>
          <w:tcPr>
            <w:tcW w:w="11908" w:type="dxa"/>
          </w:tcPr>
          <w:p w:rsidR="001308CA" w:rsidRPr="008D312F" w:rsidRDefault="001308CA" w:rsidP="00A94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312F">
              <w:rPr>
                <w:rFonts w:ascii="Times New Roman" w:hAnsi="Times New Roman" w:cs="Times New Roman"/>
                <w:sz w:val="20"/>
                <w:szCs w:val="20"/>
              </w:rPr>
              <w:t>Строительство новых зданий (в том числе приобретение зданий, помещений) дошкольных образовательных организаций</w:t>
            </w:r>
          </w:p>
        </w:tc>
        <w:tc>
          <w:tcPr>
            <w:tcW w:w="1134" w:type="dxa"/>
          </w:tcPr>
          <w:p w:rsidR="001308CA" w:rsidRPr="008D312F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12F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23" w:type="dxa"/>
          </w:tcPr>
          <w:p w:rsidR="001308CA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08CA" w:rsidRPr="00B31902" w:rsidTr="001308CA">
        <w:tc>
          <w:tcPr>
            <w:tcW w:w="11908" w:type="dxa"/>
          </w:tcPr>
          <w:p w:rsidR="001308CA" w:rsidRPr="008D312F" w:rsidRDefault="001308CA" w:rsidP="00A94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312F">
              <w:rPr>
                <w:rFonts w:ascii="Times New Roman" w:hAnsi="Times New Roman" w:cs="Times New Roman"/>
                <w:sz w:val="20"/>
                <w:szCs w:val="20"/>
              </w:rPr>
              <w:t>Реконструкция с увеличением мощности дошкольных образовательных организаций</w:t>
            </w:r>
          </w:p>
        </w:tc>
        <w:tc>
          <w:tcPr>
            <w:tcW w:w="1134" w:type="dxa"/>
          </w:tcPr>
          <w:p w:rsidR="001308CA" w:rsidRPr="008D312F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12F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23" w:type="dxa"/>
          </w:tcPr>
          <w:p w:rsidR="001308CA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08CA" w:rsidRPr="00B31902" w:rsidTr="001308CA">
        <w:tc>
          <w:tcPr>
            <w:tcW w:w="11908" w:type="dxa"/>
          </w:tcPr>
          <w:p w:rsidR="001308CA" w:rsidRPr="008D312F" w:rsidRDefault="001308CA" w:rsidP="00A94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312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дополнительных мест в функционирующих дошкольных образовательных организациях </w:t>
            </w:r>
            <w:r w:rsidRPr="008D312F">
              <w:rPr>
                <w:rFonts w:ascii="Times New Roman" w:hAnsi="Times New Roman"/>
                <w:sz w:val="20"/>
                <w:szCs w:val="20"/>
              </w:rPr>
              <w:t>(перепрофилирование помещений)</w:t>
            </w:r>
          </w:p>
        </w:tc>
        <w:tc>
          <w:tcPr>
            <w:tcW w:w="1134" w:type="dxa"/>
          </w:tcPr>
          <w:p w:rsidR="001308CA" w:rsidRPr="008D312F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12F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23" w:type="dxa"/>
          </w:tcPr>
          <w:p w:rsidR="001308CA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08CA" w:rsidRPr="00B31902" w:rsidTr="001308CA">
        <w:trPr>
          <w:trHeight w:val="311"/>
        </w:trPr>
        <w:tc>
          <w:tcPr>
            <w:tcW w:w="11908" w:type="dxa"/>
          </w:tcPr>
          <w:p w:rsidR="001308CA" w:rsidRPr="008D312F" w:rsidRDefault="001308CA" w:rsidP="00A94DD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12F">
              <w:rPr>
                <w:rFonts w:ascii="Times New Roman" w:eastAsia="Times New Roman" w:hAnsi="Times New Roman"/>
                <w:sz w:val="20"/>
                <w:szCs w:val="20"/>
              </w:rPr>
              <w:t>Уплотнение групп действующих детских садов</w:t>
            </w:r>
          </w:p>
        </w:tc>
        <w:tc>
          <w:tcPr>
            <w:tcW w:w="1134" w:type="dxa"/>
          </w:tcPr>
          <w:p w:rsidR="001308CA" w:rsidRPr="008D312F" w:rsidRDefault="001308CA" w:rsidP="00A94DD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12F">
              <w:rPr>
                <w:rFonts w:ascii="Times New Roman" w:eastAsia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23" w:type="dxa"/>
          </w:tcPr>
          <w:p w:rsidR="001308CA" w:rsidRDefault="001308CA" w:rsidP="00A94DD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1308CA" w:rsidRPr="00B31902" w:rsidTr="001308CA">
        <w:tc>
          <w:tcPr>
            <w:tcW w:w="11908" w:type="dxa"/>
          </w:tcPr>
          <w:p w:rsidR="001308CA" w:rsidRPr="008D312F" w:rsidRDefault="001308CA" w:rsidP="00A94DD1">
            <w:pPr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8D312F">
              <w:rPr>
                <w:rFonts w:ascii="Times New Roman" w:eastAsia="Times New Roman" w:hAnsi="Times New Roman"/>
                <w:sz w:val="20"/>
                <w:szCs w:val="20"/>
              </w:rPr>
              <w:t xml:space="preserve">Численность работников дошкольных образовательных организаций,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D312F">
              <w:rPr>
                <w:rFonts w:ascii="Times New Roman" w:eastAsia="Times New Roman" w:hAnsi="Times New Roman"/>
                <w:sz w:val="20"/>
                <w:szCs w:val="20"/>
              </w:rPr>
              <w:t>в том числе педагогических</w:t>
            </w:r>
          </w:p>
        </w:tc>
        <w:tc>
          <w:tcPr>
            <w:tcW w:w="1134" w:type="dxa"/>
          </w:tcPr>
          <w:p w:rsidR="001308CA" w:rsidRPr="008D312F" w:rsidRDefault="001308CA" w:rsidP="00A94DD1">
            <w:pPr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8D312F">
              <w:rPr>
                <w:rFonts w:ascii="Times New Roman" w:eastAsia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23" w:type="dxa"/>
          </w:tcPr>
          <w:p w:rsidR="001308CA" w:rsidRPr="004356F8" w:rsidRDefault="001308CA" w:rsidP="00A94DD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105</w:t>
            </w:r>
          </w:p>
        </w:tc>
      </w:tr>
      <w:tr w:rsidR="001308CA" w:rsidRPr="00B31902" w:rsidTr="001308CA">
        <w:tc>
          <w:tcPr>
            <w:tcW w:w="11908" w:type="dxa"/>
          </w:tcPr>
          <w:p w:rsidR="001308CA" w:rsidRPr="008D312F" w:rsidRDefault="001308CA" w:rsidP="00A94DD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12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Численность других категорий работников дошкольного образования</w:t>
            </w:r>
          </w:p>
        </w:tc>
        <w:tc>
          <w:tcPr>
            <w:tcW w:w="1134" w:type="dxa"/>
          </w:tcPr>
          <w:p w:rsidR="001308CA" w:rsidRPr="008D312F" w:rsidRDefault="001308CA" w:rsidP="00A94DD1">
            <w:pPr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8D312F">
              <w:rPr>
                <w:rFonts w:ascii="Times New Roman" w:eastAsia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23" w:type="dxa"/>
          </w:tcPr>
          <w:p w:rsidR="001308CA" w:rsidRPr="004356F8" w:rsidRDefault="001308CA" w:rsidP="00A94DD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</w:tr>
      <w:tr w:rsidR="001308CA" w:rsidRPr="00B31902" w:rsidTr="001308CA">
        <w:tc>
          <w:tcPr>
            <w:tcW w:w="11908" w:type="dxa"/>
          </w:tcPr>
          <w:p w:rsidR="001308CA" w:rsidRPr="008D312F" w:rsidRDefault="001308CA" w:rsidP="00A94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312F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воспитанников организаций дошкольного образования в </w:t>
            </w:r>
            <w:proofErr w:type="spellStart"/>
            <w:r w:rsidRPr="008D312F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proofErr w:type="spellEnd"/>
            <w:r w:rsidRPr="008D31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12F">
              <w:rPr>
                <w:rFonts w:ascii="Times New Roman" w:hAnsi="Times New Roman" w:cs="Times New Roman"/>
                <w:sz w:val="20"/>
                <w:szCs w:val="20"/>
              </w:rPr>
              <w:t>на 1 педагогического работника</w:t>
            </w:r>
          </w:p>
        </w:tc>
        <w:tc>
          <w:tcPr>
            <w:tcW w:w="1134" w:type="dxa"/>
          </w:tcPr>
          <w:p w:rsidR="001308CA" w:rsidRPr="008D312F" w:rsidRDefault="001308CA" w:rsidP="00A94DD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12F">
              <w:rPr>
                <w:rFonts w:ascii="Times New Roman" w:eastAsia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23" w:type="dxa"/>
          </w:tcPr>
          <w:p w:rsidR="001308CA" w:rsidRDefault="001308CA" w:rsidP="00A94DD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11,2</w:t>
            </w:r>
          </w:p>
        </w:tc>
      </w:tr>
      <w:tr w:rsidR="001308CA" w:rsidRPr="00B31902" w:rsidTr="001308CA">
        <w:trPr>
          <w:trHeight w:val="70"/>
        </w:trPr>
        <w:tc>
          <w:tcPr>
            <w:tcW w:w="11908" w:type="dxa"/>
          </w:tcPr>
          <w:p w:rsidR="001308CA" w:rsidRPr="008D312F" w:rsidRDefault="001308CA" w:rsidP="00A94DD1">
            <w:pPr>
              <w:rPr>
                <w:rFonts w:ascii="Times New Roman" w:hAnsi="Times New Roman"/>
                <w:sz w:val="20"/>
                <w:szCs w:val="20"/>
              </w:rPr>
            </w:pPr>
            <w:r w:rsidRPr="008D312F">
              <w:rPr>
                <w:rFonts w:ascii="Times New Roman" w:hAnsi="Times New Roman"/>
                <w:sz w:val="20"/>
                <w:szCs w:val="20"/>
              </w:rPr>
              <w:t>Доля педагогических работников дошкольных 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1134" w:type="dxa"/>
          </w:tcPr>
          <w:p w:rsidR="001308CA" w:rsidRPr="008D312F" w:rsidRDefault="001308CA" w:rsidP="00A94DD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12F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23" w:type="dxa"/>
          </w:tcPr>
          <w:p w:rsidR="001308CA" w:rsidRDefault="001308CA" w:rsidP="00445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8,7 в текущем году</w:t>
            </w:r>
          </w:p>
          <w:p w:rsidR="001308CA" w:rsidRDefault="001308CA" w:rsidP="00445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36,5 всего</w:t>
            </w:r>
          </w:p>
        </w:tc>
      </w:tr>
      <w:tr w:rsidR="001308CA" w:rsidRPr="00B31902" w:rsidTr="001308CA">
        <w:tc>
          <w:tcPr>
            <w:tcW w:w="11908" w:type="dxa"/>
          </w:tcPr>
          <w:p w:rsidR="001308CA" w:rsidRPr="008D312F" w:rsidRDefault="001308CA" w:rsidP="00A94DD1">
            <w:pPr>
              <w:rPr>
                <w:rFonts w:ascii="Times New Roman" w:hAnsi="Times New Roman"/>
                <w:sz w:val="20"/>
                <w:szCs w:val="20"/>
              </w:rPr>
            </w:pPr>
            <w:r w:rsidRPr="008D312F">
              <w:rPr>
                <w:rFonts w:ascii="Times New Roman" w:hAnsi="Times New Roman"/>
                <w:sz w:val="20"/>
                <w:szCs w:val="20"/>
              </w:rPr>
              <w:t>Удельный вес численности работников административно-управленческого и вспомогательного персонала в общей численности работников дошкольных образовательных организаций</w:t>
            </w:r>
          </w:p>
        </w:tc>
        <w:tc>
          <w:tcPr>
            <w:tcW w:w="1134" w:type="dxa"/>
          </w:tcPr>
          <w:p w:rsidR="001308CA" w:rsidRPr="008D312F" w:rsidRDefault="001308CA" w:rsidP="00A94DD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12F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23" w:type="dxa"/>
          </w:tcPr>
          <w:p w:rsidR="001308CA" w:rsidRDefault="001308CA" w:rsidP="00A94DD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</w:tr>
    </w:tbl>
    <w:p w:rsidR="00D31373" w:rsidRPr="008B2A59" w:rsidRDefault="00D31373" w:rsidP="00D31373">
      <w:pPr>
        <w:rPr>
          <w:rFonts w:ascii="Times New Roman" w:hAnsi="Times New Roman"/>
        </w:rPr>
      </w:pPr>
    </w:p>
    <w:p w:rsidR="00D31373" w:rsidRPr="008B2A59" w:rsidRDefault="00D31373" w:rsidP="00D31373">
      <w:pPr>
        <w:jc w:val="center"/>
        <w:outlineLvl w:val="2"/>
        <w:rPr>
          <w:rFonts w:ascii="Times New Roman" w:hAnsi="Times New Roman"/>
        </w:rPr>
      </w:pPr>
      <w:r w:rsidRPr="008B2A59">
        <w:rPr>
          <w:rFonts w:ascii="Times New Roman" w:hAnsi="Times New Roman"/>
        </w:rPr>
        <w:t xml:space="preserve">Показатели повышения эффективности и качества услуг в сфере дошкольного образования, </w:t>
      </w:r>
      <w:proofErr w:type="spellStart"/>
      <w:r w:rsidRPr="008B2A59">
        <w:rPr>
          <w:rFonts w:ascii="Times New Roman" w:hAnsi="Times New Roman"/>
        </w:rPr>
        <w:t>соотнесенные</w:t>
      </w:r>
      <w:proofErr w:type="spellEnd"/>
      <w:r w:rsidRPr="008B2A59">
        <w:rPr>
          <w:rFonts w:ascii="Times New Roman" w:hAnsi="Times New Roman"/>
        </w:rPr>
        <w:t xml:space="preserve"> с этапами</w:t>
      </w:r>
    </w:p>
    <w:p w:rsidR="00D31373" w:rsidRPr="008B2A59" w:rsidRDefault="00D31373" w:rsidP="00D31373">
      <w:pPr>
        <w:jc w:val="center"/>
        <w:rPr>
          <w:rFonts w:ascii="Times New Roman" w:hAnsi="Times New Roman"/>
        </w:rPr>
      </w:pPr>
      <w:r w:rsidRPr="008B2A59">
        <w:rPr>
          <w:rFonts w:ascii="Times New Roman" w:hAnsi="Times New Roman"/>
        </w:rPr>
        <w:t>перехода к эффективному контракту</w:t>
      </w:r>
    </w:p>
    <w:tbl>
      <w:tblPr>
        <w:tblW w:w="143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198"/>
        <w:gridCol w:w="1134"/>
        <w:gridCol w:w="1275"/>
      </w:tblGrid>
      <w:tr w:rsidR="001308CA" w:rsidRPr="008D312F" w:rsidTr="001308CA">
        <w:trPr>
          <w:trHeight w:val="690"/>
          <w:tblHeader/>
        </w:trPr>
        <w:tc>
          <w:tcPr>
            <w:tcW w:w="710" w:type="dxa"/>
          </w:tcPr>
          <w:p w:rsidR="001308CA" w:rsidRPr="008D312F" w:rsidRDefault="001308CA" w:rsidP="00A94D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12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D312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8D312F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198" w:type="dxa"/>
          </w:tcPr>
          <w:p w:rsidR="001308CA" w:rsidRPr="008D312F" w:rsidRDefault="001308CA" w:rsidP="00A94D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12F"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</w:tcPr>
          <w:p w:rsidR="001308CA" w:rsidRPr="008D312F" w:rsidRDefault="001308CA" w:rsidP="00A94D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12F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</w:tcPr>
          <w:p w:rsidR="001308CA" w:rsidRDefault="001308CA" w:rsidP="00A94D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Фактический показатель</w:t>
            </w:r>
          </w:p>
        </w:tc>
      </w:tr>
      <w:tr w:rsidR="001308CA" w:rsidRPr="008D312F" w:rsidTr="001308CA">
        <w:trPr>
          <w:tblHeader/>
        </w:trPr>
        <w:tc>
          <w:tcPr>
            <w:tcW w:w="710" w:type="dxa"/>
            <w:tcBorders>
              <w:bottom w:val="single" w:sz="4" w:space="0" w:color="auto"/>
            </w:tcBorders>
          </w:tcPr>
          <w:p w:rsidR="001308CA" w:rsidRPr="008D312F" w:rsidRDefault="001308CA" w:rsidP="00A94D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D312F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1308CA" w:rsidRPr="008D312F" w:rsidRDefault="001308CA" w:rsidP="00A94D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D312F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08CA" w:rsidRPr="008D312F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12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308CA" w:rsidRPr="008D312F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</w:tr>
      <w:tr w:rsidR="001308CA" w:rsidRPr="008D312F" w:rsidTr="001308CA">
        <w:tc>
          <w:tcPr>
            <w:tcW w:w="710" w:type="dxa"/>
            <w:tcBorders>
              <w:bottom w:val="single" w:sz="4" w:space="0" w:color="auto"/>
            </w:tcBorders>
          </w:tcPr>
          <w:p w:rsidR="001308CA" w:rsidRPr="008D312F" w:rsidRDefault="001308CA" w:rsidP="00A94D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D312F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1308CA" w:rsidRPr="008D312F" w:rsidRDefault="001308CA" w:rsidP="00A94DD1">
            <w:pPr>
              <w:pStyle w:val="Default"/>
              <w:rPr>
                <w:color w:val="auto"/>
                <w:sz w:val="20"/>
                <w:szCs w:val="20"/>
              </w:rPr>
            </w:pPr>
            <w:proofErr w:type="gramStart"/>
            <w:r w:rsidRPr="008D312F">
              <w:rPr>
                <w:color w:val="auto"/>
                <w:sz w:val="20"/>
                <w:szCs w:val="20"/>
              </w:rPr>
              <w:t>Отношение численности детей 3 – 7 лет, которым предоставлена возможность получать услуги дошкольного образования, к численности детей в возрасте 3 – 7 лет, скорректированной  на численность детей в возрасте 5 – 7 лет, обучающихся в школе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08CA" w:rsidRPr="008D312F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12F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308CA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88,7</w:t>
            </w:r>
          </w:p>
        </w:tc>
      </w:tr>
      <w:tr w:rsidR="001308CA" w:rsidRPr="008D312F" w:rsidTr="001308CA">
        <w:tc>
          <w:tcPr>
            <w:tcW w:w="710" w:type="dxa"/>
            <w:tcBorders>
              <w:bottom w:val="nil"/>
            </w:tcBorders>
          </w:tcPr>
          <w:p w:rsidR="001308CA" w:rsidRPr="008D312F" w:rsidRDefault="001308CA" w:rsidP="00A94D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D312F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11198" w:type="dxa"/>
            <w:tcBorders>
              <w:bottom w:val="nil"/>
            </w:tcBorders>
          </w:tcPr>
          <w:p w:rsidR="001308CA" w:rsidRPr="008D312F" w:rsidRDefault="001308CA" w:rsidP="00A94DD1">
            <w:pPr>
              <w:pStyle w:val="Default"/>
              <w:rPr>
                <w:color w:val="auto"/>
                <w:sz w:val="20"/>
                <w:szCs w:val="20"/>
              </w:rPr>
            </w:pPr>
            <w:r w:rsidRPr="008D312F">
              <w:rPr>
                <w:color w:val="auto"/>
                <w:sz w:val="20"/>
                <w:szCs w:val="20"/>
              </w:rPr>
              <w:t xml:space="preserve">Удельный вес численности </w:t>
            </w:r>
          </w:p>
        </w:tc>
        <w:tc>
          <w:tcPr>
            <w:tcW w:w="1134" w:type="dxa"/>
            <w:tcBorders>
              <w:bottom w:val="nil"/>
            </w:tcBorders>
          </w:tcPr>
          <w:p w:rsidR="001308CA" w:rsidRPr="008D312F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12F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275" w:type="dxa"/>
            <w:tcBorders>
              <w:bottom w:val="nil"/>
            </w:tcBorders>
          </w:tcPr>
          <w:p w:rsidR="001308CA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8CA" w:rsidRPr="008D312F" w:rsidTr="001308CA">
        <w:trPr>
          <w:trHeight w:val="80"/>
        </w:trPr>
        <w:tc>
          <w:tcPr>
            <w:tcW w:w="710" w:type="dxa"/>
            <w:tcBorders>
              <w:top w:val="nil"/>
            </w:tcBorders>
          </w:tcPr>
          <w:p w:rsidR="001308CA" w:rsidRPr="008D312F" w:rsidRDefault="001308CA" w:rsidP="00A94D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nil"/>
            </w:tcBorders>
          </w:tcPr>
          <w:p w:rsidR="001308CA" w:rsidRPr="008D312F" w:rsidRDefault="001308CA" w:rsidP="00A94DD1">
            <w:pPr>
              <w:pStyle w:val="Default"/>
              <w:rPr>
                <w:sz w:val="20"/>
                <w:szCs w:val="20"/>
              </w:rPr>
            </w:pPr>
            <w:proofErr w:type="gramStart"/>
            <w:r w:rsidRPr="008D312F">
              <w:rPr>
                <w:color w:val="auto"/>
                <w:sz w:val="20"/>
                <w:szCs w:val="20"/>
              </w:rPr>
              <w:t xml:space="preserve">дошкольников, обучающихся по </w:t>
            </w:r>
            <w:r w:rsidRPr="008D312F">
              <w:rPr>
                <w:sz w:val="20"/>
                <w:szCs w:val="20"/>
              </w:rPr>
              <w:t>образовательным программам дошкольного образования, соответствующим требованиям стандартов дошкольного образования, в общем числе дошкольников, обучающихся по образовательным программам дошкольного образования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</w:tcPr>
          <w:p w:rsidR="001308CA" w:rsidRPr="008D312F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1308CA" w:rsidRPr="008D312F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308CA" w:rsidRPr="008D312F" w:rsidTr="001308CA">
        <w:tc>
          <w:tcPr>
            <w:tcW w:w="710" w:type="dxa"/>
          </w:tcPr>
          <w:p w:rsidR="001308CA" w:rsidRPr="008D312F" w:rsidRDefault="001308CA" w:rsidP="00A94D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D312F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11198" w:type="dxa"/>
          </w:tcPr>
          <w:p w:rsidR="001308CA" w:rsidRPr="008D312F" w:rsidRDefault="001308CA" w:rsidP="00A94DD1">
            <w:pPr>
              <w:pStyle w:val="Default"/>
              <w:rPr>
                <w:color w:val="auto"/>
                <w:sz w:val="20"/>
                <w:szCs w:val="20"/>
              </w:rPr>
            </w:pPr>
            <w:proofErr w:type="gramStart"/>
            <w:r w:rsidRPr="008D312F">
              <w:rPr>
                <w:color w:val="auto"/>
                <w:sz w:val="20"/>
                <w:szCs w:val="20"/>
              </w:rPr>
              <w:t xml:space="preserve">Удельный вес численности детей дошкольного возраста, посещающих негосударственные образовательные организации дошкольного образования, предоставляющие услуги дошкольного образования, в общей численности детей, посещающих образовательные </w:t>
            </w:r>
            <w:proofErr w:type="gramEnd"/>
          </w:p>
          <w:p w:rsidR="001308CA" w:rsidRPr="008D312F" w:rsidRDefault="001308CA" w:rsidP="00A94DD1">
            <w:pPr>
              <w:pStyle w:val="Default"/>
              <w:rPr>
                <w:color w:val="auto"/>
                <w:sz w:val="20"/>
                <w:szCs w:val="20"/>
              </w:rPr>
            </w:pPr>
            <w:r w:rsidRPr="008D312F">
              <w:rPr>
                <w:color w:val="auto"/>
                <w:sz w:val="20"/>
                <w:szCs w:val="20"/>
              </w:rPr>
              <w:t>организации дошкольного образования</w:t>
            </w:r>
          </w:p>
        </w:tc>
        <w:tc>
          <w:tcPr>
            <w:tcW w:w="1134" w:type="dxa"/>
          </w:tcPr>
          <w:p w:rsidR="001308CA" w:rsidRPr="008D312F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12F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275" w:type="dxa"/>
          </w:tcPr>
          <w:p w:rsidR="001308CA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308CA" w:rsidRPr="008D312F" w:rsidTr="001308CA">
        <w:trPr>
          <w:trHeight w:val="124"/>
        </w:trPr>
        <w:tc>
          <w:tcPr>
            <w:tcW w:w="710" w:type="dxa"/>
          </w:tcPr>
          <w:p w:rsidR="001308CA" w:rsidRPr="008D312F" w:rsidRDefault="001308CA" w:rsidP="00A94D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D312F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11198" w:type="dxa"/>
          </w:tcPr>
          <w:p w:rsidR="001308CA" w:rsidRPr="008D312F" w:rsidRDefault="001308CA" w:rsidP="00A94DD1">
            <w:pPr>
              <w:pStyle w:val="Default"/>
              <w:rPr>
                <w:sz w:val="20"/>
                <w:szCs w:val="20"/>
              </w:rPr>
            </w:pPr>
            <w:r w:rsidRPr="008D312F">
              <w:rPr>
                <w:sz w:val="20"/>
                <w:szCs w:val="20"/>
              </w:rPr>
              <w:t>Удельный вес муниципальных районов</w:t>
            </w:r>
            <w:r>
              <w:rPr>
                <w:sz w:val="20"/>
                <w:szCs w:val="20"/>
              </w:rPr>
              <w:t xml:space="preserve"> </w:t>
            </w:r>
            <w:r w:rsidRPr="008D312F">
              <w:rPr>
                <w:sz w:val="20"/>
                <w:szCs w:val="20"/>
              </w:rPr>
              <w:t>и городских округов в автономном округе, 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 (муниципальных) образовательных организаций дошкольного образования</w:t>
            </w:r>
          </w:p>
        </w:tc>
        <w:tc>
          <w:tcPr>
            <w:tcW w:w="1134" w:type="dxa"/>
          </w:tcPr>
          <w:p w:rsidR="001308CA" w:rsidRPr="008D312F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12F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275" w:type="dxa"/>
          </w:tcPr>
          <w:p w:rsidR="001308CA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308CA" w:rsidRPr="008D312F" w:rsidTr="001308CA">
        <w:tc>
          <w:tcPr>
            <w:tcW w:w="710" w:type="dxa"/>
          </w:tcPr>
          <w:p w:rsidR="001308CA" w:rsidRPr="008D312F" w:rsidRDefault="001308CA" w:rsidP="00A94D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D312F"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11198" w:type="dxa"/>
          </w:tcPr>
          <w:p w:rsidR="001308CA" w:rsidRPr="008D312F" w:rsidRDefault="001308CA" w:rsidP="00A94DD1">
            <w:pPr>
              <w:pStyle w:val="Default"/>
              <w:rPr>
                <w:color w:val="auto"/>
                <w:sz w:val="20"/>
                <w:szCs w:val="20"/>
              </w:rPr>
            </w:pPr>
            <w:r w:rsidRPr="008D312F">
              <w:rPr>
                <w:color w:val="auto"/>
                <w:sz w:val="20"/>
                <w:szCs w:val="20"/>
              </w:rPr>
              <w:t xml:space="preserve">Отношение средней заработной платы педагогических работников дошкольных </w:t>
            </w:r>
          </w:p>
          <w:p w:rsidR="001308CA" w:rsidRPr="008D312F" w:rsidRDefault="001308CA" w:rsidP="00A94DD1">
            <w:pPr>
              <w:pStyle w:val="Default"/>
              <w:rPr>
                <w:color w:val="auto"/>
                <w:sz w:val="20"/>
                <w:szCs w:val="20"/>
              </w:rPr>
            </w:pPr>
            <w:proofErr w:type="gramStart"/>
            <w:r w:rsidRPr="008D312F">
              <w:rPr>
                <w:color w:val="auto"/>
                <w:sz w:val="20"/>
                <w:szCs w:val="20"/>
              </w:rPr>
              <w:t>образовательных</w:t>
            </w:r>
            <w:proofErr w:type="gramEnd"/>
            <w:r w:rsidRPr="008D312F">
              <w:rPr>
                <w:color w:val="auto"/>
                <w:sz w:val="20"/>
                <w:szCs w:val="20"/>
              </w:rPr>
              <w:t xml:space="preserve"> организация к средней заработной плате в сфере </w:t>
            </w:r>
            <w:r w:rsidRPr="008D312F">
              <w:rPr>
                <w:sz w:val="20"/>
                <w:szCs w:val="20"/>
              </w:rPr>
              <w:t>общего образования</w:t>
            </w:r>
          </w:p>
        </w:tc>
        <w:tc>
          <w:tcPr>
            <w:tcW w:w="1134" w:type="dxa"/>
          </w:tcPr>
          <w:p w:rsidR="001308CA" w:rsidRPr="008D312F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12F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275" w:type="dxa"/>
          </w:tcPr>
          <w:p w:rsidR="001308CA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105,2</w:t>
            </w:r>
          </w:p>
        </w:tc>
      </w:tr>
      <w:tr w:rsidR="001308CA" w:rsidRPr="008D312F" w:rsidTr="001308CA">
        <w:tc>
          <w:tcPr>
            <w:tcW w:w="710" w:type="dxa"/>
          </w:tcPr>
          <w:p w:rsidR="001308CA" w:rsidRPr="008D312F" w:rsidRDefault="001308CA" w:rsidP="00A94D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D312F">
              <w:rPr>
                <w:color w:val="auto"/>
                <w:sz w:val="20"/>
                <w:szCs w:val="20"/>
              </w:rPr>
              <w:t>6.</w:t>
            </w:r>
          </w:p>
        </w:tc>
        <w:tc>
          <w:tcPr>
            <w:tcW w:w="11198" w:type="dxa"/>
          </w:tcPr>
          <w:p w:rsidR="001308CA" w:rsidRPr="008D312F" w:rsidRDefault="001308CA" w:rsidP="00A94DD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D312F">
              <w:rPr>
                <w:rFonts w:ascii="Times New Roman" w:hAnsi="Times New Roman"/>
                <w:sz w:val="20"/>
                <w:szCs w:val="20"/>
              </w:rPr>
              <w:t>Удельный вес численности штатных педагогических работников дошкольных образовательных организаций со стажем работы менее 10 лет в общей численности штатных педагогических работников дошкольных образовательных организаций</w:t>
            </w:r>
            <w:proofErr w:type="gramEnd"/>
          </w:p>
        </w:tc>
        <w:tc>
          <w:tcPr>
            <w:tcW w:w="1134" w:type="dxa"/>
          </w:tcPr>
          <w:p w:rsidR="001308CA" w:rsidRPr="008D312F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12F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275" w:type="dxa"/>
          </w:tcPr>
          <w:p w:rsidR="001308CA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1308CA" w:rsidRPr="008D312F" w:rsidTr="001308CA">
        <w:tc>
          <w:tcPr>
            <w:tcW w:w="710" w:type="dxa"/>
          </w:tcPr>
          <w:p w:rsidR="001308CA" w:rsidRPr="008D312F" w:rsidRDefault="001308CA" w:rsidP="00A94D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D312F">
              <w:rPr>
                <w:color w:val="auto"/>
                <w:sz w:val="20"/>
                <w:szCs w:val="20"/>
              </w:rPr>
              <w:t>7.</w:t>
            </w:r>
          </w:p>
        </w:tc>
        <w:tc>
          <w:tcPr>
            <w:tcW w:w="11198" w:type="dxa"/>
          </w:tcPr>
          <w:p w:rsidR="001308CA" w:rsidRPr="008D312F" w:rsidRDefault="001308CA" w:rsidP="00A94DD1">
            <w:pPr>
              <w:rPr>
                <w:rFonts w:ascii="Times New Roman" w:hAnsi="Times New Roman"/>
                <w:sz w:val="20"/>
                <w:szCs w:val="20"/>
              </w:rPr>
            </w:pPr>
            <w:r w:rsidRPr="008D312F">
              <w:rPr>
                <w:rFonts w:ascii="Times New Roman" w:hAnsi="Times New Roman"/>
                <w:sz w:val="20"/>
                <w:szCs w:val="20"/>
              </w:rPr>
              <w:t>Охват детей до 3 лет дошкольными образовательными организациями</w:t>
            </w:r>
          </w:p>
        </w:tc>
        <w:tc>
          <w:tcPr>
            <w:tcW w:w="1134" w:type="dxa"/>
          </w:tcPr>
          <w:p w:rsidR="001308CA" w:rsidRPr="008D312F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12F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275" w:type="dxa"/>
          </w:tcPr>
          <w:p w:rsidR="001308CA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</w:tr>
      <w:tr w:rsidR="001308CA" w:rsidRPr="008D312F" w:rsidTr="001308CA">
        <w:tc>
          <w:tcPr>
            <w:tcW w:w="710" w:type="dxa"/>
          </w:tcPr>
          <w:p w:rsidR="001308CA" w:rsidRPr="008D312F" w:rsidRDefault="001308CA" w:rsidP="00A94D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D312F">
              <w:rPr>
                <w:color w:val="auto"/>
                <w:sz w:val="20"/>
                <w:szCs w:val="20"/>
              </w:rPr>
              <w:t>8.</w:t>
            </w:r>
          </w:p>
        </w:tc>
        <w:tc>
          <w:tcPr>
            <w:tcW w:w="11198" w:type="dxa"/>
          </w:tcPr>
          <w:p w:rsidR="001308CA" w:rsidRPr="008D312F" w:rsidRDefault="001308CA" w:rsidP="00A94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доли педагогических и руководящих работников государственных (муниципальных) дошкольных </w:t>
            </w:r>
            <w:r w:rsidRPr="008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</w:t>
            </w:r>
          </w:p>
        </w:tc>
        <w:tc>
          <w:tcPr>
            <w:tcW w:w="1134" w:type="dxa"/>
          </w:tcPr>
          <w:p w:rsidR="001308CA" w:rsidRPr="008D312F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12F">
              <w:rPr>
                <w:rFonts w:ascii="Times New Roman" w:hAnsi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275" w:type="dxa"/>
          </w:tcPr>
          <w:p w:rsidR="001308CA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84,4</w:t>
            </w:r>
          </w:p>
        </w:tc>
      </w:tr>
    </w:tbl>
    <w:p w:rsidR="00D31373" w:rsidRDefault="00D31373" w:rsidP="00D31373">
      <w:pPr>
        <w:outlineLvl w:val="1"/>
        <w:rPr>
          <w:rFonts w:ascii="Times New Roman" w:hAnsi="Times New Roman"/>
          <w:b/>
        </w:rPr>
      </w:pPr>
    </w:p>
    <w:p w:rsidR="00445147" w:rsidRDefault="00445147" w:rsidP="00D31373">
      <w:pPr>
        <w:outlineLvl w:val="1"/>
        <w:rPr>
          <w:rFonts w:ascii="Times New Roman" w:hAnsi="Times New Roman"/>
          <w:b/>
        </w:rPr>
      </w:pPr>
    </w:p>
    <w:p w:rsidR="00D31373" w:rsidRDefault="00D31373" w:rsidP="00D31373">
      <w:pPr>
        <w:numPr>
          <w:ilvl w:val="0"/>
          <w:numId w:val="1"/>
        </w:numPr>
        <w:jc w:val="center"/>
        <w:outlineLvl w:val="1"/>
        <w:rPr>
          <w:rFonts w:ascii="Times New Roman" w:hAnsi="Times New Roman"/>
          <w:b/>
        </w:rPr>
      </w:pPr>
      <w:r w:rsidRPr="000F77F5">
        <w:rPr>
          <w:rFonts w:ascii="Times New Roman" w:hAnsi="Times New Roman"/>
          <w:b/>
        </w:rPr>
        <w:t>Изменения в общем образовании, направленные</w:t>
      </w:r>
      <w:r>
        <w:rPr>
          <w:rFonts w:ascii="Times New Roman" w:hAnsi="Times New Roman"/>
          <w:b/>
        </w:rPr>
        <w:t xml:space="preserve"> на повышение эффективности и качества услуг в сфере образования, </w:t>
      </w:r>
      <w:proofErr w:type="spellStart"/>
      <w:r>
        <w:rPr>
          <w:rFonts w:ascii="Times New Roman" w:hAnsi="Times New Roman"/>
          <w:b/>
        </w:rPr>
        <w:t>соотнесенные</w:t>
      </w:r>
      <w:proofErr w:type="spellEnd"/>
      <w:r>
        <w:rPr>
          <w:rFonts w:ascii="Times New Roman" w:hAnsi="Times New Roman"/>
          <w:b/>
        </w:rPr>
        <w:t xml:space="preserve"> с этапами перехода к эффективному контракту</w:t>
      </w:r>
    </w:p>
    <w:p w:rsidR="00D31373" w:rsidRPr="001664C4" w:rsidRDefault="00D31373" w:rsidP="00D31373">
      <w:pPr>
        <w:ind w:left="1080"/>
        <w:outlineLvl w:val="1"/>
        <w:rPr>
          <w:rFonts w:ascii="Times New Roman" w:hAnsi="Times New Roman"/>
          <w:b/>
        </w:rPr>
      </w:pPr>
    </w:p>
    <w:p w:rsidR="00D31373" w:rsidRDefault="00D31373" w:rsidP="00D3137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Основные количественные характеристики системы общего образования</w:t>
      </w:r>
    </w:p>
    <w:tbl>
      <w:tblPr>
        <w:tblW w:w="144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6"/>
        <w:gridCol w:w="1134"/>
        <w:gridCol w:w="1560"/>
      </w:tblGrid>
      <w:tr w:rsidR="001308CA" w:rsidRPr="00E405AA" w:rsidTr="001308CA">
        <w:trPr>
          <w:trHeight w:val="161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CA" w:rsidRPr="00E405AA" w:rsidRDefault="001308CA" w:rsidP="00A94D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05AA"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CA" w:rsidRPr="00E405AA" w:rsidRDefault="001308CA" w:rsidP="00A94D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05AA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8CA" w:rsidRDefault="001308CA" w:rsidP="00A94D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Фактический показатель</w:t>
            </w:r>
          </w:p>
        </w:tc>
      </w:tr>
      <w:tr w:rsidR="001308CA" w:rsidRPr="00E405AA" w:rsidTr="001308CA"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E405AA" w:rsidRDefault="001308CA" w:rsidP="00A94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E405AA" w:rsidRDefault="001308CA" w:rsidP="00A94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308CA" w:rsidRPr="00E405AA" w:rsidTr="001308CA"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CA" w:rsidRPr="00E405AA" w:rsidRDefault="001308CA" w:rsidP="00A94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405AA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детей и </w:t>
            </w:r>
            <w:proofErr w:type="spellStart"/>
            <w:r w:rsidRPr="00E405AA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 w:rsidRPr="00E405AA">
              <w:rPr>
                <w:rFonts w:ascii="Times New Roman" w:hAnsi="Times New Roman" w:cs="Times New Roman"/>
                <w:sz w:val="20"/>
                <w:szCs w:val="20"/>
              </w:rPr>
              <w:t xml:space="preserve"> в возрасте 7 – 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CA" w:rsidRPr="00E405AA" w:rsidRDefault="001308CA" w:rsidP="00A94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5A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</w:tr>
      <w:tr w:rsidR="001308CA" w:rsidRPr="00E405AA" w:rsidTr="001308CA">
        <w:trPr>
          <w:trHeight w:val="7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CA" w:rsidRPr="00E405AA" w:rsidRDefault="001308CA" w:rsidP="00A94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405AA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E405A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CA" w:rsidRPr="00E405AA" w:rsidRDefault="001308CA" w:rsidP="00A94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5A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</w:tr>
      <w:tr w:rsidR="001308CA" w:rsidRPr="00E405AA" w:rsidTr="001308CA"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CA" w:rsidRPr="00E405AA" w:rsidRDefault="001308CA" w:rsidP="00A94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405AA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E405A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405AA">
              <w:rPr>
                <w:rFonts w:ascii="Times New Roman" w:hAnsi="Times New Roman" w:cs="Times New Roman"/>
                <w:sz w:val="20"/>
                <w:szCs w:val="20"/>
              </w:rPr>
              <w:t xml:space="preserve"> в расчёте на 1 педагогического работника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CA" w:rsidRPr="00E405AA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A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</w:tr>
      <w:tr w:rsidR="001308CA" w:rsidRPr="00E405AA" w:rsidTr="001308CA"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CA" w:rsidRPr="00E405AA" w:rsidRDefault="001308CA" w:rsidP="00A94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405AA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обучающихся организаций общего образования, обучающихся по ФГОС (к 2018 году обучаться по ФГОС будут все учащиеся 1 – 8 классов)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CA" w:rsidRPr="00E405AA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AA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78,7</w:t>
            </w:r>
          </w:p>
        </w:tc>
      </w:tr>
      <w:tr w:rsidR="001308CA" w:rsidRPr="00E405AA" w:rsidTr="001308CA"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CA" w:rsidRPr="00E405AA" w:rsidRDefault="001308CA" w:rsidP="00A94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405AA">
              <w:rPr>
                <w:rFonts w:ascii="Times New Roman" w:hAnsi="Times New Roman" w:cs="Times New Roman"/>
                <w:sz w:val="20"/>
                <w:szCs w:val="20"/>
              </w:rPr>
              <w:t>Доля работников административно-управленческого и вспомогательного персонала в общей численности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CA" w:rsidRPr="00E405AA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AA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1308CA" w:rsidRPr="00E405AA" w:rsidTr="001308CA"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CA" w:rsidRPr="00E405AA" w:rsidRDefault="001308CA" w:rsidP="00A94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405AA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общеобразовательных организаций, которым при прохождении аттестации присвоена первая или высшая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E405AA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AA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  <w:p w:rsidR="001308CA" w:rsidRPr="00E405AA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Default="001308CA" w:rsidP="0064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 в текущем году</w:t>
            </w:r>
          </w:p>
          <w:p w:rsidR="001308CA" w:rsidRDefault="001308CA" w:rsidP="0064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37,5 всего</w:t>
            </w:r>
          </w:p>
        </w:tc>
      </w:tr>
      <w:tr w:rsidR="001308CA" w:rsidRPr="00E405AA" w:rsidTr="001308CA"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CA" w:rsidRPr="00E405AA" w:rsidRDefault="001308CA" w:rsidP="00A94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5AA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обучающихся среднего общего образования, охваченных мероприятиями профессиональной ориентации, в общей их численности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CA" w:rsidRPr="00E405AA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AA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D31373" w:rsidRDefault="00D31373" w:rsidP="00D31373">
      <w:pPr>
        <w:rPr>
          <w:rFonts w:ascii="Times New Roman" w:hAnsi="Times New Roman"/>
        </w:rPr>
      </w:pPr>
    </w:p>
    <w:p w:rsidR="00D31373" w:rsidRPr="008B2A59" w:rsidRDefault="00D31373" w:rsidP="00D31373">
      <w:pPr>
        <w:jc w:val="center"/>
        <w:outlineLvl w:val="2"/>
        <w:rPr>
          <w:rFonts w:ascii="Times New Roman" w:hAnsi="Times New Roman"/>
        </w:rPr>
      </w:pPr>
      <w:r w:rsidRPr="008B2A59">
        <w:rPr>
          <w:rFonts w:ascii="Times New Roman" w:hAnsi="Times New Roman"/>
        </w:rPr>
        <w:t xml:space="preserve">Показатели повышения эффективности и качества услуг в сфере общего образования, </w:t>
      </w:r>
      <w:proofErr w:type="spellStart"/>
      <w:r w:rsidRPr="008B2A59">
        <w:rPr>
          <w:rFonts w:ascii="Times New Roman" w:hAnsi="Times New Roman"/>
        </w:rPr>
        <w:t>соотнесенные</w:t>
      </w:r>
      <w:proofErr w:type="spellEnd"/>
      <w:r w:rsidRPr="008B2A59">
        <w:rPr>
          <w:rFonts w:ascii="Times New Roman" w:hAnsi="Times New Roman"/>
        </w:rPr>
        <w:t xml:space="preserve"> с этапами</w:t>
      </w:r>
    </w:p>
    <w:p w:rsidR="00D31373" w:rsidRDefault="00D31373" w:rsidP="00D31373">
      <w:pPr>
        <w:jc w:val="center"/>
        <w:rPr>
          <w:rFonts w:ascii="Times New Roman" w:hAnsi="Times New Roman"/>
        </w:rPr>
      </w:pPr>
      <w:r w:rsidRPr="008B2A59">
        <w:rPr>
          <w:rFonts w:ascii="Times New Roman" w:hAnsi="Times New Roman"/>
        </w:rPr>
        <w:t>перехода к эффективному контракту</w:t>
      </w:r>
    </w:p>
    <w:p w:rsidR="00D31373" w:rsidRPr="008B2A59" w:rsidRDefault="00D31373" w:rsidP="00D31373">
      <w:pPr>
        <w:jc w:val="center"/>
        <w:rPr>
          <w:rFonts w:ascii="Times New Roman" w:hAnsi="Times New Roman"/>
        </w:rPr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199"/>
        <w:gridCol w:w="1134"/>
        <w:gridCol w:w="1560"/>
      </w:tblGrid>
      <w:tr w:rsidR="001308CA" w:rsidRPr="008B2A59" w:rsidTr="001308CA">
        <w:tc>
          <w:tcPr>
            <w:tcW w:w="675" w:type="dxa"/>
          </w:tcPr>
          <w:p w:rsidR="001308CA" w:rsidRPr="008B2A59" w:rsidRDefault="001308CA" w:rsidP="00A94DD1">
            <w:pPr>
              <w:jc w:val="center"/>
              <w:rPr>
                <w:rFonts w:ascii="Times New Roman" w:hAnsi="Times New Roman"/>
              </w:rPr>
            </w:pPr>
            <w:r w:rsidRPr="008B2A59">
              <w:rPr>
                <w:rFonts w:ascii="Times New Roman" w:hAnsi="Times New Roman"/>
              </w:rPr>
              <w:t xml:space="preserve">№ </w:t>
            </w:r>
            <w:proofErr w:type="gramStart"/>
            <w:r w:rsidRPr="008B2A59">
              <w:rPr>
                <w:rFonts w:ascii="Times New Roman" w:hAnsi="Times New Roman"/>
              </w:rPr>
              <w:t>п</w:t>
            </w:r>
            <w:proofErr w:type="gramEnd"/>
            <w:r w:rsidRPr="008B2A59">
              <w:rPr>
                <w:rFonts w:ascii="Times New Roman" w:hAnsi="Times New Roman"/>
              </w:rPr>
              <w:t>/п</w:t>
            </w:r>
          </w:p>
        </w:tc>
        <w:tc>
          <w:tcPr>
            <w:tcW w:w="11199" w:type="dxa"/>
          </w:tcPr>
          <w:p w:rsidR="001308CA" w:rsidRPr="008B2A59" w:rsidRDefault="001308CA" w:rsidP="00A94DD1">
            <w:pPr>
              <w:jc w:val="center"/>
              <w:rPr>
                <w:rFonts w:ascii="Times New Roman" w:hAnsi="Times New Roman"/>
              </w:rPr>
            </w:pPr>
            <w:r w:rsidRPr="008B2A59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134" w:type="dxa"/>
          </w:tcPr>
          <w:p w:rsidR="001308CA" w:rsidRPr="008B2A59" w:rsidRDefault="001308CA" w:rsidP="00A94DD1">
            <w:pPr>
              <w:jc w:val="center"/>
              <w:rPr>
                <w:rFonts w:ascii="Times New Roman" w:hAnsi="Times New Roman"/>
              </w:rPr>
            </w:pPr>
            <w:r w:rsidRPr="008B2A5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60" w:type="dxa"/>
          </w:tcPr>
          <w:p w:rsidR="001308CA" w:rsidRDefault="001308CA" w:rsidP="00A94D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Фактический показатель</w:t>
            </w:r>
          </w:p>
        </w:tc>
      </w:tr>
      <w:tr w:rsidR="001308CA" w:rsidRPr="009F2022" w:rsidTr="001308CA">
        <w:tc>
          <w:tcPr>
            <w:tcW w:w="675" w:type="dxa"/>
          </w:tcPr>
          <w:p w:rsidR="001308CA" w:rsidRPr="009F2022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0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9" w:type="dxa"/>
          </w:tcPr>
          <w:p w:rsidR="001308CA" w:rsidRPr="009F2022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0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308CA" w:rsidRPr="009F2022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0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1308CA" w:rsidRPr="009F2022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308CA" w:rsidRPr="009F2022" w:rsidTr="001308CA">
        <w:tc>
          <w:tcPr>
            <w:tcW w:w="675" w:type="dxa"/>
          </w:tcPr>
          <w:p w:rsidR="001308CA" w:rsidRPr="009F2022" w:rsidRDefault="001308CA" w:rsidP="00A94D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F2022">
              <w:rPr>
                <w:color w:val="auto"/>
                <w:sz w:val="20"/>
                <w:szCs w:val="20"/>
              </w:rPr>
              <w:lastRenderedPageBreak/>
              <w:t>1.</w:t>
            </w:r>
          </w:p>
        </w:tc>
        <w:tc>
          <w:tcPr>
            <w:tcW w:w="11199" w:type="dxa"/>
          </w:tcPr>
          <w:p w:rsidR="001308CA" w:rsidRPr="009F2022" w:rsidRDefault="001308CA" w:rsidP="00A94DD1">
            <w:pPr>
              <w:pStyle w:val="Default"/>
              <w:rPr>
                <w:color w:val="auto"/>
                <w:sz w:val="20"/>
                <w:szCs w:val="20"/>
              </w:rPr>
            </w:pPr>
            <w:r w:rsidRPr="009F2022">
              <w:rPr>
                <w:color w:val="auto"/>
                <w:sz w:val="20"/>
                <w:szCs w:val="20"/>
              </w:rPr>
              <w:t xml:space="preserve">Соотношение результатов ЕГЭ по русскому языку и математике в 10% школ с лучшими и в 10% школ с худшими результатами </w:t>
            </w:r>
          </w:p>
        </w:tc>
        <w:tc>
          <w:tcPr>
            <w:tcW w:w="1134" w:type="dxa"/>
          </w:tcPr>
          <w:p w:rsidR="001308CA" w:rsidRPr="009F2022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022">
              <w:rPr>
                <w:rFonts w:ascii="Times New Roman" w:hAnsi="Times New Roman"/>
                <w:sz w:val="20"/>
                <w:szCs w:val="20"/>
              </w:rPr>
              <w:t>безразмерная величина</w:t>
            </w:r>
          </w:p>
        </w:tc>
        <w:tc>
          <w:tcPr>
            <w:tcW w:w="1560" w:type="dxa"/>
          </w:tcPr>
          <w:p w:rsidR="001308CA" w:rsidRDefault="001308CA" w:rsidP="00090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Данный показатель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 возможно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отразить, т.к. в районе два общеобразовательных учреждения, участвующих в ЕГЭ</w:t>
            </w:r>
          </w:p>
        </w:tc>
      </w:tr>
      <w:tr w:rsidR="001308CA" w:rsidRPr="009F2022" w:rsidTr="001308CA">
        <w:tc>
          <w:tcPr>
            <w:tcW w:w="675" w:type="dxa"/>
          </w:tcPr>
          <w:p w:rsidR="001308CA" w:rsidRPr="009F2022" w:rsidRDefault="001308CA" w:rsidP="00A94D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F2022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11199" w:type="dxa"/>
          </w:tcPr>
          <w:p w:rsidR="001308CA" w:rsidRPr="009F2022" w:rsidRDefault="001308CA" w:rsidP="00A94DD1">
            <w:pPr>
              <w:rPr>
                <w:rFonts w:ascii="Times New Roman" w:hAnsi="Times New Roman"/>
                <w:sz w:val="20"/>
                <w:szCs w:val="20"/>
              </w:rPr>
            </w:pPr>
            <w:r w:rsidRPr="009F2022">
              <w:rPr>
                <w:rFonts w:ascii="Times New Roman" w:hAnsi="Times New Roman"/>
                <w:sz w:val="20"/>
                <w:szCs w:val="20"/>
              </w:rP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1134" w:type="dxa"/>
          </w:tcPr>
          <w:p w:rsidR="001308CA" w:rsidRPr="009F2022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022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560" w:type="dxa"/>
          </w:tcPr>
          <w:p w:rsidR="001308CA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1308CA" w:rsidRPr="009F2022" w:rsidTr="001308CA">
        <w:trPr>
          <w:trHeight w:val="337"/>
        </w:trPr>
        <w:tc>
          <w:tcPr>
            <w:tcW w:w="675" w:type="dxa"/>
          </w:tcPr>
          <w:p w:rsidR="001308CA" w:rsidRPr="009F2022" w:rsidRDefault="001308CA" w:rsidP="00A94D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F2022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11199" w:type="dxa"/>
          </w:tcPr>
          <w:p w:rsidR="001308CA" w:rsidRPr="009F2022" w:rsidRDefault="001308CA" w:rsidP="00A94DD1">
            <w:pPr>
              <w:pStyle w:val="Default"/>
              <w:rPr>
                <w:color w:val="auto"/>
                <w:sz w:val="20"/>
                <w:szCs w:val="20"/>
              </w:rPr>
            </w:pPr>
            <w:r w:rsidRPr="009F2022">
              <w:rPr>
                <w:color w:val="auto"/>
                <w:sz w:val="20"/>
                <w:szCs w:val="20"/>
              </w:rPr>
              <w:t>Отношение средней заработной платы педагогических работников общеобразовательных организаций к средней заработной плате по региону</w:t>
            </w:r>
          </w:p>
        </w:tc>
        <w:tc>
          <w:tcPr>
            <w:tcW w:w="1134" w:type="dxa"/>
          </w:tcPr>
          <w:p w:rsidR="001308CA" w:rsidRPr="009F2022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022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560" w:type="dxa"/>
          </w:tcPr>
          <w:p w:rsidR="001308CA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</w:tr>
      <w:tr w:rsidR="001308CA" w:rsidRPr="009F2022" w:rsidTr="001308CA">
        <w:tc>
          <w:tcPr>
            <w:tcW w:w="675" w:type="dxa"/>
          </w:tcPr>
          <w:p w:rsidR="001308CA" w:rsidRPr="009F2022" w:rsidRDefault="001308CA" w:rsidP="00A94D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F2022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11199" w:type="dxa"/>
          </w:tcPr>
          <w:p w:rsidR="001308CA" w:rsidRPr="009F2022" w:rsidRDefault="001308CA" w:rsidP="00A94DD1">
            <w:pPr>
              <w:rPr>
                <w:rFonts w:ascii="Times New Roman" w:hAnsi="Times New Roman"/>
                <w:sz w:val="20"/>
                <w:szCs w:val="20"/>
              </w:rPr>
            </w:pPr>
            <w:r w:rsidRPr="009F2022">
              <w:rPr>
                <w:rFonts w:ascii="Times New Roman" w:hAnsi="Times New Roman"/>
                <w:sz w:val="20"/>
                <w:szCs w:val="20"/>
              </w:rPr>
              <w:t xml:space="preserve">Удельный вес муниципальных районов и городских округов в автономном округе, в которых оценка деятельности общеобразовательных организаций, </w:t>
            </w:r>
          </w:p>
          <w:p w:rsidR="001308CA" w:rsidRPr="009F2022" w:rsidRDefault="001308CA" w:rsidP="00A94DD1">
            <w:pPr>
              <w:rPr>
                <w:rFonts w:ascii="Times New Roman" w:hAnsi="Times New Roman"/>
                <w:sz w:val="20"/>
                <w:szCs w:val="20"/>
              </w:rPr>
            </w:pPr>
            <w:r w:rsidRPr="009F2022">
              <w:rPr>
                <w:rFonts w:ascii="Times New Roman" w:hAnsi="Times New Roman"/>
                <w:sz w:val="20"/>
                <w:szCs w:val="20"/>
              </w:rPr>
              <w:t xml:space="preserve">их руководителей и основных категорий работников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2022">
              <w:rPr>
                <w:rFonts w:ascii="Times New Roman" w:hAnsi="Times New Roman"/>
                <w:sz w:val="20"/>
                <w:szCs w:val="20"/>
              </w:rPr>
              <w:t>осуществляется на основании показателей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2022">
              <w:rPr>
                <w:rFonts w:ascii="Times New Roman" w:hAnsi="Times New Roman"/>
                <w:sz w:val="20"/>
                <w:szCs w:val="20"/>
              </w:rPr>
              <w:t>эффективности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2022">
              <w:rPr>
                <w:rFonts w:ascii="Times New Roman" w:hAnsi="Times New Roman"/>
                <w:sz w:val="20"/>
                <w:szCs w:val="20"/>
              </w:rPr>
              <w:t>подведомственных государственных (муниципальных) общеобразовательных организаций</w:t>
            </w:r>
          </w:p>
        </w:tc>
        <w:tc>
          <w:tcPr>
            <w:tcW w:w="1134" w:type="dxa"/>
          </w:tcPr>
          <w:p w:rsidR="001308CA" w:rsidRPr="009F2022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022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560" w:type="dxa"/>
          </w:tcPr>
          <w:p w:rsidR="001308CA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D31373" w:rsidRDefault="00D31373" w:rsidP="00D31373">
      <w:pPr>
        <w:rPr>
          <w:rFonts w:ascii="Times New Roman" w:hAnsi="Times New Roman"/>
        </w:rPr>
      </w:pPr>
    </w:p>
    <w:p w:rsidR="00D31373" w:rsidRDefault="00D31373" w:rsidP="00D31373">
      <w:pPr>
        <w:jc w:val="center"/>
        <w:outlineLvl w:val="1"/>
        <w:rPr>
          <w:rFonts w:ascii="Times New Roman" w:hAnsi="Times New Roman"/>
          <w:b/>
        </w:rPr>
      </w:pPr>
    </w:p>
    <w:p w:rsidR="00D31373" w:rsidRDefault="00D31373" w:rsidP="00D31373">
      <w:pPr>
        <w:numPr>
          <w:ilvl w:val="0"/>
          <w:numId w:val="1"/>
        </w:numPr>
        <w:jc w:val="center"/>
        <w:outlineLvl w:val="1"/>
        <w:rPr>
          <w:rFonts w:ascii="Times New Roman" w:hAnsi="Times New Roman"/>
          <w:b/>
        </w:rPr>
      </w:pPr>
      <w:r w:rsidRPr="009F2022">
        <w:rPr>
          <w:rFonts w:ascii="Times New Roman" w:hAnsi="Times New Roman"/>
          <w:b/>
        </w:rPr>
        <w:t>Изменения в дополнительном образовании,</w:t>
      </w:r>
      <w:r>
        <w:rPr>
          <w:rFonts w:ascii="Times New Roman" w:hAnsi="Times New Roman"/>
          <w:b/>
        </w:rPr>
        <w:t xml:space="preserve"> направленные на повышение эффективности и качества услуг в сфере образования, </w:t>
      </w:r>
      <w:proofErr w:type="spellStart"/>
      <w:r>
        <w:rPr>
          <w:rFonts w:ascii="Times New Roman" w:hAnsi="Times New Roman"/>
          <w:b/>
        </w:rPr>
        <w:t>соотнесенные</w:t>
      </w:r>
      <w:proofErr w:type="spellEnd"/>
      <w:r>
        <w:rPr>
          <w:rFonts w:ascii="Times New Roman" w:hAnsi="Times New Roman"/>
          <w:b/>
        </w:rPr>
        <w:t xml:space="preserve"> с этапами перехода к эффективному контракту</w:t>
      </w:r>
    </w:p>
    <w:p w:rsidR="00D31373" w:rsidRPr="001664C4" w:rsidRDefault="00D31373" w:rsidP="00D31373">
      <w:pPr>
        <w:ind w:left="1080"/>
        <w:outlineLvl w:val="1"/>
        <w:rPr>
          <w:rFonts w:ascii="Times New Roman" w:hAnsi="Times New Roman"/>
          <w:b/>
        </w:rPr>
      </w:pPr>
    </w:p>
    <w:p w:rsidR="00D31373" w:rsidRDefault="00D31373" w:rsidP="00D31373">
      <w:pPr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Основные количественные характеристики системы дополнительного образования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8"/>
        <w:gridCol w:w="1134"/>
        <w:gridCol w:w="1701"/>
      </w:tblGrid>
      <w:tr w:rsidR="001308CA" w:rsidTr="001308CA">
        <w:trPr>
          <w:trHeight w:val="828"/>
          <w:tblHeader/>
        </w:trPr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CA" w:rsidRDefault="001308CA" w:rsidP="00A94D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CA" w:rsidRDefault="001308CA" w:rsidP="00A94D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8CA" w:rsidRDefault="001308CA" w:rsidP="00C642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Фактический показатель</w:t>
            </w:r>
          </w:p>
        </w:tc>
      </w:tr>
      <w:tr w:rsidR="001308CA" w:rsidRPr="009F2022" w:rsidTr="001308CA"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9F2022" w:rsidRDefault="001308CA" w:rsidP="00A94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9F2022" w:rsidRDefault="001308CA" w:rsidP="00A94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Default="001308CA" w:rsidP="00A94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308CA" w:rsidRPr="009F2022" w:rsidTr="001308CA"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CA" w:rsidRPr="009F2022" w:rsidRDefault="001308CA" w:rsidP="00A94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F2022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детей и </w:t>
            </w:r>
            <w:proofErr w:type="spellStart"/>
            <w:r w:rsidRPr="009F2022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 w:rsidRPr="009F2022">
              <w:rPr>
                <w:rFonts w:ascii="Times New Roman" w:hAnsi="Times New Roman" w:cs="Times New Roman"/>
                <w:sz w:val="20"/>
                <w:szCs w:val="20"/>
              </w:rPr>
              <w:t xml:space="preserve"> в возрасте 5 –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9F2022" w:rsidRDefault="001308CA" w:rsidP="00A94DD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202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Default="001308CA" w:rsidP="00A94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</w:t>
            </w:r>
          </w:p>
        </w:tc>
      </w:tr>
      <w:tr w:rsidR="001308CA" w:rsidRPr="009F2022" w:rsidTr="001308CA"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CA" w:rsidRPr="009F2022" w:rsidRDefault="001308CA" w:rsidP="00A94DD1">
            <w:pPr>
              <w:rPr>
                <w:rFonts w:ascii="Times New Roman" w:hAnsi="Times New Roman"/>
                <w:sz w:val="20"/>
                <w:szCs w:val="20"/>
              </w:rPr>
            </w:pPr>
            <w:r w:rsidRPr="009F2022">
              <w:rPr>
                <w:rFonts w:ascii="Times New Roman" w:hAnsi="Times New Roman"/>
                <w:sz w:val="20"/>
                <w:szCs w:val="20"/>
              </w:rPr>
              <w:t>Численность педагогических работников организаций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CA" w:rsidRPr="009F2022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022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1308CA" w:rsidRPr="009F2022" w:rsidTr="001308CA"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CA" w:rsidRPr="009F2022" w:rsidRDefault="001308CA" w:rsidP="00A94DD1">
            <w:pPr>
              <w:rPr>
                <w:rFonts w:ascii="Times New Roman" w:hAnsi="Times New Roman"/>
                <w:sz w:val="20"/>
                <w:szCs w:val="20"/>
              </w:rPr>
            </w:pPr>
            <w:r w:rsidRPr="009F2022">
              <w:rPr>
                <w:rFonts w:ascii="Times New Roman" w:hAnsi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9F202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9F2022">
              <w:rPr>
                <w:rFonts w:ascii="Times New Roman" w:hAnsi="Times New Roman"/>
                <w:sz w:val="20"/>
                <w:szCs w:val="20"/>
              </w:rPr>
              <w:t xml:space="preserve"> в расчёте на 1 педагогического работника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CA" w:rsidRPr="009F2022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022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38,3</w:t>
            </w:r>
          </w:p>
        </w:tc>
      </w:tr>
      <w:tr w:rsidR="001308CA" w:rsidRPr="009F2022" w:rsidTr="001308CA"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CA" w:rsidRPr="009F2022" w:rsidRDefault="001308CA" w:rsidP="00A94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F2022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программ дополнительного образования, которым при прохождении аттестации присвоена первая или 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9F2022" w:rsidRDefault="001308CA" w:rsidP="00A94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2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1308CA" w:rsidRPr="009F2022" w:rsidRDefault="001308CA" w:rsidP="00A94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42,9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текущем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76,2 всего</w:t>
            </w:r>
          </w:p>
        </w:tc>
      </w:tr>
    </w:tbl>
    <w:p w:rsidR="00D31373" w:rsidRDefault="00D31373" w:rsidP="00D31373">
      <w:pPr>
        <w:rPr>
          <w:rFonts w:ascii="Times New Roman" w:hAnsi="Times New Roman"/>
        </w:rPr>
      </w:pPr>
    </w:p>
    <w:p w:rsidR="00D31373" w:rsidRDefault="00D31373" w:rsidP="00D31373">
      <w:pPr>
        <w:rPr>
          <w:rFonts w:ascii="Times New Roman" w:hAnsi="Times New Roman"/>
        </w:rPr>
      </w:pPr>
    </w:p>
    <w:p w:rsidR="00D31373" w:rsidRDefault="00D31373" w:rsidP="00D31373">
      <w:pPr>
        <w:jc w:val="center"/>
        <w:outlineLvl w:val="2"/>
        <w:rPr>
          <w:rFonts w:ascii="Times New Roman" w:hAnsi="Times New Roman"/>
        </w:rPr>
      </w:pPr>
      <w:r w:rsidRPr="008B2A59">
        <w:rPr>
          <w:rFonts w:ascii="Times New Roman" w:hAnsi="Times New Roman"/>
        </w:rPr>
        <w:t xml:space="preserve">Показатели повышения эффективности и качества услуг в  сфере дополнительного образования детей, </w:t>
      </w:r>
      <w:proofErr w:type="spellStart"/>
      <w:r w:rsidRPr="008B2A59">
        <w:rPr>
          <w:rFonts w:ascii="Times New Roman" w:hAnsi="Times New Roman"/>
        </w:rPr>
        <w:t>соотнесенные</w:t>
      </w:r>
      <w:proofErr w:type="spellEnd"/>
      <w:r w:rsidRPr="008B2A59">
        <w:rPr>
          <w:rFonts w:ascii="Times New Roman" w:hAnsi="Times New Roman"/>
        </w:rPr>
        <w:t xml:space="preserve"> с этапами п</w:t>
      </w:r>
      <w:r>
        <w:rPr>
          <w:rFonts w:ascii="Times New Roman" w:hAnsi="Times New Roman"/>
        </w:rPr>
        <w:t>ерехода к эффективному контракту</w:t>
      </w:r>
    </w:p>
    <w:p w:rsidR="00D31373" w:rsidRPr="008B2A59" w:rsidRDefault="00D31373" w:rsidP="00D31373">
      <w:pPr>
        <w:jc w:val="center"/>
        <w:outlineLvl w:val="2"/>
        <w:rPr>
          <w:rFonts w:ascii="Times New Roman" w:hAnsi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0"/>
        <w:gridCol w:w="1134"/>
        <w:gridCol w:w="1560"/>
      </w:tblGrid>
      <w:tr w:rsidR="001308CA" w:rsidRPr="005354AD" w:rsidTr="001308CA">
        <w:trPr>
          <w:trHeight w:val="562"/>
        </w:trPr>
        <w:tc>
          <w:tcPr>
            <w:tcW w:w="675" w:type="dxa"/>
          </w:tcPr>
          <w:p w:rsidR="001308CA" w:rsidRPr="005354AD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4A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354A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354A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1340" w:type="dxa"/>
          </w:tcPr>
          <w:p w:rsidR="001308CA" w:rsidRPr="005354AD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4AD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</w:tcPr>
          <w:p w:rsidR="001308CA" w:rsidRPr="005354AD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4A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60" w:type="dxa"/>
          </w:tcPr>
          <w:p w:rsidR="001308CA" w:rsidRDefault="001308CA" w:rsidP="00C642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Фактический показатель</w:t>
            </w:r>
          </w:p>
        </w:tc>
      </w:tr>
      <w:tr w:rsidR="001308CA" w:rsidRPr="005354AD" w:rsidTr="001308CA">
        <w:trPr>
          <w:trHeight w:val="70"/>
        </w:trPr>
        <w:tc>
          <w:tcPr>
            <w:tcW w:w="675" w:type="dxa"/>
          </w:tcPr>
          <w:p w:rsidR="001308CA" w:rsidRPr="005354AD" w:rsidRDefault="001308CA" w:rsidP="00A94D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1340" w:type="dxa"/>
          </w:tcPr>
          <w:p w:rsidR="001308CA" w:rsidRPr="005354AD" w:rsidRDefault="001308CA" w:rsidP="00A94DD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1308CA" w:rsidRPr="005354AD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1308CA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308CA" w:rsidRPr="005354AD" w:rsidTr="001308CA">
        <w:trPr>
          <w:trHeight w:val="70"/>
        </w:trPr>
        <w:tc>
          <w:tcPr>
            <w:tcW w:w="675" w:type="dxa"/>
          </w:tcPr>
          <w:p w:rsidR="001308CA" w:rsidRPr="005354AD" w:rsidRDefault="001308CA" w:rsidP="00A94D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354AD">
              <w:rPr>
                <w:color w:val="auto"/>
                <w:sz w:val="20"/>
                <w:szCs w:val="20"/>
              </w:rPr>
              <w:lastRenderedPageBreak/>
              <w:t>1.</w:t>
            </w:r>
          </w:p>
        </w:tc>
        <w:tc>
          <w:tcPr>
            <w:tcW w:w="11340" w:type="dxa"/>
          </w:tcPr>
          <w:p w:rsidR="001308CA" w:rsidRPr="005354AD" w:rsidRDefault="001308CA" w:rsidP="00A94DD1">
            <w:pPr>
              <w:pStyle w:val="Default"/>
              <w:rPr>
                <w:color w:val="auto"/>
                <w:sz w:val="20"/>
                <w:szCs w:val="20"/>
              </w:rPr>
            </w:pPr>
            <w:proofErr w:type="gramStart"/>
            <w:r w:rsidRPr="005354AD">
              <w:rPr>
                <w:color w:val="auto"/>
                <w:sz w:val="20"/>
                <w:szCs w:val="20"/>
              </w:rPr>
              <w:t xml:space="preserve">Доля детей, охваченных образовательными программами дополнительного образования детей, в общей численности детей и </w:t>
            </w:r>
            <w:proofErr w:type="spellStart"/>
            <w:r w:rsidRPr="005354AD">
              <w:rPr>
                <w:color w:val="auto"/>
                <w:sz w:val="20"/>
                <w:szCs w:val="20"/>
              </w:rPr>
              <w:t>молодежи</w:t>
            </w:r>
            <w:proofErr w:type="spellEnd"/>
            <w:r w:rsidRPr="005354AD">
              <w:rPr>
                <w:color w:val="auto"/>
                <w:sz w:val="20"/>
                <w:szCs w:val="20"/>
              </w:rPr>
              <w:t xml:space="preserve"> 5 – 18 лет (охват детей в возрасте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354AD">
              <w:rPr>
                <w:color w:val="auto"/>
                <w:sz w:val="20"/>
                <w:szCs w:val="20"/>
              </w:rPr>
              <w:t xml:space="preserve">5 – 18 лет программами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354AD">
              <w:rPr>
                <w:color w:val="auto"/>
                <w:sz w:val="20"/>
                <w:szCs w:val="20"/>
              </w:rPr>
              <w:t>дополнительного образования)</w:t>
            </w:r>
            <w:proofErr w:type="gramEnd"/>
          </w:p>
        </w:tc>
        <w:tc>
          <w:tcPr>
            <w:tcW w:w="1134" w:type="dxa"/>
          </w:tcPr>
          <w:p w:rsidR="001308CA" w:rsidRPr="005354AD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4AD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560" w:type="dxa"/>
          </w:tcPr>
          <w:p w:rsidR="001308CA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83,4</w:t>
            </w:r>
          </w:p>
        </w:tc>
      </w:tr>
      <w:tr w:rsidR="001308CA" w:rsidRPr="005354AD" w:rsidTr="001308CA">
        <w:tc>
          <w:tcPr>
            <w:tcW w:w="675" w:type="dxa"/>
          </w:tcPr>
          <w:p w:rsidR="001308CA" w:rsidRPr="005354AD" w:rsidRDefault="001308CA" w:rsidP="00A94D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354AD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11340" w:type="dxa"/>
          </w:tcPr>
          <w:p w:rsidR="001308CA" w:rsidRPr="005354AD" w:rsidRDefault="001308CA" w:rsidP="00A94DD1">
            <w:pPr>
              <w:pStyle w:val="Default"/>
              <w:rPr>
                <w:color w:val="auto"/>
                <w:sz w:val="20"/>
                <w:szCs w:val="20"/>
              </w:rPr>
            </w:pPr>
            <w:r w:rsidRPr="005354AD">
              <w:rPr>
                <w:color w:val="auto"/>
                <w:sz w:val="20"/>
                <w:szCs w:val="20"/>
              </w:rPr>
              <w:t xml:space="preserve">Удельный вес численности </w:t>
            </w:r>
            <w:proofErr w:type="gramStart"/>
            <w:r w:rsidRPr="005354AD">
              <w:rPr>
                <w:color w:val="auto"/>
                <w:sz w:val="20"/>
                <w:szCs w:val="20"/>
              </w:rPr>
              <w:t>обучающихся</w:t>
            </w:r>
            <w:proofErr w:type="gramEnd"/>
            <w:r w:rsidRPr="005354AD">
              <w:rPr>
                <w:color w:val="auto"/>
                <w:sz w:val="20"/>
                <w:szCs w:val="20"/>
              </w:rPr>
              <w:t xml:space="preserve"> по </w:t>
            </w:r>
          </w:p>
          <w:p w:rsidR="001308CA" w:rsidRPr="005354AD" w:rsidRDefault="001308CA" w:rsidP="00A94DD1">
            <w:pPr>
              <w:pStyle w:val="Default"/>
              <w:rPr>
                <w:color w:val="auto"/>
                <w:sz w:val="20"/>
                <w:szCs w:val="20"/>
              </w:rPr>
            </w:pPr>
            <w:r w:rsidRPr="005354AD">
              <w:rPr>
                <w:color w:val="auto"/>
                <w:sz w:val="20"/>
                <w:szCs w:val="20"/>
              </w:rPr>
              <w:t xml:space="preserve">программам общего образования, участвующих в олимпиадах и конкурсах различного уровня, в общей </w:t>
            </w:r>
            <w:proofErr w:type="gramStart"/>
            <w:r w:rsidRPr="005354AD">
              <w:rPr>
                <w:color w:val="auto"/>
                <w:sz w:val="20"/>
                <w:szCs w:val="20"/>
              </w:rPr>
              <w:t>численности</w:t>
            </w:r>
            <w:proofErr w:type="gramEnd"/>
            <w:r w:rsidRPr="005354AD">
              <w:rPr>
                <w:color w:val="auto"/>
                <w:sz w:val="20"/>
                <w:szCs w:val="20"/>
              </w:rPr>
              <w:t xml:space="preserve"> обучающихся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354AD">
              <w:rPr>
                <w:color w:val="auto"/>
                <w:sz w:val="20"/>
                <w:szCs w:val="20"/>
              </w:rPr>
              <w:t>по программам общего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354AD">
              <w:rPr>
                <w:color w:val="auto"/>
                <w:sz w:val="20"/>
                <w:szCs w:val="20"/>
              </w:rPr>
              <w:t>образования</w:t>
            </w:r>
          </w:p>
        </w:tc>
        <w:tc>
          <w:tcPr>
            <w:tcW w:w="1134" w:type="dxa"/>
          </w:tcPr>
          <w:p w:rsidR="001308CA" w:rsidRPr="005354AD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4AD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560" w:type="dxa"/>
          </w:tcPr>
          <w:p w:rsidR="001308CA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1308CA" w:rsidRPr="005354AD" w:rsidTr="001308CA">
        <w:tc>
          <w:tcPr>
            <w:tcW w:w="675" w:type="dxa"/>
          </w:tcPr>
          <w:p w:rsidR="001308CA" w:rsidRPr="005354AD" w:rsidRDefault="001308CA" w:rsidP="00A94D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354AD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11340" w:type="dxa"/>
          </w:tcPr>
          <w:p w:rsidR="001308CA" w:rsidRPr="005354AD" w:rsidRDefault="001308CA" w:rsidP="00A94DD1">
            <w:pPr>
              <w:rPr>
                <w:rFonts w:ascii="Times New Roman" w:hAnsi="Times New Roman"/>
                <w:sz w:val="20"/>
                <w:szCs w:val="20"/>
              </w:rPr>
            </w:pPr>
            <w:r w:rsidRPr="005354AD">
              <w:rPr>
                <w:rFonts w:ascii="Times New Roman" w:hAnsi="Times New Roman"/>
                <w:sz w:val="20"/>
                <w:szCs w:val="20"/>
              </w:rPr>
              <w:t xml:space="preserve">Отношение средней заработной </w:t>
            </w:r>
            <w:proofErr w:type="gramStart"/>
            <w:r w:rsidRPr="005354AD">
              <w:rPr>
                <w:rFonts w:ascii="Times New Roman" w:hAnsi="Times New Roman"/>
                <w:sz w:val="20"/>
                <w:szCs w:val="20"/>
              </w:rPr>
              <w:t>платы педагогических работников  организаций дополнительного образования детей</w:t>
            </w:r>
            <w:proofErr w:type="gramEnd"/>
            <w:r w:rsidRPr="005354AD">
              <w:rPr>
                <w:rFonts w:ascii="Times New Roman" w:hAnsi="Times New Roman"/>
                <w:sz w:val="20"/>
                <w:szCs w:val="20"/>
              </w:rPr>
              <w:t xml:space="preserve"> к средней заработной плате учителей в регионе</w:t>
            </w:r>
          </w:p>
        </w:tc>
        <w:tc>
          <w:tcPr>
            <w:tcW w:w="1134" w:type="dxa"/>
          </w:tcPr>
          <w:p w:rsidR="001308CA" w:rsidRPr="005354AD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4AD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560" w:type="dxa"/>
          </w:tcPr>
          <w:p w:rsidR="001308CA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</w:tr>
    </w:tbl>
    <w:p w:rsidR="00D31373" w:rsidRDefault="00D31373" w:rsidP="00D31373">
      <w:pPr>
        <w:rPr>
          <w:rFonts w:ascii="Times New Roman" w:hAnsi="Times New Roman"/>
        </w:rPr>
      </w:pPr>
    </w:p>
    <w:p w:rsidR="00D31373" w:rsidRDefault="00D31373" w:rsidP="00D31373">
      <w:pPr>
        <w:rPr>
          <w:rFonts w:ascii="Times New Roman" w:hAnsi="Times New Roman"/>
        </w:rPr>
      </w:pPr>
    </w:p>
    <w:p w:rsidR="00D31373" w:rsidRDefault="00D31373" w:rsidP="00D31373">
      <w:pPr>
        <w:widowControl/>
        <w:numPr>
          <w:ilvl w:val="0"/>
          <w:numId w:val="1"/>
        </w:numPr>
        <w:autoSpaceDE/>
        <w:autoSpaceDN/>
        <w:adjustRightInd/>
        <w:jc w:val="center"/>
        <w:outlineLvl w:val="3"/>
        <w:rPr>
          <w:rFonts w:ascii="Times New Roman" w:hAnsi="Times New Roman"/>
          <w:b/>
        </w:rPr>
      </w:pPr>
      <w:proofErr w:type="gramStart"/>
      <w:r w:rsidRPr="005354AD">
        <w:rPr>
          <w:rFonts w:ascii="Times New Roman" w:hAnsi="Times New Roman"/>
          <w:b/>
        </w:rPr>
        <w:t xml:space="preserve">Изменения в сфере защиты детей-сирот и детей, оставшихся без попечения родителей, направленные на повышение эффективности и качества услуг в данной сфере, </w:t>
      </w:r>
      <w:proofErr w:type="spellStart"/>
      <w:r w:rsidRPr="005354AD">
        <w:rPr>
          <w:rFonts w:ascii="Times New Roman" w:hAnsi="Times New Roman"/>
          <w:b/>
        </w:rPr>
        <w:t>соотнесенные</w:t>
      </w:r>
      <w:proofErr w:type="spellEnd"/>
      <w:r w:rsidRPr="005354AD">
        <w:rPr>
          <w:rFonts w:ascii="Times New Roman" w:hAnsi="Times New Roman"/>
          <w:b/>
        </w:rPr>
        <w:t xml:space="preserve"> с этапами перехода к эффективному контракту</w:t>
      </w:r>
      <w:proofErr w:type="gramEnd"/>
    </w:p>
    <w:p w:rsidR="00D31373" w:rsidRPr="001664C4" w:rsidRDefault="00D31373" w:rsidP="00D31373">
      <w:pPr>
        <w:ind w:left="1080"/>
        <w:outlineLvl w:val="3"/>
        <w:rPr>
          <w:rFonts w:ascii="Times New Roman" w:hAnsi="Times New Roman"/>
          <w:b/>
        </w:rPr>
      </w:pPr>
    </w:p>
    <w:p w:rsidR="00D31373" w:rsidRDefault="00D31373" w:rsidP="00D31373">
      <w:pPr>
        <w:jc w:val="center"/>
        <w:outlineLvl w:val="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Основные количественные характеристики системы подготовки работников, работающих в сфере защиты детей-сирот и детей, </w:t>
      </w:r>
    </w:p>
    <w:p w:rsidR="00D31373" w:rsidRDefault="00D31373" w:rsidP="00D31373">
      <w:pPr>
        <w:jc w:val="center"/>
        <w:outlineLvl w:val="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оставшихся без попечения родителей</w:t>
      </w:r>
    </w:p>
    <w:tbl>
      <w:tblPr>
        <w:tblW w:w="149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9"/>
        <w:gridCol w:w="1134"/>
        <w:gridCol w:w="1718"/>
      </w:tblGrid>
      <w:tr w:rsidR="001308CA" w:rsidRPr="005354AD" w:rsidTr="001308CA"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CA" w:rsidRPr="005354AD" w:rsidRDefault="001308CA" w:rsidP="00A94D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54AD">
              <w:rPr>
                <w:rFonts w:ascii="Times New Roman" w:hAnsi="Times New Roman"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CA" w:rsidRPr="005354AD" w:rsidRDefault="001308CA" w:rsidP="00A94D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54AD">
              <w:rPr>
                <w:rFonts w:ascii="Times New Roman" w:hAnsi="Times New Roman"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Default="001308CA" w:rsidP="00C642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Фактический показатель</w:t>
            </w:r>
          </w:p>
        </w:tc>
      </w:tr>
      <w:tr w:rsidR="001308CA" w:rsidRPr="005354AD" w:rsidTr="001308CA"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CA" w:rsidRPr="005354AD" w:rsidRDefault="001308CA" w:rsidP="00A94D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54A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CA" w:rsidRPr="005354AD" w:rsidRDefault="001308CA" w:rsidP="00A94D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54A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5354AD" w:rsidRDefault="001308CA" w:rsidP="00A94D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1308CA" w:rsidRPr="005354AD" w:rsidTr="001308CA"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CA" w:rsidRPr="005354AD" w:rsidRDefault="001308CA" w:rsidP="00A94DD1">
            <w:pPr>
              <w:rPr>
                <w:rFonts w:ascii="Times New Roman" w:hAnsi="Times New Roman"/>
                <w:sz w:val="20"/>
                <w:szCs w:val="20"/>
              </w:rPr>
            </w:pPr>
            <w:r w:rsidRPr="005354AD">
              <w:rPr>
                <w:rFonts w:ascii="Times New Roman" w:hAnsi="Times New Roman"/>
                <w:sz w:val="20"/>
                <w:szCs w:val="20"/>
              </w:rPr>
              <w:t>Численность педагогических работников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CA" w:rsidRPr="005354AD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4A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1308CA" w:rsidRPr="005354AD" w:rsidTr="001308CA"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CA" w:rsidRPr="005354AD" w:rsidRDefault="001308CA" w:rsidP="00A94DD1">
            <w:pPr>
              <w:rPr>
                <w:rFonts w:ascii="Times New Roman" w:hAnsi="Times New Roman"/>
                <w:sz w:val="20"/>
                <w:szCs w:val="20"/>
              </w:rPr>
            </w:pPr>
            <w:r w:rsidRPr="005354AD">
              <w:rPr>
                <w:rFonts w:ascii="Times New Roman" w:hAnsi="Times New Roman"/>
                <w:sz w:val="20"/>
                <w:szCs w:val="20"/>
              </w:rPr>
              <w:t>Численность детей-сирот, воспитывающихся  в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CA" w:rsidRPr="005354AD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4A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1308CA" w:rsidRPr="005354AD" w:rsidTr="001308CA"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CA" w:rsidRPr="005354AD" w:rsidRDefault="001308CA" w:rsidP="00A94DD1">
            <w:pPr>
              <w:rPr>
                <w:rFonts w:ascii="Times New Roman" w:hAnsi="Times New Roman"/>
                <w:sz w:val="20"/>
                <w:szCs w:val="20"/>
              </w:rPr>
            </w:pPr>
            <w:r w:rsidRPr="005354AD">
              <w:rPr>
                <w:rFonts w:ascii="Times New Roman" w:hAnsi="Times New Roman"/>
                <w:sz w:val="20"/>
                <w:szCs w:val="20"/>
              </w:rPr>
              <w:t xml:space="preserve">Численность детей-сирот, воспитывающихся в организациях, в </w:t>
            </w:r>
            <w:proofErr w:type="spellStart"/>
            <w:r w:rsidRPr="005354AD">
              <w:rPr>
                <w:rFonts w:ascii="Times New Roman" w:hAnsi="Times New Roman"/>
                <w:sz w:val="20"/>
                <w:szCs w:val="20"/>
              </w:rPr>
              <w:t>расчете</w:t>
            </w:r>
            <w:proofErr w:type="spellEnd"/>
            <w:r w:rsidRPr="005354AD">
              <w:rPr>
                <w:rFonts w:ascii="Times New Roman" w:hAnsi="Times New Roman"/>
                <w:sz w:val="20"/>
                <w:szCs w:val="20"/>
              </w:rPr>
              <w:t xml:space="preserve"> на 1 педагогического работника соответствующих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CA" w:rsidRPr="005354AD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4A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5354AD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</w:tr>
    </w:tbl>
    <w:p w:rsidR="00D31373" w:rsidRDefault="00D31373" w:rsidP="00D31373">
      <w:pPr>
        <w:outlineLvl w:val="3"/>
        <w:rPr>
          <w:rFonts w:ascii="Times New Roman" w:hAnsi="Times New Roman"/>
          <w:bCs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0"/>
        <w:gridCol w:w="1134"/>
        <w:gridCol w:w="1701"/>
      </w:tblGrid>
      <w:tr w:rsidR="001308CA" w:rsidRPr="008D312F" w:rsidTr="001308CA">
        <w:tc>
          <w:tcPr>
            <w:tcW w:w="675" w:type="dxa"/>
            <w:hideMark/>
          </w:tcPr>
          <w:p w:rsidR="001308CA" w:rsidRPr="008D312F" w:rsidRDefault="001308CA" w:rsidP="00A94D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12F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8D312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8D312F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1340" w:type="dxa"/>
            <w:hideMark/>
          </w:tcPr>
          <w:p w:rsidR="001308CA" w:rsidRPr="008D312F" w:rsidRDefault="001308CA" w:rsidP="00A94D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12F">
              <w:rPr>
                <w:rFonts w:ascii="Times New Roman" w:hAnsi="Times New Roman"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hideMark/>
          </w:tcPr>
          <w:p w:rsidR="001308CA" w:rsidRPr="008D312F" w:rsidRDefault="001308CA" w:rsidP="00A94D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12F">
              <w:rPr>
                <w:rFonts w:ascii="Times New Roman" w:hAnsi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</w:tcPr>
          <w:p w:rsidR="001308CA" w:rsidRDefault="001308CA" w:rsidP="00C642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Фактический показатель</w:t>
            </w:r>
          </w:p>
        </w:tc>
      </w:tr>
      <w:tr w:rsidR="001308CA" w:rsidRPr="008D312F" w:rsidTr="001308CA">
        <w:tc>
          <w:tcPr>
            <w:tcW w:w="675" w:type="dxa"/>
            <w:hideMark/>
          </w:tcPr>
          <w:p w:rsidR="001308CA" w:rsidRPr="008D312F" w:rsidRDefault="001308CA" w:rsidP="00A94D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12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0" w:type="dxa"/>
            <w:hideMark/>
          </w:tcPr>
          <w:p w:rsidR="001308CA" w:rsidRPr="008D312F" w:rsidRDefault="001308CA" w:rsidP="00A94D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12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1308CA" w:rsidRPr="008D312F" w:rsidRDefault="001308CA" w:rsidP="00A94D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12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308CA" w:rsidRPr="008D312F" w:rsidRDefault="001308CA" w:rsidP="00A94D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1308CA" w:rsidRPr="008D312F" w:rsidTr="001308CA">
        <w:trPr>
          <w:trHeight w:val="47"/>
        </w:trPr>
        <w:tc>
          <w:tcPr>
            <w:tcW w:w="675" w:type="dxa"/>
          </w:tcPr>
          <w:p w:rsidR="001308CA" w:rsidRPr="008D312F" w:rsidRDefault="001308CA" w:rsidP="00A94D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0" w:type="dxa"/>
          </w:tcPr>
          <w:p w:rsidR="001308CA" w:rsidRPr="008D312F" w:rsidRDefault="001308CA" w:rsidP="00A94DD1">
            <w:pPr>
              <w:rPr>
                <w:rFonts w:ascii="Times New Roman" w:hAnsi="Times New Roman"/>
                <w:sz w:val="20"/>
                <w:szCs w:val="20"/>
              </w:rPr>
            </w:pPr>
            <w:r w:rsidRPr="008D312F">
              <w:rPr>
                <w:rFonts w:ascii="Times New Roman" w:hAnsi="Times New Roman"/>
                <w:sz w:val="20"/>
                <w:szCs w:val="20"/>
              </w:rPr>
              <w:t>Доведение к 2018 году заработной платы педагогических работников, работающих с детьми-сиротами, до 100% к средней заработной плате в субъекте Российской Федерации</w:t>
            </w:r>
          </w:p>
        </w:tc>
        <w:tc>
          <w:tcPr>
            <w:tcW w:w="1134" w:type="dxa"/>
          </w:tcPr>
          <w:p w:rsidR="001308CA" w:rsidRPr="008D312F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12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1308CA" w:rsidRDefault="001308CA" w:rsidP="00A9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</w:tr>
    </w:tbl>
    <w:p w:rsidR="00D31373" w:rsidRPr="005354AD" w:rsidRDefault="00D31373" w:rsidP="00D31373">
      <w:pPr>
        <w:outlineLvl w:val="3"/>
        <w:rPr>
          <w:rFonts w:ascii="Times New Roman" w:hAnsi="Times New Roman"/>
          <w:bCs/>
          <w:sz w:val="20"/>
          <w:szCs w:val="20"/>
        </w:rPr>
      </w:pPr>
    </w:p>
    <w:p w:rsidR="005048E8" w:rsidRDefault="005048E8"/>
    <w:sectPr w:rsidR="005048E8" w:rsidSect="00D3137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65B57"/>
    <w:multiLevelType w:val="hybridMultilevel"/>
    <w:tmpl w:val="0B0AEEAA"/>
    <w:lvl w:ilvl="0" w:tplc="79982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73"/>
    <w:rsid w:val="000473B2"/>
    <w:rsid w:val="00090DB9"/>
    <w:rsid w:val="001049EB"/>
    <w:rsid w:val="001308CA"/>
    <w:rsid w:val="00156604"/>
    <w:rsid w:val="001736E3"/>
    <w:rsid w:val="00192222"/>
    <w:rsid w:val="001F6286"/>
    <w:rsid w:val="00264274"/>
    <w:rsid w:val="00306C14"/>
    <w:rsid w:val="003F3362"/>
    <w:rsid w:val="00445147"/>
    <w:rsid w:val="00445B1D"/>
    <w:rsid w:val="004525B1"/>
    <w:rsid w:val="005048E8"/>
    <w:rsid w:val="00507323"/>
    <w:rsid w:val="005655AB"/>
    <w:rsid w:val="00597C88"/>
    <w:rsid w:val="005A58E5"/>
    <w:rsid w:val="0063198B"/>
    <w:rsid w:val="00642B7E"/>
    <w:rsid w:val="00717F68"/>
    <w:rsid w:val="00782C95"/>
    <w:rsid w:val="00805DCF"/>
    <w:rsid w:val="00866CE5"/>
    <w:rsid w:val="009522BC"/>
    <w:rsid w:val="009678EE"/>
    <w:rsid w:val="00A94DD1"/>
    <w:rsid w:val="00AE3B41"/>
    <w:rsid w:val="00BE0816"/>
    <w:rsid w:val="00BF2A6F"/>
    <w:rsid w:val="00D31373"/>
    <w:rsid w:val="00E776A9"/>
    <w:rsid w:val="00E805BA"/>
    <w:rsid w:val="00ED2CC8"/>
    <w:rsid w:val="00EE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73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Theme="minorEastAsia" w:hAnsi="Candar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13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D313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313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24">
    <w:name w:val="Font Style24"/>
    <w:uiPriority w:val="99"/>
    <w:rsid w:val="00642B7E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 Spacing"/>
    <w:uiPriority w:val="1"/>
    <w:qFormat/>
    <w:rsid w:val="00642B7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64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27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73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Theme="minorEastAsia" w:hAnsi="Candar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13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D313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313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24">
    <w:name w:val="Font Style24"/>
    <w:uiPriority w:val="99"/>
    <w:rsid w:val="00642B7E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 Spacing"/>
    <w:uiPriority w:val="1"/>
    <w:qFormat/>
    <w:rsid w:val="00642B7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64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2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1D65B-51C9-4C63-AB5A-A7107E86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Королёва</cp:lastModifiedBy>
  <cp:revision>2</cp:revision>
  <cp:lastPrinted>2014-11-11T09:33:00Z</cp:lastPrinted>
  <dcterms:created xsi:type="dcterms:W3CDTF">2014-11-11T03:28:00Z</dcterms:created>
  <dcterms:modified xsi:type="dcterms:W3CDTF">2014-11-17T11:41:00Z</dcterms:modified>
</cp:coreProperties>
</file>