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1" w:rsidRDefault="00EF7871" w:rsidP="00EF7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580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интенсивной </w:t>
      </w:r>
      <w:proofErr w:type="gramStart"/>
      <w:r>
        <w:rPr>
          <w:b/>
          <w:sz w:val="28"/>
          <w:szCs w:val="28"/>
        </w:rPr>
        <w:t>недели работников системы образования</w:t>
      </w:r>
      <w:proofErr w:type="gramEnd"/>
    </w:p>
    <w:p w:rsidR="00EF7871" w:rsidRPr="00580B68" w:rsidRDefault="00EF7871" w:rsidP="00EF7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23</w:t>
      </w:r>
      <w:r w:rsidRPr="00580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2015 по 28 октября 2015</w:t>
      </w:r>
    </w:p>
    <w:p w:rsidR="00EF7871" w:rsidRDefault="00EF7871" w:rsidP="00EF7871">
      <w:pPr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936"/>
        <w:gridCol w:w="2302"/>
        <w:gridCol w:w="2337"/>
      </w:tblGrid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Дата, время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 xml:space="preserve">Мероприятие  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Место проведения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gramStart"/>
            <w:r w:rsidRPr="0035312A">
              <w:t xml:space="preserve">Ответственные </w:t>
            </w:r>
            <w:proofErr w:type="gramEnd"/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5312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35312A">
              <w:rPr>
                <w:b/>
                <w:sz w:val="28"/>
                <w:szCs w:val="28"/>
              </w:rPr>
              <w:t xml:space="preserve"> октября (</w:t>
            </w:r>
            <w:r>
              <w:rPr>
                <w:b/>
                <w:sz w:val="28"/>
                <w:szCs w:val="28"/>
              </w:rPr>
              <w:t>пятница</w:t>
            </w:r>
            <w:r w:rsidRPr="0035312A">
              <w:rPr>
                <w:b/>
                <w:sz w:val="28"/>
                <w:szCs w:val="28"/>
              </w:rPr>
              <w:t>)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Приезд педагогов из </w:t>
            </w:r>
            <w:proofErr w:type="spellStart"/>
            <w:r w:rsidRPr="0035312A">
              <w:t>с</w:t>
            </w:r>
            <w:proofErr w:type="gramStart"/>
            <w:r w:rsidRPr="0035312A">
              <w:t>.Р</w:t>
            </w:r>
            <w:proofErr w:type="gramEnd"/>
            <w:r w:rsidRPr="0035312A">
              <w:t>атта</w:t>
            </w:r>
            <w:proofErr w:type="spellEnd"/>
            <w:r w:rsidRPr="0035312A">
              <w:t xml:space="preserve"> и </w:t>
            </w:r>
            <w:proofErr w:type="spellStart"/>
            <w:r w:rsidRPr="0035312A">
              <w:t>с.Толька</w:t>
            </w:r>
            <w:proofErr w:type="spellEnd"/>
            <w:r w:rsidRPr="0035312A">
              <w:t xml:space="preserve">. Расселение гостей. </w:t>
            </w:r>
          </w:p>
          <w:p w:rsidR="00EF7871" w:rsidRPr="0035312A" w:rsidRDefault="00EF7871" w:rsidP="000E36D7">
            <w:r w:rsidRPr="0035312A">
              <w:t>Обед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  <w:rPr>
                <w:sz w:val="20"/>
                <w:szCs w:val="20"/>
              </w:rPr>
            </w:pPr>
            <w:r w:rsidRPr="0035312A">
              <w:rPr>
                <w:sz w:val="20"/>
                <w:szCs w:val="20"/>
              </w:rPr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proofErr w:type="gramStart"/>
            <w:r w:rsidRPr="0035312A">
              <w:t>С.Б.Багрова</w:t>
            </w:r>
            <w:proofErr w:type="spellEnd"/>
            <w:r w:rsidRPr="0035312A">
              <w:t xml:space="preserve"> </w:t>
            </w:r>
            <w:proofErr w:type="gramEnd"/>
          </w:p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Т.В.Ефименко</w:t>
            </w:r>
            <w:proofErr w:type="spellEnd"/>
            <w:r w:rsidRPr="0035312A">
              <w:t xml:space="preserve"> 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 xml:space="preserve">Через час после </w:t>
            </w:r>
            <w:proofErr w:type="spellStart"/>
            <w:r w:rsidRPr="0035312A">
              <w:t>прилета</w:t>
            </w:r>
            <w:proofErr w:type="spellEnd"/>
          </w:p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Установочное совещание руководителей ОУ, прилетевших педагогов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  <w:rPr>
                <w:sz w:val="20"/>
                <w:szCs w:val="20"/>
              </w:rPr>
            </w:pPr>
            <w:r w:rsidRPr="0035312A">
              <w:rPr>
                <w:sz w:val="20"/>
                <w:szCs w:val="20"/>
              </w:rPr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Н.Г.Мельник</w:t>
            </w:r>
            <w:proofErr w:type="spellEnd"/>
          </w:p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Т.В.Ефименко</w:t>
            </w:r>
            <w:proofErr w:type="spellEnd"/>
          </w:p>
        </w:tc>
      </w:tr>
      <w:tr w:rsidR="00EF7871" w:rsidRPr="00FC5E7C" w:rsidTr="000E36D7">
        <w:trPr>
          <w:trHeight w:val="407"/>
        </w:trPr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b/>
                <w:sz w:val="28"/>
                <w:szCs w:val="28"/>
              </w:rPr>
              <w:t>24 октября (суббота)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14.00 до конца дня по отдельному плану 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Приезд участников педагогического марафона из </w:t>
            </w:r>
            <w:proofErr w:type="spellStart"/>
            <w:r w:rsidRPr="0035312A">
              <w:t>г</w:t>
            </w:r>
            <w:proofErr w:type="gramStart"/>
            <w:r w:rsidRPr="0035312A">
              <w:t>.Н</w:t>
            </w:r>
            <w:proofErr w:type="gramEnd"/>
            <w:r w:rsidRPr="0035312A">
              <w:t>овый</w:t>
            </w:r>
            <w:proofErr w:type="spellEnd"/>
            <w:r w:rsidRPr="0035312A">
              <w:t xml:space="preserve"> Уренгой. Работа с гостями (расселение, организация питания, подготовка к занятиям 25 октября, экскурсия по селу)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А.В.Шарикова</w:t>
            </w:r>
            <w:proofErr w:type="spellEnd"/>
          </w:p>
          <w:p w:rsidR="00EF7871" w:rsidRPr="0035312A" w:rsidRDefault="00EF7871" w:rsidP="000E36D7">
            <w:pPr>
              <w:jc w:val="center"/>
            </w:pP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D80679" w:rsidRDefault="00EF7871" w:rsidP="000E36D7">
            <w:pPr>
              <w:jc w:val="center"/>
              <w:rPr>
                <w:i/>
              </w:rPr>
            </w:pPr>
            <w:r w:rsidRPr="00D80679">
              <w:rPr>
                <w:i/>
              </w:rPr>
              <w:t xml:space="preserve">Мероприятия для педагогов </w:t>
            </w:r>
            <w:proofErr w:type="gramStart"/>
            <w:r>
              <w:rPr>
                <w:i/>
              </w:rPr>
              <w:t>–</w:t>
            </w:r>
            <w:r w:rsidRPr="00D80679">
              <w:rPr>
                <w:i/>
              </w:rPr>
              <w:t>п</w:t>
            </w:r>
            <w:proofErr w:type="gramEnd"/>
            <w:r w:rsidRPr="00D80679">
              <w:rPr>
                <w:i/>
              </w:rPr>
              <w:t>сихологов</w:t>
            </w:r>
            <w:r>
              <w:rPr>
                <w:i/>
              </w:rPr>
              <w:t>, учителя-логопеды, заинтересованных лиц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r w:rsidRPr="0035312A">
              <w:t>15.00-16.00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proofErr w:type="gramStart"/>
            <w:r w:rsidRPr="0035312A">
              <w:t xml:space="preserve">Педагогическая мастерская «Эффективность </w:t>
            </w:r>
            <w:proofErr w:type="spellStart"/>
            <w:r w:rsidRPr="0035312A">
              <w:t>использованич</w:t>
            </w:r>
            <w:proofErr w:type="spellEnd"/>
            <w:r w:rsidRPr="0035312A">
              <w:t xml:space="preserve"> метода БОС (биологической обратной связи) при оздоровлении воспитанников (теоретическое обоснование, мастер-класс с детьми, практическое занятие с педагогами"</w:t>
            </w:r>
            <w:proofErr w:type="gramEnd"/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Детский дом «Родничок»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С.П.Вельмова</w:t>
            </w:r>
            <w:proofErr w:type="spellEnd"/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D80679" w:rsidRDefault="00EF7871" w:rsidP="000E36D7">
            <w:pPr>
              <w:jc w:val="center"/>
              <w:rPr>
                <w:i/>
              </w:rPr>
            </w:pPr>
            <w:r w:rsidRPr="00D80679">
              <w:rPr>
                <w:i/>
              </w:rPr>
              <w:t>Мероприятия для педагогов дополнительного образования детей</w:t>
            </w:r>
            <w:r>
              <w:rPr>
                <w:i/>
              </w:rPr>
              <w:t>, заинтересованных лиц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r>
              <w:t>16-00-17.30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>
              <w:t>Открытое занятие детского творческого объединения «Юный инспектор дорожного движения»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>
              <w:t>автокласс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Т.А. Ермакова</w:t>
            </w: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b/>
                <w:sz w:val="28"/>
                <w:szCs w:val="28"/>
              </w:rPr>
              <w:t>25 октября (воскресенье)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 xml:space="preserve"> 09.00-13.30</w:t>
            </w:r>
          </w:p>
          <w:p w:rsidR="00EF7871" w:rsidRDefault="00EF7871" w:rsidP="000E36D7">
            <w:pPr>
              <w:jc w:val="center"/>
            </w:pPr>
          </w:p>
          <w:p w:rsidR="00EF7871" w:rsidRDefault="00EF7871" w:rsidP="000E36D7">
            <w:pPr>
              <w:jc w:val="center"/>
            </w:pPr>
            <w:r>
              <w:t xml:space="preserve">14.20-16.50 </w:t>
            </w:r>
          </w:p>
          <w:p w:rsidR="00EF7871" w:rsidRDefault="00EF7871" w:rsidP="000E36D7">
            <w:pPr>
              <w:jc w:val="center"/>
            </w:pPr>
            <w:r>
              <w:t>16.50-18.50</w:t>
            </w:r>
          </w:p>
          <w:p w:rsidR="00EF7871" w:rsidRDefault="00EF7871" w:rsidP="000E36D7">
            <w:pPr>
              <w:jc w:val="center"/>
            </w:pPr>
            <w:r>
              <w:t>19.00-20.30</w:t>
            </w:r>
          </w:p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Default="00EF7871" w:rsidP="000E36D7">
            <w:pPr>
              <w:jc w:val="center"/>
            </w:pPr>
            <w:r w:rsidRPr="0035312A">
              <w:t xml:space="preserve">Открытые </w:t>
            </w:r>
            <w:r>
              <w:t>учебные занятия</w:t>
            </w:r>
          </w:p>
          <w:p w:rsidR="00EF7871" w:rsidRDefault="00EF7871" w:rsidP="000E36D7">
            <w:pPr>
              <w:jc w:val="center"/>
            </w:pPr>
            <w:r>
              <w:t>мастер-классы</w:t>
            </w:r>
          </w:p>
          <w:p w:rsidR="00EF7871" w:rsidRDefault="00EF7871" w:rsidP="000E36D7">
            <w:pPr>
              <w:jc w:val="center"/>
            </w:pPr>
            <w:r w:rsidRPr="0035312A">
              <w:t xml:space="preserve"> </w:t>
            </w:r>
            <w:r>
              <w:t>актовые</w:t>
            </w:r>
            <w:r w:rsidRPr="0035312A">
              <w:t xml:space="preserve"> лекции </w:t>
            </w:r>
          </w:p>
          <w:p w:rsidR="00EF7871" w:rsidRPr="0035312A" w:rsidRDefault="00EF7871" w:rsidP="000E36D7">
            <w:pPr>
              <w:jc w:val="center"/>
            </w:pPr>
            <w:proofErr w:type="spellStart"/>
            <w:r>
              <w:t>внеучебное</w:t>
            </w:r>
            <w:proofErr w:type="spellEnd"/>
            <w:r>
              <w:t xml:space="preserve"> занятие по предмету, посвящённое Году Литературы в РФ</w:t>
            </w:r>
            <w:r w:rsidRPr="0035312A"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sz w:val="20"/>
                <w:szCs w:val="20"/>
              </w:rPr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Н.Г.Мельник</w:t>
            </w:r>
            <w:proofErr w:type="spellEnd"/>
          </w:p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Т.В.Ефименко</w:t>
            </w:r>
            <w:proofErr w:type="spellEnd"/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D80679">
              <w:rPr>
                <w:i/>
              </w:rPr>
              <w:lastRenderedPageBreak/>
              <w:t>Мероприятия для педагогов дополнительного образования детей</w:t>
            </w:r>
            <w:r>
              <w:rPr>
                <w:i/>
              </w:rPr>
              <w:t>, заинтересованных лиц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>12-00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Открытое занятие детского творческого объединения «Вертикаль»</w:t>
            </w:r>
          </w:p>
        </w:tc>
        <w:tc>
          <w:tcPr>
            <w:tcW w:w="2302" w:type="dxa"/>
            <w:shd w:val="clear" w:color="auto" w:fill="auto"/>
          </w:tcPr>
          <w:p w:rsidR="00EF7871" w:rsidRPr="00F46B02" w:rsidRDefault="00EF7871" w:rsidP="000E36D7">
            <w:pPr>
              <w:jc w:val="center"/>
            </w:pPr>
            <w:r w:rsidRPr="00F46B02">
              <w:t>Спортивный зал «Динамо»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 xml:space="preserve">Т.А. Ермакова </w:t>
            </w: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b/>
                <w:sz w:val="28"/>
                <w:szCs w:val="28"/>
              </w:rPr>
              <w:t>26 октября (понедельник)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 xml:space="preserve"> 09.00-12.35</w:t>
            </w:r>
          </w:p>
          <w:p w:rsidR="00EF7871" w:rsidRDefault="00EF7871" w:rsidP="000E36D7">
            <w:pPr>
              <w:jc w:val="center"/>
            </w:pPr>
          </w:p>
          <w:p w:rsidR="00EF7871" w:rsidRDefault="00EF7871" w:rsidP="000E36D7">
            <w:pPr>
              <w:jc w:val="center"/>
            </w:pPr>
            <w:r>
              <w:t xml:space="preserve">13.25-14.55 </w:t>
            </w:r>
          </w:p>
          <w:p w:rsidR="00EF7871" w:rsidRDefault="00EF7871" w:rsidP="000E36D7">
            <w:pPr>
              <w:jc w:val="center"/>
            </w:pPr>
            <w:r>
              <w:t>14.55-16.35</w:t>
            </w:r>
          </w:p>
          <w:p w:rsidR="00EF7871" w:rsidRDefault="00EF7871" w:rsidP="000E36D7">
            <w:pPr>
              <w:jc w:val="center"/>
            </w:pPr>
            <w:r>
              <w:t>16.35-18.15</w:t>
            </w:r>
          </w:p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Default="00EF7871" w:rsidP="000E36D7">
            <w:pPr>
              <w:jc w:val="center"/>
            </w:pPr>
            <w:r w:rsidRPr="0035312A">
              <w:t xml:space="preserve">Открытые </w:t>
            </w:r>
            <w:r>
              <w:t>учебные занятия</w:t>
            </w:r>
          </w:p>
          <w:p w:rsidR="00EF7871" w:rsidRDefault="00EF7871" w:rsidP="000E36D7">
            <w:pPr>
              <w:jc w:val="center"/>
            </w:pPr>
            <w:r>
              <w:t>факультативный курс</w:t>
            </w:r>
          </w:p>
          <w:p w:rsidR="00EF7871" w:rsidRDefault="00EF7871" w:rsidP="000E36D7">
            <w:pPr>
              <w:jc w:val="center"/>
            </w:pPr>
            <w:r>
              <w:t>мастер-классы</w:t>
            </w:r>
          </w:p>
          <w:p w:rsidR="00EF7871" w:rsidRPr="0035312A" w:rsidRDefault="00EF7871" w:rsidP="000E36D7">
            <w:pPr>
              <w:jc w:val="center"/>
            </w:pPr>
            <w:r w:rsidRPr="0035312A">
              <w:t xml:space="preserve"> </w:t>
            </w:r>
            <w:r>
              <w:t>актовые</w:t>
            </w:r>
            <w:r w:rsidRPr="0035312A">
              <w:t xml:space="preserve"> лекции  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sz w:val="20"/>
                <w:szCs w:val="20"/>
              </w:rPr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Н.Г.Мельник</w:t>
            </w:r>
            <w:proofErr w:type="spellEnd"/>
          </w:p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Т.В.Ефименко</w:t>
            </w:r>
            <w:proofErr w:type="spellEnd"/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b/>
                <w:sz w:val="28"/>
                <w:szCs w:val="28"/>
              </w:rPr>
              <w:t>27 октября (вторник)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Отъезд участников педагогического марафона в </w:t>
            </w:r>
            <w:proofErr w:type="spellStart"/>
            <w:r w:rsidRPr="0035312A">
              <w:t>г</w:t>
            </w:r>
            <w:proofErr w:type="gramStart"/>
            <w:r w:rsidRPr="0035312A">
              <w:t>.Н</w:t>
            </w:r>
            <w:proofErr w:type="gramEnd"/>
            <w:r w:rsidRPr="0035312A">
              <w:t>овый</w:t>
            </w:r>
            <w:proofErr w:type="spellEnd"/>
            <w:r w:rsidRPr="0035312A">
              <w:t xml:space="preserve"> Уренгой 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А.В.Шарикова</w:t>
            </w:r>
            <w:proofErr w:type="spellEnd"/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403E2" w:rsidRDefault="00EF7871" w:rsidP="000E36D7">
            <w:pPr>
              <w:jc w:val="center"/>
              <w:rPr>
                <w:i/>
              </w:rPr>
            </w:pPr>
            <w:r w:rsidRPr="003403E2">
              <w:rPr>
                <w:i/>
              </w:rPr>
              <w:t>Мероприятия для воспитателей дошкольных образовательных учреждений, учителей начальных классов, заинтересованных лиц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0</w:t>
            </w:r>
            <w:r w:rsidRPr="0035312A">
              <w:t>9.00-9.15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Игры с киническим песком (показ образовательной деятельности)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Детский сад «Буратино»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И.Н. Усик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9.30-9.50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Применение интерактивной песочницы на коррекционно-развивающих занятиях учителем логопедом (показ образовательной деятельности)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Детский сад «Буратино»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И.Н. Усик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10.00-10.30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Семина</w:t>
            </w:r>
            <w:r>
              <w:t>р</w:t>
            </w:r>
            <w:r w:rsidRPr="0035312A">
              <w:t>-практикум для педагогов «</w:t>
            </w:r>
            <w:r w:rsidRPr="0035312A">
              <w:rPr>
                <w:lang w:val="en-US"/>
              </w:rPr>
              <w:t>Lego</w:t>
            </w:r>
            <w:r w:rsidRPr="0035312A">
              <w:t>-конструирование и робототехника в ДОУ – первый шаг в познавательно-речевом развитии школьников»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Детский сад «Буратино»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И.Н. Усик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11.00-11.45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Семинар-практикум «Современные формы организации детских видов деятельности в соответствии с ФГОС </w:t>
            </w:r>
            <w:proofErr w:type="gramStart"/>
            <w:r w:rsidRPr="0035312A">
              <w:t>ДО</w:t>
            </w:r>
            <w:proofErr w:type="gramEnd"/>
            <w:r w:rsidRPr="0035312A">
              <w:t>»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Детский сад «Теремок»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>
              <w:t>Г.М.Ильина</w:t>
            </w:r>
            <w:proofErr w:type="spellEnd"/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403E2" w:rsidRDefault="00EF7871" w:rsidP="000E36D7">
            <w:pPr>
              <w:jc w:val="center"/>
              <w:rPr>
                <w:i/>
              </w:rPr>
            </w:pPr>
            <w:r w:rsidRPr="003403E2">
              <w:rPr>
                <w:i/>
              </w:rPr>
              <w:t>Мероприятия для педагогов-организаторов, педагогических работников общеобразовательных учреждений, учреждений дополнительного образования детей</w:t>
            </w:r>
            <w:r>
              <w:rPr>
                <w:i/>
              </w:rPr>
              <w:t>, заинтересованных лиц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10-00-11.30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>
              <w:t>Презентация алгоритма подготовки и проведения школьного мероприятия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 xml:space="preserve">Т.В. Ефименко 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>12-00-13.00</w:t>
            </w:r>
          </w:p>
        </w:tc>
        <w:tc>
          <w:tcPr>
            <w:tcW w:w="2936" w:type="dxa"/>
            <w:shd w:val="clear" w:color="auto" w:fill="auto"/>
          </w:tcPr>
          <w:p w:rsidR="00EF7871" w:rsidRDefault="00EF7871" w:rsidP="000E36D7">
            <w:r>
              <w:t xml:space="preserve">Семинар «От идеи к практике» </w:t>
            </w:r>
            <w:r>
              <w:lastRenderedPageBreak/>
              <w:t>(образовательные и педагогические практики)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lastRenderedPageBreak/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 xml:space="preserve">Т.В. Ефименко 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lastRenderedPageBreak/>
              <w:t>16.00-17.20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Совет по развитию инновационной деятельности в системе образования района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Управление образования (зал заседания)</w:t>
            </w:r>
          </w:p>
        </w:tc>
        <w:tc>
          <w:tcPr>
            <w:tcW w:w="2337" w:type="dxa"/>
            <w:shd w:val="clear" w:color="auto" w:fill="auto"/>
          </w:tcPr>
          <w:p w:rsidR="00EF7871" w:rsidRDefault="00EF7871" w:rsidP="000E36D7">
            <w:pPr>
              <w:jc w:val="center"/>
            </w:pPr>
            <w:proofErr w:type="spellStart"/>
            <w:r w:rsidRPr="0035312A">
              <w:t>Н.Г.Мельник</w:t>
            </w:r>
            <w:proofErr w:type="spellEnd"/>
          </w:p>
          <w:p w:rsidR="00EF7871" w:rsidRDefault="00EF7871" w:rsidP="000E36D7">
            <w:pPr>
              <w:jc w:val="center"/>
            </w:pPr>
            <w:r>
              <w:t>Ефименко Т.В.</w:t>
            </w:r>
          </w:p>
          <w:p w:rsidR="00EF7871" w:rsidRPr="0035312A" w:rsidRDefault="00EF7871" w:rsidP="000E36D7">
            <w:pPr>
              <w:jc w:val="center"/>
            </w:pPr>
            <w:r>
              <w:t>Все руководители образовательных организаций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>15-30-16.50</w:t>
            </w:r>
          </w:p>
        </w:tc>
        <w:tc>
          <w:tcPr>
            <w:tcW w:w="2936" w:type="dxa"/>
            <w:shd w:val="clear" w:color="auto" w:fill="auto"/>
          </w:tcPr>
          <w:p w:rsidR="00EF7871" w:rsidRDefault="00EF7871" w:rsidP="000E36D7">
            <w:r>
              <w:t>Круглый стол «Из опыта внедрения ФГОСНОО»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МОУ КСОШ «Радуга»</w:t>
            </w:r>
          </w:p>
        </w:tc>
        <w:tc>
          <w:tcPr>
            <w:tcW w:w="233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 xml:space="preserve">Т.В. Ефименко </w:t>
            </w:r>
          </w:p>
          <w:p w:rsidR="00EF7871" w:rsidRPr="0035312A" w:rsidRDefault="00EF7871" w:rsidP="000E36D7">
            <w:pPr>
              <w:jc w:val="center"/>
            </w:pPr>
            <w:r>
              <w:t>О.А. Лисовская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>17.00-18.00</w:t>
            </w:r>
          </w:p>
        </w:tc>
        <w:tc>
          <w:tcPr>
            <w:tcW w:w="2936" w:type="dxa"/>
            <w:shd w:val="clear" w:color="auto" w:fill="auto"/>
          </w:tcPr>
          <w:p w:rsidR="00EF7871" w:rsidRDefault="00EF7871" w:rsidP="000E36D7">
            <w:r w:rsidRPr="0035312A">
              <w:t>Семинар «Дистанционное (сетевое) обучение: возможности и опыт электронного образования (в рамках АИС «Сетевой город»)</w:t>
            </w:r>
          </w:p>
        </w:tc>
        <w:tc>
          <w:tcPr>
            <w:tcW w:w="2302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>Управление образования (зал заседания)</w:t>
            </w:r>
          </w:p>
        </w:tc>
        <w:tc>
          <w:tcPr>
            <w:tcW w:w="233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 xml:space="preserve">А.В. </w:t>
            </w:r>
            <w:proofErr w:type="spellStart"/>
            <w:r>
              <w:t>Стеканов</w:t>
            </w:r>
            <w:proofErr w:type="spellEnd"/>
            <w:r>
              <w:t xml:space="preserve"> </w:t>
            </w:r>
          </w:p>
          <w:p w:rsidR="00EF7871" w:rsidRDefault="00EF7871" w:rsidP="000E36D7">
            <w:pPr>
              <w:jc w:val="center"/>
            </w:pPr>
            <w:r>
              <w:t>Ю.Р. Иванов</w:t>
            </w: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403E2" w:rsidRDefault="00EF7871" w:rsidP="000E36D7">
            <w:pPr>
              <w:jc w:val="center"/>
              <w:rPr>
                <w:i/>
              </w:rPr>
            </w:pPr>
            <w:r w:rsidRPr="003403E2">
              <w:rPr>
                <w:i/>
              </w:rPr>
              <w:t>Мероприятия для руководителей образовательных организаций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Default="00EF7871" w:rsidP="000E36D7">
            <w:pPr>
              <w:jc w:val="center"/>
            </w:pPr>
            <w:r>
              <w:t>08.00-09.00</w:t>
            </w:r>
          </w:p>
          <w:p w:rsidR="00EF7871" w:rsidRDefault="00EF7871" w:rsidP="000E36D7">
            <w:pPr>
              <w:jc w:val="center"/>
            </w:pPr>
            <w:r>
              <w:t>(время может быть изменено)</w:t>
            </w:r>
          </w:p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Показательные занятия по обучению руководителей ОУ правилам пожарной безопасности и действиям при чрезвычайных ситуациях. Оказание методической помощи по корректировке паспортов безопасности ОО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Детский дом «Родничок»</w:t>
            </w:r>
          </w:p>
        </w:tc>
        <w:tc>
          <w:tcPr>
            <w:tcW w:w="2337" w:type="dxa"/>
            <w:shd w:val="clear" w:color="auto" w:fill="auto"/>
          </w:tcPr>
          <w:p w:rsidR="00EF7871" w:rsidRDefault="00EF7871" w:rsidP="000E36D7">
            <w:pPr>
              <w:jc w:val="center"/>
            </w:pPr>
            <w:proofErr w:type="spellStart"/>
            <w:r>
              <w:t>Шарикова</w:t>
            </w:r>
            <w:proofErr w:type="spellEnd"/>
            <w:r>
              <w:t xml:space="preserve"> А.В.</w:t>
            </w:r>
          </w:p>
          <w:p w:rsidR="00EF7871" w:rsidRPr="0035312A" w:rsidRDefault="00EF7871" w:rsidP="000E36D7">
            <w:pPr>
              <w:jc w:val="center"/>
            </w:pPr>
            <w:proofErr w:type="spellStart"/>
            <w:r>
              <w:t>Устьянцев</w:t>
            </w:r>
            <w:proofErr w:type="spellEnd"/>
            <w:r>
              <w:t xml:space="preserve"> Е.В.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09.00-10.30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Совещание при заместителе Главы района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Управление образования (зал заседания)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А.В.Шарикова</w:t>
            </w:r>
            <w:proofErr w:type="spellEnd"/>
          </w:p>
          <w:p w:rsidR="00EF7871" w:rsidRPr="0035312A" w:rsidRDefault="00EF7871" w:rsidP="000E36D7">
            <w:pPr>
              <w:jc w:val="center"/>
            </w:pPr>
            <w:r w:rsidRPr="0035312A">
              <w:t>Все руководители образовательных учреждений</w:t>
            </w:r>
          </w:p>
          <w:p w:rsidR="00EF7871" w:rsidRPr="0035312A" w:rsidRDefault="00EF7871" w:rsidP="000E36D7">
            <w:pPr>
              <w:jc w:val="center"/>
            </w:pP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10.</w:t>
            </w:r>
            <w:r>
              <w:t>30-12</w:t>
            </w:r>
            <w:r w:rsidRPr="0035312A">
              <w:t>.00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Совещание руководителей образовательных учреждений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Управление образования (зал заседания)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r w:rsidRPr="0035312A">
              <w:t>А.В.Шарикова</w:t>
            </w:r>
            <w:proofErr w:type="spellEnd"/>
          </w:p>
          <w:p w:rsidR="00EF7871" w:rsidRPr="0035312A" w:rsidRDefault="00EF7871" w:rsidP="000E36D7">
            <w:pPr>
              <w:jc w:val="center"/>
            </w:pPr>
            <w:r w:rsidRPr="0035312A">
              <w:t>Все руководители образовательных учреждений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16.00-17.00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>Совет по развитию инновационной деятельности в системе образования района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Управление образования (зал заседания)</w:t>
            </w:r>
          </w:p>
        </w:tc>
        <w:tc>
          <w:tcPr>
            <w:tcW w:w="2337" w:type="dxa"/>
            <w:shd w:val="clear" w:color="auto" w:fill="auto"/>
          </w:tcPr>
          <w:p w:rsidR="00EF7871" w:rsidRDefault="00EF7871" w:rsidP="000E36D7">
            <w:pPr>
              <w:jc w:val="center"/>
            </w:pPr>
            <w:proofErr w:type="spellStart"/>
            <w:r w:rsidRPr="0035312A">
              <w:t>Н.Г.Мельник</w:t>
            </w:r>
            <w:proofErr w:type="spellEnd"/>
          </w:p>
          <w:p w:rsidR="00EF7871" w:rsidRDefault="00EF7871" w:rsidP="000E36D7">
            <w:pPr>
              <w:jc w:val="center"/>
            </w:pPr>
            <w:r>
              <w:t>Ефименко Т.В.</w:t>
            </w:r>
          </w:p>
          <w:p w:rsidR="00EF7871" w:rsidRPr="0035312A" w:rsidRDefault="00EF7871" w:rsidP="000E36D7">
            <w:pPr>
              <w:jc w:val="center"/>
            </w:pPr>
            <w:r>
              <w:t>Асе руководители образовательных организаций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17.00-17.30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Аттестация </w:t>
            </w:r>
            <w:r>
              <w:t>кандидатов на должность руководителя образовательного учреждения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Управление образования (зал заседания)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Н.Г. Мельник, члены аттестационной комиссии</w:t>
            </w: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D80679" w:rsidRDefault="00EF7871" w:rsidP="000E36D7">
            <w:pPr>
              <w:jc w:val="center"/>
              <w:rPr>
                <w:i/>
              </w:rPr>
            </w:pPr>
            <w:r w:rsidRPr="00D80679">
              <w:rPr>
                <w:i/>
              </w:rPr>
              <w:t>Мероприятия для педагогов-психологов, социальных педагогов, учителей-логопедов, заместителей директоров, курирующих работу по подготовке документов на ПМПК</w:t>
            </w:r>
          </w:p>
        </w:tc>
      </w:tr>
      <w:tr w:rsidR="00EF7871" w:rsidRPr="00FC5E7C" w:rsidTr="000E36D7">
        <w:trPr>
          <w:trHeight w:val="1512"/>
        </w:trPr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14-00-15.30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rPr>
                <w:bCs/>
              </w:rPr>
              <w:t>Семинар по качественной подготовке документов на районную психолого-медико-педагогическую комиссию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r w:rsidRPr="0035312A">
              <w:t>Зал Управления образования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А.В.</w:t>
            </w:r>
            <w:r>
              <w:t xml:space="preserve"> </w:t>
            </w:r>
            <w:proofErr w:type="spellStart"/>
            <w:r w:rsidRPr="0035312A">
              <w:t>Бем</w:t>
            </w:r>
            <w:proofErr w:type="spellEnd"/>
            <w:r w:rsidRPr="0035312A">
              <w:t xml:space="preserve"> </w:t>
            </w: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D80679" w:rsidRDefault="00EF7871" w:rsidP="000E36D7">
            <w:pPr>
              <w:jc w:val="center"/>
              <w:rPr>
                <w:i/>
              </w:rPr>
            </w:pPr>
            <w:r w:rsidRPr="00D80679">
              <w:rPr>
                <w:i/>
              </w:rPr>
              <w:t>Мероприятия для педагогов дополнительного образования детей</w:t>
            </w:r>
            <w:r>
              <w:rPr>
                <w:i/>
              </w:rPr>
              <w:t>, заинтересованных лиц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lastRenderedPageBreak/>
              <w:t>15.30-17.50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>
              <w:t>Открытое занятие детского творческого объединения «Багги»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гараж</w:t>
            </w: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>
              <w:t>Т.А Ермакова.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/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</w:tc>
      </w:tr>
      <w:tr w:rsidR="00EF7871" w:rsidRPr="00FC5E7C" w:rsidTr="000E36D7">
        <w:tc>
          <w:tcPr>
            <w:tcW w:w="9572" w:type="dxa"/>
            <w:gridSpan w:val="4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rPr>
                <w:b/>
                <w:sz w:val="28"/>
                <w:szCs w:val="28"/>
              </w:rPr>
              <w:t>28 октября (четверг)</w:t>
            </w:r>
          </w:p>
        </w:tc>
      </w:tr>
      <w:tr w:rsidR="00EF7871" w:rsidRPr="00FC5E7C" w:rsidTr="000E36D7">
        <w:tc>
          <w:tcPr>
            <w:tcW w:w="199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r w:rsidRPr="0035312A">
              <w:t>По расписанию</w:t>
            </w:r>
          </w:p>
        </w:tc>
        <w:tc>
          <w:tcPr>
            <w:tcW w:w="2936" w:type="dxa"/>
            <w:shd w:val="clear" w:color="auto" w:fill="auto"/>
          </w:tcPr>
          <w:p w:rsidR="00EF7871" w:rsidRPr="0035312A" w:rsidRDefault="00EF7871" w:rsidP="000E36D7">
            <w:r w:rsidRPr="0035312A">
              <w:t xml:space="preserve">Отъезд педагогов из </w:t>
            </w:r>
            <w:proofErr w:type="spellStart"/>
            <w:r w:rsidRPr="0035312A">
              <w:t>с</w:t>
            </w:r>
            <w:proofErr w:type="gramStart"/>
            <w:r w:rsidRPr="0035312A">
              <w:t>.Р</w:t>
            </w:r>
            <w:proofErr w:type="gramEnd"/>
            <w:r w:rsidRPr="0035312A">
              <w:t>атта</w:t>
            </w:r>
            <w:proofErr w:type="spellEnd"/>
            <w:r w:rsidRPr="0035312A">
              <w:t xml:space="preserve"> и </w:t>
            </w:r>
            <w:proofErr w:type="spellStart"/>
            <w:r w:rsidRPr="0035312A">
              <w:t>с.Толька</w:t>
            </w:r>
            <w:proofErr w:type="spellEnd"/>
            <w:r w:rsidRPr="0035312A">
              <w:t xml:space="preserve">. Расселение гостей. </w:t>
            </w:r>
          </w:p>
          <w:p w:rsidR="00EF7871" w:rsidRPr="0035312A" w:rsidRDefault="00EF7871" w:rsidP="000E36D7">
            <w:r w:rsidRPr="0035312A">
              <w:t>Обед</w:t>
            </w:r>
          </w:p>
        </w:tc>
        <w:tc>
          <w:tcPr>
            <w:tcW w:w="2302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  <w:p w:rsidR="00EF7871" w:rsidRPr="0035312A" w:rsidRDefault="00EF7871" w:rsidP="000E36D7">
            <w:pPr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EF7871" w:rsidRPr="0035312A" w:rsidRDefault="00EF7871" w:rsidP="000E36D7">
            <w:pPr>
              <w:jc w:val="center"/>
            </w:pPr>
            <w:proofErr w:type="spellStart"/>
            <w:proofErr w:type="gramStart"/>
            <w:r w:rsidRPr="0035312A">
              <w:t>С.Б.Багрова</w:t>
            </w:r>
            <w:proofErr w:type="spellEnd"/>
            <w:r w:rsidRPr="0035312A">
              <w:t xml:space="preserve"> </w:t>
            </w:r>
            <w:proofErr w:type="gramEnd"/>
          </w:p>
          <w:p w:rsidR="00EF7871" w:rsidRPr="0035312A" w:rsidRDefault="00EF7871" w:rsidP="000E36D7">
            <w:pPr>
              <w:jc w:val="center"/>
            </w:pPr>
          </w:p>
        </w:tc>
      </w:tr>
    </w:tbl>
    <w:p w:rsidR="00EF7871" w:rsidRDefault="00EF7871" w:rsidP="00EF7871">
      <w:pPr>
        <w:jc w:val="both"/>
        <w:rPr>
          <w:sz w:val="28"/>
          <w:szCs w:val="28"/>
        </w:rPr>
      </w:pPr>
    </w:p>
    <w:p w:rsidR="00EF7871" w:rsidRDefault="00EF7871" w:rsidP="00EF7871">
      <w:pPr>
        <w:jc w:val="both"/>
        <w:rPr>
          <w:sz w:val="28"/>
          <w:szCs w:val="28"/>
        </w:rPr>
      </w:pPr>
    </w:p>
    <w:p w:rsidR="00EF7871" w:rsidRDefault="00EF7871" w:rsidP="00EF7871">
      <w:pPr>
        <w:jc w:val="both"/>
        <w:rPr>
          <w:sz w:val="28"/>
          <w:szCs w:val="28"/>
        </w:rPr>
      </w:pPr>
    </w:p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1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9522BC"/>
    <w:rsid w:val="00BE0816"/>
    <w:rsid w:val="00E776A9"/>
    <w:rsid w:val="00E805BA"/>
    <w:rsid w:val="00ED2CC8"/>
    <w:rsid w:val="00EE1AB3"/>
    <w:rsid w:val="00E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2015-10-22T03:21:00Z</dcterms:created>
  <dcterms:modified xsi:type="dcterms:W3CDTF">2015-10-22T03:22:00Z</dcterms:modified>
</cp:coreProperties>
</file>