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2B" w:rsidRDefault="00D362E2" w:rsidP="003E6A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fldChar w:fldCharType="begin"/>
      </w:r>
      <w:r>
        <w:instrText xml:space="preserve"> HYPERLINK "http://www.nguo.ru/index.php/168-o-departamente/stranitsa-nachalnika-departamenta/274-osobennosti-provedeniya-ege-v-2013-godu" </w:instrText>
      </w:r>
      <w:r>
        <w:fldChar w:fldCharType="separate"/>
      </w:r>
      <w:r w:rsidR="003E6A2B" w:rsidRPr="003E6A2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Особенности проведения ЕГЭ в 2013 году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fldChar w:fldCharType="end"/>
      </w:r>
      <w:r w:rsidR="003E6A2B" w:rsidRPr="003E6A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211866" w:rsidRPr="00211866" w:rsidRDefault="00211866" w:rsidP="00211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86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3E6A2B" w:rsidRPr="003E6A2B" w:rsidRDefault="003E6A2B" w:rsidP="00142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>С 2009 года единый государственный экзамен является основной формой государственной (итоговой) аттестации выпускников школ и одновременно вступительными испытаниями в образовательные учреждения профессионального образования. </w:t>
      </w:r>
    </w:p>
    <w:p w:rsidR="003E6A2B" w:rsidRPr="003E6A2B" w:rsidRDefault="003E6A2B" w:rsidP="00142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Форма единого государственного экзамена уже устоялась, стала традиционной для выпускников 11 классов. И педагогам, и выпускникам понятны требования к проведению экзамена. </w:t>
      </w:r>
    </w:p>
    <w:p w:rsidR="003E6A2B" w:rsidRPr="003E6A2B" w:rsidRDefault="003E6A2B" w:rsidP="00142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Новшеств с каждым годом становится меньше. Но они есть и в этом году они связаны как с содержательной частью, так и организационной, направленные на совершенствование ЕГЭ. </w:t>
      </w:r>
    </w:p>
    <w:p w:rsidR="00142B0A" w:rsidRPr="003E6A2B" w:rsidRDefault="003E6A2B" w:rsidP="00142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обращаю Ваше вним</w:t>
      </w:r>
      <w:r w:rsidR="00D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на организационные моменты.</w:t>
      </w:r>
    </w:p>
    <w:p w:rsidR="003E6A2B" w:rsidRPr="003E6A2B" w:rsidRDefault="003E6A2B" w:rsidP="00142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сегодня, уже </w:t>
      </w:r>
      <w:proofErr w:type="spellStart"/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опубликовал проект расписания проведения единого государственного экзамена в 2013 году на своем сайте, согласно которому досрочный период пройдёт с 20 апреля по 6 мая 2013 года, основной период – с 27 мая по 19 июня.</w:t>
      </w:r>
    </w:p>
    <w:p w:rsidR="00142B0A" w:rsidRPr="003E6A2B" w:rsidRDefault="003E6A2B" w:rsidP="00142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основные сроки экзамен по русскому языку запланирован на 27 мая, по информатике и ИКТ, биологии, истории – на 30 мая, по математике – на 3 июня, по иностранным языкам и физике – на 6 июня, по обществознанию и химии – на 10 июня, по географии и литературе – на 13 июня 2013 года. Предусмотрены  резервные дни для сдачи экзаменов (15-19 июня), для тех, у кого совпали дни сдачи экзаменов по выбору.</w:t>
      </w:r>
    </w:p>
    <w:p w:rsidR="008D0F45" w:rsidRDefault="003E6A2B" w:rsidP="00142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нового учебного года, впервые в практике единого государственного экзамена, распоряжением  </w:t>
      </w:r>
      <w:proofErr w:type="spellStart"/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29.08.2012 № 3499-10 установлено минимальное количес</w:t>
      </w:r>
      <w:r w:rsidR="009F182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баллов по всем предметам ЕГЭ</w:t>
      </w:r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2012 году выпускникам до начала экзаменов минимальные баллы были известны только по русскому языку и математике. </w:t>
      </w:r>
    </w:p>
    <w:p w:rsidR="008D0F45" w:rsidRPr="008D0F45" w:rsidRDefault="008D0F45" w:rsidP="00142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ЕГЭ 2012 года минимальное количество баллов не изменилось.</w:t>
      </w:r>
    </w:p>
    <w:p w:rsidR="009F1820" w:rsidRPr="00D362E2" w:rsidRDefault="003E6A2B" w:rsidP="00142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моему мнению, данная информация вносит спокойствие и уверенность</w:t>
      </w:r>
      <w:r w:rsidR="007C33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педагогическую среду, так и в среду выпускников. Они знают, на какой результат ориентироваться. И это может помочь в более качественной подготовке к ЕГЭ.</w:t>
      </w:r>
    </w:p>
    <w:p w:rsidR="003E6A2B" w:rsidRPr="003E6A2B" w:rsidRDefault="003E6A2B" w:rsidP="00142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Изменится и продолжительность экзамена по некоторым предметам: будет увеличена на 30 минут (составит 210 мин.) по русскому языку, уменьшена на 5 минут (составит – 235 мин.) по математике, физике, информатике, литературе. По остальным предметам останется прежней. </w:t>
      </w:r>
    </w:p>
    <w:p w:rsidR="003E6A2B" w:rsidRPr="003E6A2B" w:rsidRDefault="003E6A2B" w:rsidP="00142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 заметить, что продолжает совершенствоваться и качество контрольно-измерительных материалов. Из года в год содержание вопросов становится </w:t>
      </w:r>
      <w:proofErr w:type="gramStart"/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приближенным</w:t>
      </w:r>
      <w:proofErr w:type="gramEnd"/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пониманию тех целей и задач, на которые было направлено изучение предметов. Сами здания позволяют свидетельствовать не о простом зазубривании предмета, а о его осмыслении и умении применять полученные знания на практике. Совершенствуется часть, связанная с возможностями выпускника представить собственные рассуждения на заданную тему. Все заявления, которые делаются в прессе, общественных, публичных обсуждениях о том, что ЕГЭ не позволяет выпускнику </w:t>
      </w:r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раскрыть свои способности и заставляет учителей и выпускников работать в режиме натаскивания, являются несостоятельными, поскольку количество творческих заданий </w:t>
      </w:r>
      <w:proofErr w:type="gramStart"/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увеличено</w:t>
      </w:r>
      <w:proofErr w:type="gramEnd"/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любом из выбранных предметов сдающему ЕГЭ нужно уметь сформулировать позицию, продемонстрировать понимание вопроса, логику, аргументацию своего ответа. </w:t>
      </w:r>
    </w:p>
    <w:p w:rsidR="003E6A2B" w:rsidRPr="003E6A2B" w:rsidRDefault="003E6A2B" w:rsidP="00142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в </w:t>
      </w:r>
      <w:proofErr w:type="spellStart"/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обсуждается вопрос об  изменении и самой формы проведения ЕГЭ, речь идет о переходе на компьютеризированный вариант проведения экзамена.</w:t>
      </w:r>
    </w:p>
    <w:p w:rsidR="003E6A2B" w:rsidRPr="003E6A2B" w:rsidRDefault="00142B0A" w:rsidP="00142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октября 2012 года 5 </w:t>
      </w:r>
      <w:r w:rsidR="003E6A2B"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E6A2B"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«Радуга»</w:t>
      </w:r>
      <w:r w:rsidR="003E6A2B"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в тренировочном экзамене по информатике и ИКТ в компьютеризированной форме, который проводился на территории всего округа. Главным отличием компьютеризированного варианта является то, что контрольные - измерительные материалы распечатываются в аудитории в присутствии участников экзамена,  участники экзамена выполняют работу не на бумажных бланках, а непосредственно на компьютере.     </w:t>
      </w:r>
    </w:p>
    <w:p w:rsidR="003E6A2B" w:rsidRPr="003E6A2B" w:rsidRDefault="003E6A2B" w:rsidP="00142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Особое Ваше внимание обращаю на ряд моментов, касающихся правил поведения выпускников в пунктах проведения экзаменов. </w:t>
      </w:r>
    </w:p>
    <w:p w:rsidR="003E6A2B" w:rsidRPr="00142B0A" w:rsidRDefault="003E6A2B" w:rsidP="00142B0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2B0A">
        <w:rPr>
          <w:rFonts w:ascii="Times New Roman" w:hAnsi="Times New Roman" w:cs="Times New Roman"/>
          <w:sz w:val="24"/>
          <w:szCs w:val="24"/>
          <w:lang w:eastAsia="ru-RU"/>
        </w:rPr>
        <w:t>Все вы надеюсь, уже знаете о запрете использования вспомогательных устройств, прежде всего, телефонов. Они категорически запрещены. Обнаружение этих устройств может стать основанием для удаления нарушителя с экзамена. Кроме того</w:t>
      </w:r>
      <w:r w:rsidR="00142B0A">
        <w:rPr>
          <w:rFonts w:ascii="Times New Roman" w:hAnsi="Times New Roman" w:cs="Times New Roman"/>
          <w:sz w:val="24"/>
          <w:szCs w:val="24"/>
          <w:lang w:eastAsia="ru-RU"/>
        </w:rPr>
        <w:t xml:space="preserve">, в период проведения ЕГЭ лица, </w:t>
      </w:r>
      <w:r w:rsidRPr="00142B0A">
        <w:rPr>
          <w:rFonts w:ascii="Times New Roman" w:hAnsi="Times New Roman" w:cs="Times New Roman"/>
          <w:sz w:val="24"/>
          <w:szCs w:val="24"/>
          <w:lang w:eastAsia="ru-RU"/>
        </w:rPr>
        <w:t xml:space="preserve">сдававшие  ЕГЭ,  несут  в  соответствии  с  законодательством  Российской  Федерации ответственность за разглашение содержащихся </w:t>
      </w:r>
      <w:proofErr w:type="gramStart"/>
      <w:r w:rsidRPr="00142B0A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42B0A">
        <w:rPr>
          <w:rFonts w:ascii="Times New Roman" w:hAnsi="Times New Roman" w:cs="Times New Roman"/>
          <w:sz w:val="24"/>
          <w:szCs w:val="24"/>
          <w:lang w:eastAsia="ru-RU"/>
        </w:rPr>
        <w:t xml:space="preserve"> КИМ сведений. </w:t>
      </w:r>
    </w:p>
    <w:p w:rsidR="003E6A2B" w:rsidRPr="003E6A2B" w:rsidRDefault="003E6A2B" w:rsidP="00142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предотвращения подобных фактов в пунктах проведения экзаменов уже в этом году </w:t>
      </w:r>
      <w:r w:rsidR="006C48F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апробирована  система средств</w:t>
      </w:r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подавления мобильной св</w:t>
      </w:r>
      <w:r w:rsidR="006C4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 и мобильной передачи данных, </w:t>
      </w:r>
      <w:proofErr w:type="spellStart"/>
      <w:r w:rsidR="006C48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видеопротоколирование</w:t>
      </w:r>
      <w:proofErr w:type="spellEnd"/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3E6A2B" w:rsidRPr="003E6A2B" w:rsidRDefault="003E6A2B" w:rsidP="00142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Вашему сведению, в прошедшем году, на территории ЯНАО зафиксировано пять случаев использования сотовых телефонов. Решением ГЭК отменены результаты экзаменов выпускников, нарушивших Порядок проведения ЕГЭ.  </w:t>
      </w:r>
    </w:p>
    <w:p w:rsidR="003B102D" w:rsidRDefault="003E6A2B" w:rsidP="00142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единого государственного экзамена в 2013 году на территории нашего </w:t>
      </w:r>
      <w:r w:rsidR="006C48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ведется подготовка 2-х</w:t>
      </w:r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  проведения экзаменов. Это школы </w:t>
      </w:r>
      <w:r w:rsidR="006C4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«Радуга» и </w:t>
      </w:r>
      <w:proofErr w:type="spellStart"/>
      <w:r w:rsidR="006C48F6">
        <w:rPr>
          <w:rFonts w:ascii="Times New Roman" w:eastAsia="Times New Roman" w:hAnsi="Times New Roman" w:cs="Times New Roman"/>
          <w:sz w:val="24"/>
          <w:szCs w:val="24"/>
          <w:lang w:eastAsia="ru-RU"/>
        </w:rPr>
        <w:t>Тлькинская</w:t>
      </w:r>
      <w:proofErr w:type="spellEnd"/>
      <w:r w:rsidR="006C4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- интернат</w:t>
      </w:r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r w:rsidR="006C4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прозрачности и открытости проведения ЕГЭ на ППЭ будут задействованы   </w:t>
      </w:r>
      <w:r w:rsidR="006C48F6" w:rsidRPr="003B102D">
        <w:rPr>
          <w:rFonts w:ascii="Times New Roman" w:eastAsia="Calibri" w:hAnsi="Times New Roman" w:cs="Times New Roman"/>
          <w:sz w:val="24"/>
          <w:szCs w:val="24"/>
        </w:rPr>
        <w:t>аккредитованные общественные наблюдатели</w:t>
      </w:r>
      <w:r w:rsidR="003B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6A2B" w:rsidRPr="003E6A2B" w:rsidRDefault="003E6A2B" w:rsidP="00142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и математику выпускники школ сдают обязательно. Остальные предметы по выбору. </w:t>
      </w:r>
    </w:p>
    <w:p w:rsidR="003B102D" w:rsidRPr="003B102D" w:rsidRDefault="003E6A2B" w:rsidP="00142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показывает, что наиболее популярными предметами по выбору у</w:t>
      </w:r>
      <w:r w:rsidR="003B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10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красноселькупских</w:t>
      </w:r>
      <w:proofErr w:type="spellEnd"/>
      <w:r w:rsidR="003B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являются обществознание</w:t>
      </w:r>
      <w:r w:rsidR="003B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(выбирают 36</w:t>
      </w:r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3B102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физика (выбирают - 18</w:t>
      </w:r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  <w:r w:rsidR="003B102D">
        <w:rPr>
          <w:rFonts w:eastAsia="Calibri"/>
          <w:sz w:val="28"/>
          <w:szCs w:val="28"/>
        </w:rPr>
        <w:t xml:space="preserve"> </w:t>
      </w:r>
      <w:r w:rsidR="003B102D" w:rsidRPr="003B102D">
        <w:rPr>
          <w:rFonts w:ascii="Times New Roman" w:eastAsia="Calibri" w:hAnsi="Times New Roman" w:cs="Times New Roman"/>
          <w:sz w:val="24"/>
          <w:szCs w:val="24"/>
        </w:rPr>
        <w:t>Количество выпускников, сдававших  физику в 2012 год,   увеличилось практически в 2 раза, по сравнению с прошлым годом, что указывает на изменение  профессиональных приоритетов в пользу технических специальностей среди выпускников общеобразовательных учреждений района.</w:t>
      </w:r>
    </w:p>
    <w:p w:rsidR="00142B0A" w:rsidRPr="003E6A2B" w:rsidRDefault="003E6A2B" w:rsidP="00142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proofErr w:type="gramStart"/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proofErr w:type="gramEnd"/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подать заявление с указанием выбранных предметов </w:t>
      </w:r>
      <w:r w:rsidRPr="003B1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 марта 2013 года.</w:t>
      </w:r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6A2B" w:rsidRPr="003E6A2B" w:rsidRDefault="003E6A2B" w:rsidP="00142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Повторно допускаются к сдаче ЕГЭ в текущем году по соответствующему общеобразовательному предмету по решению ГЭК следующие участники ЕГЭ:</w:t>
      </w:r>
    </w:p>
    <w:p w:rsidR="003E6A2B" w:rsidRPr="003E6A2B" w:rsidRDefault="003E6A2B" w:rsidP="00142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выпускники текущего года, получившие на ЕГЭ неудовлетворительный результат по русскому языку или математике; </w:t>
      </w:r>
    </w:p>
    <w:p w:rsidR="003E6A2B" w:rsidRPr="003E6A2B" w:rsidRDefault="003E6A2B" w:rsidP="00142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 сдававшие  ЕГЭ  по  уважительным причинам  (болезнь  или иные  обстоятельства, подтвержденные документально); </w:t>
      </w:r>
    </w:p>
    <w:p w:rsidR="003E6A2B" w:rsidRPr="003E6A2B" w:rsidRDefault="003E6A2B" w:rsidP="00142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 завершившие  выполнение  экзаменационной  работы по уважительным  причинам (болезнь или иные обстоятельства, подтвержденные документально); </w:t>
      </w:r>
    </w:p>
    <w:p w:rsidR="003E6A2B" w:rsidRPr="003E6A2B" w:rsidRDefault="003E6A2B" w:rsidP="00142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 </w:t>
      </w:r>
      <w:proofErr w:type="gramStart"/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proofErr w:type="gramEnd"/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которых  были  отменены  ГЭК  при  удовлетворении конфликтной комиссией апелляции участника ЕГЭ о нарушении установленного порядка проведения ЕГЭ. </w:t>
      </w:r>
    </w:p>
    <w:p w:rsidR="003E6A2B" w:rsidRPr="003E6A2B" w:rsidRDefault="003E6A2B" w:rsidP="00142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 случаях,  установленных Порядком проведения ЕГЭ,  участник ЕГЭ был  удален  с экзамена,  то  решение  о  возможности  допуска  его  к  повторной  сдаче  ЕГЭ  по соответствующему  общеобразовательному  предмету  принимается  ГЭК  по результатам проверки факта удаления его с экзамена.</w:t>
      </w:r>
    </w:p>
    <w:p w:rsidR="003E6A2B" w:rsidRPr="003E6A2B" w:rsidRDefault="003E6A2B" w:rsidP="00142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Отмечу, что результаты ЕГЭ не влияют на аттестат об окончании школы. И это новшество последних лет, которое требует понимания со стороны родителей.</w:t>
      </w:r>
    </w:p>
    <w:p w:rsidR="003E6A2B" w:rsidRPr="003E6A2B" w:rsidRDefault="003E6A2B" w:rsidP="00142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одном случае выпускник не может получить аттестат: если он не преодолел минимальный порог по двум обязательным предметам (русский язык и математика), или, если выпускник, получивший по одному из обязательных предметов неудовлетворительный результат и допущенный к повторной пересдаче не смог пересдать этот предмет. Во всех остальных случаях, если у ребенка положительные результаты, результаты ЕГЭ не влияют на оценку, которая выставляется в аттестат. </w:t>
      </w:r>
    </w:p>
    <w:p w:rsidR="003E6A2B" w:rsidRDefault="003E6A2B" w:rsidP="00142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Результаты ЕГЭ отражаются только в свидетельстве о результатах сданных экзаменов. Свидетельства о результатах ЕГЭ  выдаются выпускникам до 5 июля.</w:t>
      </w:r>
    </w:p>
    <w:p w:rsidR="003B102D" w:rsidRPr="00903CAD" w:rsidRDefault="003B102D" w:rsidP="00142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D">
        <w:rPr>
          <w:rFonts w:ascii="Times New Roman" w:hAnsi="Times New Roman"/>
          <w:sz w:val="24"/>
          <w:szCs w:val="24"/>
        </w:rPr>
        <w:t xml:space="preserve">Первичный прием в вуз осуществляется без сертификата, так как приемные комиссии вузов имеют доступ в федеральную базу данных и берут в ней сведения о баллах, полученных выпускником на ЕГЭ.  </w:t>
      </w:r>
    </w:p>
    <w:p w:rsidR="003B102D" w:rsidRPr="00903CAD" w:rsidRDefault="003B102D" w:rsidP="00142B0A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</w:t>
      </w:r>
      <w:proofErr w:type="gramStart"/>
      <w:r w:rsidRPr="00903C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спорных вопросов, возникающих при оценке экзаменационных работ участники ЕГЭ имеют</w:t>
      </w:r>
      <w:proofErr w:type="gramEnd"/>
      <w:r w:rsidRPr="0090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подать апелляцию в письменной форме в главную конфликтную комиссию ЯНАО:</w:t>
      </w:r>
    </w:p>
    <w:p w:rsidR="003B102D" w:rsidRPr="00903CAD" w:rsidRDefault="003B102D" w:rsidP="00142B0A">
      <w:pPr>
        <w:shd w:val="clear" w:color="auto" w:fill="FFFFFF"/>
        <w:tabs>
          <w:tab w:val="left" w:pos="518"/>
        </w:tabs>
        <w:spacing w:after="0" w:line="240" w:lineRule="auto"/>
        <w:ind w:left="-6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нарушении процедуры проведения экзамена (апелляция подается в день экзамена непосредственно в ППЭ);</w:t>
      </w:r>
    </w:p>
    <w:p w:rsidR="003B102D" w:rsidRPr="00903CAD" w:rsidRDefault="003B102D" w:rsidP="00142B0A">
      <w:pPr>
        <w:shd w:val="clear" w:color="auto" w:fill="FFFFFF"/>
        <w:tabs>
          <w:tab w:val="left" w:pos="518"/>
        </w:tabs>
        <w:spacing w:after="0" w:line="240" w:lineRule="auto"/>
        <w:ind w:left="-6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несогласии с выставленными баллами после получения официальных результатов ЕГЭ. Участник ЕГЭ имеет право присутствовать при рассмотрении апелляции.</w:t>
      </w:r>
    </w:p>
    <w:p w:rsidR="003B102D" w:rsidRPr="00903CAD" w:rsidRDefault="003B102D" w:rsidP="00142B0A">
      <w:pPr>
        <w:shd w:val="clear" w:color="auto" w:fill="FFFFFF"/>
        <w:spacing w:after="0" w:line="240" w:lineRule="auto"/>
        <w:ind w:left="10" w:right="10" w:firstLine="27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 по содержанию контрольных измерительных материалов не принимаются.</w:t>
      </w:r>
    </w:p>
    <w:p w:rsidR="00D362E2" w:rsidRDefault="00D362E2" w:rsidP="00142B0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2D" w:rsidRPr="00903CAD" w:rsidRDefault="003B102D" w:rsidP="00142B0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каждого экзамена  в </w:t>
      </w:r>
      <w:r w:rsidRPr="00903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90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утра по местному времени. В пункт проведения экзамена необходимо прибыть не позднее, чем за </w:t>
      </w:r>
      <w:r w:rsidRPr="00903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 </w:t>
      </w:r>
      <w:r w:rsidRPr="00903C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 до начала экзамена.</w:t>
      </w:r>
    </w:p>
    <w:p w:rsidR="003B102D" w:rsidRDefault="003B102D" w:rsidP="00142B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3CAD" w:rsidRPr="003E6A2B" w:rsidRDefault="00903CAD" w:rsidP="00142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школах </w:t>
      </w:r>
      <w:r w:rsidR="00D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системная работа по подготовке учащихся к сдаче ЕГЭ. </w:t>
      </w:r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Организуются </w:t>
      </w:r>
      <w:proofErr w:type="spellStart"/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занятия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слабоуспевающими выпускниками, открываются консультационные пункты, о</w:t>
      </w:r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рганизуется участие школьников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каникулярных школах</w:t>
      </w:r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CAD" w:rsidRDefault="003E6A2B" w:rsidP="00142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тренировочные (пробные) экзамены, которые позволяют своевременно диагностировать знания учащихся и устранять пробелы в них.  </w:t>
      </w:r>
    </w:p>
    <w:p w:rsidR="00F579E3" w:rsidRPr="009D4166" w:rsidRDefault="008D0F45" w:rsidP="00142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F579E3" w:rsidRPr="009D41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сожалению,</w:t>
      </w:r>
      <w:r w:rsidRPr="009D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нашем районе </w:t>
      </w:r>
      <w:r w:rsidR="00F579E3" w:rsidRPr="009D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получили </w:t>
      </w:r>
      <w:r w:rsidR="009D4166" w:rsidRPr="009D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 развитие </w:t>
      </w:r>
      <w:r w:rsidR="00F579E3" w:rsidRPr="009D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формы подготовки к ЕГЭ, как </w:t>
      </w:r>
      <w:r w:rsidR="009D4166" w:rsidRPr="009D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дистанционное </w:t>
      </w:r>
      <w:r w:rsidR="00F579E3" w:rsidRPr="009D41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при вузах, участие обучающихся в тестировании, проводимом Московским институтом открытого образования через систему СтатГрад по математике, русскому языку и другим предметам.</w:t>
      </w:r>
    </w:p>
    <w:p w:rsidR="00142B0A" w:rsidRPr="00D362E2" w:rsidRDefault="00142B0A" w:rsidP="00142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родители, главная задача выпускников в оставшиеся месяцы до окончания школы - обратить внимание на подготовку к экзаменам. Пропущенные занятия и неосвоенные темы могут стать источником неуверенности в своих знаниях и дополнительных стрессовых ситуаций во время сдачи ЕГЭ. </w:t>
      </w:r>
    </w:p>
    <w:p w:rsidR="00142B0A" w:rsidRPr="00142B0A" w:rsidRDefault="00142B0A" w:rsidP="00142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«Торопите, а </w:t>
      </w:r>
      <w:r w:rsidR="00AD2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ждите будущее, ибо тот, кто </w:t>
      </w:r>
      <w:r w:rsidR="00D36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готов к нему сегодня, будет еще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менее готов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нему завтра»</w:t>
      </w:r>
      <w:bookmarkStart w:id="0" w:name="_GoBack"/>
      <w:bookmarkEnd w:id="0"/>
    </w:p>
    <w:p w:rsidR="003E6A2B" w:rsidRDefault="003E6A2B" w:rsidP="00142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Любую дополнительную интересующую вас информацию можно получить, задав свой вопрос, по телефону</w:t>
      </w:r>
      <w:r w:rsidR="00F5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</w:t>
      </w:r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579E3">
        <w:rPr>
          <w:rFonts w:ascii="Times New Roman" w:eastAsia="Times New Roman" w:hAnsi="Times New Roman" w:cs="Times New Roman"/>
          <w:sz w:val="24"/>
          <w:szCs w:val="24"/>
          <w:lang w:eastAsia="ru-RU"/>
        </w:rPr>
        <w:t>2-14-80</w:t>
      </w:r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школе.  </w:t>
      </w:r>
    </w:p>
    <w:p w:rsidR="003E6A2B" w:rsidRPr="003E6A2B" w:rsidRDefault="003E6A2B" w:rsidP="00142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2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Официальную информацию можно узнать на сайтах:</w:t>
      </w:r>
    </w:p>
    <w:p w:rsidR="003E6A2B" w:rsidRDefault="00D362E2" w:rsidP="00142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3E6A2B" w:rsidRPr="003E6A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3E6A2B" w:rsidRPr="003E6A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3E6A2B" w:rsidRPr="003E6A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fipi</w:t>
        </w:r>
        <w:proofErr w:type="spellEnd"/>
        <w:r w:rsidR="003E6A2B" w:rsidRPr="003E6A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3E6A2B" w:rsidRPr="003E6A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3E6A2B" w:rsidRPr="003E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9E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E6A2B" w:rsidRPr="003E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ФИПИ</w:t>
      </w:r>
    </w:p>
    <w:p w:rsidR="00903CAD" w:rsidRPr="00142B0A" w:rsidRDefault="00D362E2" w:rsidP="00142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history="1">
        <w:r w:rsidR="00142B0A" w:rsidRPr="00142B0A">
          <w:rPr>
            <w:rStyle w:val="a4"/>
            <w:sz w:val="28"/>
            <w:szCs w:val="28"/>
          </w:rPr>
          <w:t>http://uoks.ru</w:t>
        </w:r>
      </w:hyperlink>
      <w:r w:rsidR="00142B0A">
        <w:rPr>
          <w:sz w:val="28"/>
          <w:szCs w:val="28"/>
        </w:rPr>
        <w:t xml:space="preserve"> (</w:t>
      </w:r>
      <w:r w:rsidR="00142B0A" w:rsidRPr="00142B0A">
        <w:rPr>
          <w:rFonts w:ascii="Times New Roman" w:hAnsi="Times New Roman" w:cs="Times New Roman"/>
          <w:sz w:val="28"/>
          <w:szCs w:val="28"/>
        </w:rPr>
        <w:t>рубрика ЕГЭ 2013) –</w:t>
      </w:r>
      <w:r w:rsidR="00142B0A">
        <w:rPr>
          <w:rFonts w:ascii="Times New Roman" w:hAnsi="Times New Roman" w:cs="Times New Roman"/>
          <w:sz w:val="28"/>
          <w:szCs w:val="28"/>
        </w:rPr>
        <w:t xml:space="preserve"> У</w:t>
      </w:r>
      <w:r w:rsidR="00142B0A" w:rsidRPr="00142B0A">
        <w:rPr>
          <w:rFonts w:ascii="Times New Roman" w:hAnsi="Times New Roman" w:cs="Times New Roman"/>
          <w:sz w:val="28"/>
          <w:szCs w:val="28"/>
        </w:rPr>
        <w:t>правление образования</w:t>
      </w:r>
    </w:p>
    <w:p w:rsidR="009D4166" w:rsidRDefault="009D4166" w:rsidP="00142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завершении нашего разговора, хочу представить вашему вниманию небольшой фильм 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Тарко-Салинском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профессиональном училище». Сегодня ситуация на рынке труда такова, что многие предприятия испытывают нехватку квалифицированных кадров, в то время как специалистов с высшим образованием – переизбыток.</w:t>
      </w:r>
    </w:p>
    <w:p w:rsidR="009D4166" w:rsidRDefault="009D4166" w:rsidP="00142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Фильм.</w:t>
      </w:r>
    </w:p>
    <w:p w:rsidR="009D4166" w:rsidRPr="003E6A2B" w:rsidRDefault="009D4166" w:rsidP="00142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Спасибо, за внимание. </w:t>
      </w:r>
    </w:p>
    <w:p w:rsidR="00A205CE" w:rsidRDefault="00A205CE" w:rsidP="00142B0A">
      <w:pPr>
        <w:jc w:val="both"/>
      </w:pPr>
    </w:p>
    <w:sectPr w:rsidR="00A2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31"/>
    <w:rsid w:val="00142B0A"/>
    <w:rsid w:val="00211866"/>
    <w:rsid w:val="003B102D"/>
    <w:rsid w:val="003E6A2B"/>
    <w:rsid w:val="00464F31"/>
    <w:rsid w:val="006C48F6"/>
    <w:rsid w:val="007C334B"/>
    <w:rsid w:val="008D0F45"/>
    <w:rsid w:val="00903CAD"/>
    <w:rsid w:val="00943385"/>
    <w:rsid w:val="009D4166"/>
    <w:rsid w:val="009F1820"/>
    <w:rsid w:val="00A205CE"/>
    <w:rsid w:val="00AD200D"/>
    <w:rsid w:val="00BE1D8C"/>
    <w:rsid w:val="00D362E2"/>
    <w:rsid w:val="00F5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B0A"/>
    <w:pPr>
      <w:spacing w:after="0" w:line="240" w:lineRule="auto"/>
    </w:pPr>
  </w:style>
  <w:style w:type="character" w:styleId="a4">
    <w:name w:val="Hyperlink"/>
    <w:rsid w:val="00142B0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B0A"/>
    <w:pPr>
      <w:spacing w:after="0" w:line="240" w:lineRule="auto"/>
    </w:pPr>
  </w:style>
  <w:style w:type="character" w:styleId="a4">
    <w:name w:val="Hyperlink"/>
    <w:rsid w:val="00142B0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oks.ru/" TargetMode="External"/><Relationship Id="rId5" Type="http://schemas.openxmlformats.org/officeDocument/2006/relationships/hyperlink" Target="http://www.fip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string_value</Company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dc:description/>
  <cp:lastModifiedBy>string_value</cp:lastModifiedBy>
  <cp:revision>10</cp:revision>
  <cp:lastPrinted>2012-11-22T04:24:00Z</cp:lastPrinted>
  <dcterms:created xsi:type="dcterms:W3CDTF">2012-11-01T02:30:00Z</dcterms:created>
  <dcterms:modified xsi:type="dcterms:W3CDTF">2012-11-23T03:32:00Z</dcterms:modified>
</cp:coreProperties>
</file>