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05" w:rsidRDefault="00D66C22">
      <w:bookmarkStart w:id="0" w:name="_GoBack"/>
      <w:r>
        <w:t xml:space="preserve">Приказом Министерства образования и науки Российской Федерации от 15 февраля 2012 года № 107 «Об утверждении порядка приёма граждан в общеобразовательные учреждения» закреплён порядок приёма детей в школу.           Правила приёма первоклассников определяются общеобразовательным учреждением самостоятельно и размещаются вместе с документами, регламентирующими организацию образовательного процесса (устав, лицензия, свидетельство об аккредитации, образовательная программа), на информационном стенде и официальном сайте учреждения до 1 марта 2013 года.          До 10 марта 2013 года на информационном стенде и официальном сайте учреждения размещается информация о количестве мест в первых классах, 1 августа - информация о наличии свободных мест для приёма детей, не зарегистрированных на закреплённой за общеобразовательным учреждением территории.           </w:t>
      </w:r>
      <w:bookmarkEnd w:id="0"/>
      <w:r>
        <w:t>Муниципальные общеобразовательные учреждения обязаны принимать детей, проживающих на закреплённой за ними территории (</w:t>
      </w:r>
      <w:r w:rsidR="00747BA6">
        <w:t>Постановление Главы района от 14.12.12 №П-252</w:t>
      </w:r>
      <w:r>
        <w:t xml:space="preserve">). Вступительные испытания не допускаются. Приём первоклассников, проживающих на закреплённой за общеобразовательным учреждением территории, начинается с 10 марта 2013 года. Для детей, не зарегистрированных на закреплённой территории, но зарегистрированных на территории муниципального образования </w:t>
      </w:r>
      <w:r w:rsidR="00747BA6">
        <w:t>Красноселькупский</w:t>
      </w:r>
      <w:r w:rsidR="00747BA6">
        <w:tab/>
        <w:t xml:space="preserve"> район</w:t>
      </w:r>
      <w:r>
        <w:t>, приём заявлений в первый класс начинается с 1 августа 2013 года до момента заполнения свободных мест. Для приёма в школу родители (законные представители) ребёнка подают заявление по установленной форме, к нему прилагают свидетельства о рождении ребёнка и регистрации его по месту жительства (оригиналы и ксерокопии). Также родители предъявляют удостоверение личности. Если ребёнок является иностранным гражданином или не имеет гражданства вообще, родители дополнительно подают заверенные копии документа о родстве (или законности представления его интересов) и своём праве на пребывание в России. Иностранные граждане и лица без гражданства все документы предоставляют на русском языке или вместе с заверенным в установленном порядке переводом на русский язык.</w:t>
      </w:r>
    </w:p>
    <w:sectPr w:rsidR="00912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22"/>
    <w:rsid w:val="000609DF"/>
    <w:rsid w:val="00747BA6"/>
    <w:rsid w:val="00750B3C"/>
    <w:rsid w:val="00912E05"/>
    <w:rsid w:val="00D66C22"/>
    <w:rsid w:val="00E1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Довольный пользователь Microsoft Office</cp:lastModifiedBy>
  <cp:revision>1</cp:revision>
  <dcterms:created xsi:type="dcterms:W3CDTF">2012-12-19T02:34:00Z</dcterms:created>
  <dcterms:modified xsi:type="dcterms:W3CDTF">2012-12-19T04:30:00Z</dcterms:modified>
</cp:coreProperties>
</file>