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693B32" w:rsidRDefault="00B03E93" w:rsidP="00693B32">
      <w:pPr>
        <w:spacing w:after="0" w:line="240" w:lineRule="auto"/>
        <w:ind w:left="-1134" w:right="-284" w:firstLine="709"/>
        <w:contextualSpacing/>
        <w:jc w:val="center"/>
        <w:rPr>
          <w:rFonts w:ascii="Times New Roman" w:hAnsi="Times New Roman" w:cs="Times New Roman"/>
          <w:b/>
          <w:color w:val="7030A0"/>
          <w:sz w:val="72"/>
          <w:szCs w:val="24"/>
        </w:rPr>
      </w:pPr>
      <w:r w:rsidRPr="00B03E93">
        <w:rPr>
          <w:rFonts w:ascii="Times New Roman" w:hAnsi="Times New Roman" w:cs="Times New Roman"/>
          <w:b/>
          <w:color w:val="7030A0"/>
          <w:sz w:val="72"/>
          <w:szCs w:val="24"/>
        </w:rPr>
        <w:t xml:space="preserve">Грант </w:t>
      </w:r>
      <w:r w:rsidR="00693B32" w:rsidRPr="00693B32">
        <w:rPr>
          <w:rFonts w:ascii="Times New Roman" w:hAnsi="Times New Roman" w:cs="Times New Roman"/>
          <w:b/>
          <w:color w:val="7030A0"/>
          <w:sz w:val="72"/>
          <w:szCs w:val="24"/>
        </w:rPr>
        <w:t>«Я - воспитатель Ямала»</w:t>
      </w:r>
    </w:p>
    <w:p w:rsidR="00693B32" w:rsidRPr="00693B32" w:rsidRDefault="00693B32" w:rsidP="00693B32">
      <w:pPr>
        <w:spacing w:after="0" w:line="240" w:lineRule="auto"/>
        <w:ind w:left="-1134" w:right="-284" w:firstLine="709"/>
        <w:contextualSpacing/>
        <w:jc w:val="center"/>
        <w:rPr>
          <w:rFonts w:ascii="Times New Roman" w:hAnsi="Times New Roman" w:cs="Times New Roman"/>
          <w:b/>
          <w:color w:val="7030A0"/>
          <w:sz w:val="36"/>
          <w:szCs w:val="24"/>
        </w:rPr>
      </w:pPr>
    </w:p>
    <w:p w:rsidR="00693B32" w:rsidRDefault="00693B32" w:rsidP="00693B32">
      <w:pPr>
        <w:spacing w:after="0" w:line="36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F63F6">
        <w:rPr>
          <w:rFonts w:ascii="Times New Roman" w:hAnsi="Times New Roman" w:cs="Times New Roman"/>
          <w:sz w:val="24"/>
          <w:szCs w:val="24"/>
        </w:rPr>
        <w:t>ривлечение лучших выпускников образовательных организаций высшего образования (бакалавров, специалистов, магистров), аспирантов, кандидатов наук для трудоустройства в муниципальные дошкольные образовательные организации в Ямало-Ненецком автономном округе (далее - дошкольные образовательные организации в автономном округе, автономный округ).</w:t>
      </w:r>
    </w:p>
    <w:p w:rsidR="00693B32" w:rsidRDefault="00693B32" w:rsidP="00693B32">
      <w:pPr>
        <w:spacing w:after="0" w:line="36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3F6">
        <w:rPr>
          <w:rFonts w:ascii="Times New Roman" w:hAnsi="Times New Roman" w:cs="Times New Roman"/>
          <w:b/>
          <w:sz w:val="24"/>
          <w:szCs w:val="24"/>
        </w:rPr>
        <w:t>В конкурсе вправе принимать 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F63F6">
        <w:rPr>
          <w:rFonts w:ascii="Times New Roman" w:hAnsi="Times New Roman" w:cs="Times New Roman"/>
          <w:sz w:val="24"/>
          <w:szCs w:val="24"/>
        </w:rPr>
        <w:t>выпускник</w:t>
      </w:r>
      <w:r w:rsidR="008D3480">
        <w:rPr>
          <w:rFonts w:ascii="Times New Roman" w:hAnsi="Times New Roman" w:cs="Times New Roman"/>
          <w:sz w:val="24"/>
          <w:szCs w:val="24"/>
        </w:rPr>
        <w:t>и</w:t>
      </w:r>
      <w:r w:rsidRPr="003F63F6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высшего образования, освоившие образовательные программы </w:t>
      </w:r>
      <w:proofErr w:type="spellStart"/>
      <w:r w:rsidRPr="003F63F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F63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3F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3F63F6">
        <w:rPr>
          <w:rFonts w:ascii="Times New Roman" w:hAnsi="Times New Roman" w:cs="Times New Roman"/>
          <w:sz w:val="24"/>
          <w:szCs w:val="24"/>
        </w:rPr>
        <w:t xml:space="preserve"> или программы магистратуры, аспиранты, в том числе непедагогических образовательных организаций высшего образования, кандидаты наук в возрасте до 30 лет включительно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B32" w:rsidRDefault="00693B32" w:rsidP="00693B32">
      <w:pPr>
        <w:spacing w:after="0" w:line="36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 w:rsidRPr="003F63F6">
        <w:rPr>
          <w:rFonts w:ascii="Times New Roman" w:hAnsi="Times New Roman" w:cs="Times New Roman"/>
          <w:b/>
          <w:sz w:val="24"/>
          <w:szCs w:val="24"/>
        </w:rPr>
        <w:t>на соискание гранта "Я - воспитатель Ямала"</w:t>
      </w:r>
      <w:r w:rsidRPr="003F63F6">
        <w:rPr>
          <w:rFonts w:ascii="Times New Roman" w:hAnsi="Times New Roman" w:cs="Times New Roman"/>
          <w:sz w:val="24"/>
          <w:szCs w:val="24"/>
        </w:rPr>
        <w:t xml:space="preserve"> - не имеющие стажа работы на должностях педагогических работников в дошкольных образовательных организациях в автономном округе или имеющие стаж работы на должностях педагогических работников в дошкольных образовательных организациях в автономном округе не более одного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B32" w:rsidRPr="003F63F6" w:rsidRDefault="00693B32" w:rsidP="00693B3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3F6">
        <w:rPr>
          <w:rFonts w:ascii="Times New Roman" w:hAnsi="Times New Roman" w:cs="Times New Roman"/>
          <w:b/>
          <w:sz w:val="24"/>
          <w:szCs w:val="24"/>
        </w:rPr>
        <w:t>Документы необходимые для участия в конкурсе:</w:t>
      </w:r>
    </w:p>
    <w:p w:rsidR="00693B32" w:rsidRPr="003F63F6" w:rsidRDefault="00693B32" w:rsidP="00693B32">
      <w:pPr>
        <w:spacing w:after="0" w:line="36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3F6">
        <w:rPr>
          <w:rFonts w:ascii="Times New Roman" w:hAnsi="Times New Roman" w:cs="Times New Roman"/>
          <w:sz w:val="24"/>
          <w:szCs w:val="24"/>
        </w:rPr>
        <w:t>1. заявка на участие в отборе лиц, желающих принять участие в региональном публичном конкурсе, которая включает согласие на публикацию (размещение) в информационно-телекоммуникационной сети "Интернет" информации о соискателе, о подаваемой соискателем заявки, иной информации о соискателе, связанной с региональным публичным конкурсом.</w:t>
      </w:r>
      <w:proofErr w:type="gramEnd"/>
    </w:p>
    <w:p w:rsidR="00693B32" w:rsidRPr="003F63F6" w:rsidRDefault="00693B32" w:rsidP="00693B32">
      <w:pPr>
        <w:spacing w:after="0" w:line="36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3F6">
        <w:rPr>
          <w:rFonts w:ascii="Times New Roman" w:hAnsi="Times New Roman" w:cs="Times New Roman"/>
          <w:sz w:val="24"/>
          <w:szCs w:val="24"/>
        </w:rPr>
        <w:t>2. согласие на обработку сведений (персональных данных);</w:t>
      </w:r>
    </w:p>
    <w:p w:rsidR="00693B32" w:rsidRPr="003F63F6" w:rsidRDefault="00693B32" w:rsidP="00693B32">
      <w:pPr>
        <w:spacing w:after="0" w:line="36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3F6">
        <w:rPr>
          <w:rFonts w:ascii="Times New Roman" w:hAnsi="Times New Roman" w:cs="Times New Roman"/>
          <w:sz w:val="24"/>
          <w:szCs w:val="24"/>
        </w:rPr>
        <w:t>2.1. согласие на обработку персональных данных, разрешенных для распространения;</w:t>
      </w:r>
    </w:p>
    <w:p w:rsidR="00693B32" w:rsidRPr="003F63F6" w:rsidRDefault="00693B32" w:rsidP="00693B32">
      <w:pPr>
        <w:spacing w:after="0" w:line="36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3F6">
        <w:rPr>
          <w:rFonts w:ascii="Times New Roman" w:hAnsi="Times New Roman" w:cs="Times New Roman"/>
          <w:sz w:val="24"/>
          <w:szCs w:val="24"/>
        </w:rPr>
        <w:t>3. анкета по форме согласно приложению N 3 к настоящему Положению;</w:t>
      </w:r>
    </w:p>
    <w:p w:rsidR="00693B32" w:rsidRPr="003F63F6" w:rsidRDefault="00693B32" w:rsidP="00693B32">
      <w:pPr>
        <w:spacing w:after="0" w:line="36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3F6">
        <w:rPr>
          <w:rFonts w:ascii="Times New Roman" w:hAnsi="Times New Roman" w:cs="Times New Roman"/>
          <w:sz w:val="24"/>
          <w:szCs w:val="24"/>
        </w:rPr>
        <w:t>4. копия паспорта гражданина Российской Федерации либо иного документа, удостоверяющего личность;</w:t>
      </w:r>
    </w:p>
    <w:p w:rsidR="00693B32" w:rsidRPr="003F63F6" w:rsidRDefault="00693B32" w:rsidP="00693B32">
      <w:pPr>
        <w:spacing w:after="0" w:line="36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3F6">
        <w:rPr>
          <w:rFonts w:ascii="Times New Roman" w:hAnsi="Times New Roman" w:cs="Times New Roman"/>
          <w:sz w:val="24"/>
          <w:szCs w:val="24"/>
        </w:rPr>
        <w:t>5. две фотографии размером 3 x 4 см;</w:t>
      </w:r>
    </w:p>
    <w:p w:rsidR="00693B32" w:rsidRPr="003F63F6" w:rsidRDefault="00693B32" w:rsidP="00693B32">
      <w:pPr>
        <w:spacing w:after="0" w:line="36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3F6">
        <w:rPr>
          <w:rFonts w:ascii="Times New Roman" w:hAnsi="Times New Roman" w:cs="Times New Roman"/>
          <w:sz w:val="24"/>
          <w:szCs w:val="24"/>
        </w:rPr>
        <w:t>6. отзыв (характеристику) с последнего места работы (учебы);</w:t>
      </w:r>
    </w:p>
    <w:p w:rsidR="00693B32" w:rsidRPr="003F63F6" w:rsidRDefault="00693B32" w:rsidP="00693B32">
      <w:pPr>
        <w:spacing w:after="0" w:line="36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3F6">
        <w:rPr>
          <w:rFonts w:ascii="Times New Roman" w:hAnsi="Times New Roman" w:cs="Times New Roman"/>
          <w:sz w:val="24"/>
          <w:szCs w:val="24"/>
        </w:rPr>
        <w:t>7. копия свидетельства о постановке на учет в налоговом органе по месту жительства (ИНН);</w:t>
      </w:r>
    </w:p>
    <w:p w:rsidR="00693B32" w:rsidRPr="003F63F6" w:rsidRDefault="00693B32" w:rsidP="00693B32">
      <w:pPr>
        <w:spacing w:after="0" w:line="36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3F6">
        <w:rPr>
          <w:rFonts w:ascii="Times New Roman" w:hAnsi="Times New Roman" w:cs="Times New Roman"/>
          <w:sz w:val="24"/>
          <w:szCs w:val="24"/>
        </w:rPr>
        <w:t>8. сведения о страховом номере индивидуального лицевого счета зарегистрированного лица в системе обязательного пенсионного страхования (СНИЛС);</w:t>
      </w:r>
    </w:p>
    <w:p w:rsidR="008D3480" w:rsidRDefault="00693B32" w:rsidP="00693B32">
      <w:pPr>
        <w:spacing w:after="0" w:line="36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3F6">
        <w:rPr>
          <w:rFonts w:ascii="Times New Roman" w:hAnsi="Times New Roman" w:cs="Times New Roman"/>
          <w:sz w:val="24"/>
          <w:szCs w:val="24"/>
        </w:rPr>
        <w:t xml:space="preserve">9. копии документов </w:t>
      </w:r>
      <w:r w:rsidR="008D3480">
        <w:rPr>
          <w:rFonts w:ascii="Times New Roman" w:hAnsi="Times New Roman" w:cs="Times New Roman"/>
          <w:sz w:val="24"/>
          <w:szCs w:val="24"/>
        </w:rPr>
        <w:t>об образовании и о квалификации;</w:t>
      </w:r>
    </w:p>
    <w:p w:rsidR="00693B32" w:rsidRPr="003F63F6" w:rsidRDefault="00693B32" w:rsidP="00693B32">
      <w:pPr>
        <w:spacing w:after="0" w:line="36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3F6">
        <w:rPr>
          <w:rFonts w:ascii="Times New Roman" w:hAnsi="Times New Roman" w:cs="Times New Roman"/>
          <w:sz w:val="24"/>
          <w:szCs w:val="24"/>
        </w:rPr>
        <w:t>10. справка образовательной организации высшего образования, подтверждающую обучение в аспирантуре, полученную не ранее 30 дней до дня подачи документов для участия в региональном публичном конкурсе (для аспирантов);</w:t>
      </w:r>
    </w:p>
    <w:p w:rsidR="00693B32" w:rsidRDefault="00693B32" w:rsidP="00693B32">
      <w:pPr>
        <w:spacing w:after="0" w:line="36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3F6">
        <w:rPr>
          <w:rFonts w:ascii="Times New Roman" w:hAnsi="Times New Roman" w:cs="Times New Roman"/>
          <w:sz w:val="24"/>
          <w:szCs w:val="24"/>
        </w:rPr>
        <w:t>11. копии документов, подтверждающих достижения соискателя в сфере науки и образования, список научных работ и публикаций (при наличии).</w:t>
      </w:r>
    </w:p>
    <w:p w:rsidR="00693B32" w:rsidRDefault="00693B32" w:rsidP="00693B32">
      <w:pPr>
        <w:spacing w:after="0" w:line="36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3480" w:rsidRDefault="00B03E93" w:rsidP="008D3480">
      <w:pPr>
        <w:spacing w:after="0" w:line="240" w:lineRule="auto"/>
        <w:ind w:left="-1134" w:right="-284" w:firstLine="709"/>
        <w:contextualSpacing/>
        <w:jc w:val="center"/>
        <w:rPr>
          <w:rFonts w:ascii="Times New Roman" w:hAnsi="Times New Roman" w:cs="Times New Roman"/>
          <w:b/>
          <w:color w:val="00B0F0"/>
          <w:sz w:val="72"/>
          <w:szCs w:val="72"/>
        </w:rPr>
      </w:pPr>
      <w:r w:rsidRPr="00B03E93">
        <w:rPr>
          <w:rFonts w:ascii="Times New Roman" w:hAnsi="Times New Roman" w:cs="Times New Roman"/>
          <w:b/>
          <w:color w:val="00B0F0"/>
          <w:sz w:val="72"/>
          <w:szCs w:val="72"/>
        </w:rPr>
        <w:lastRenderedPageBreak/>
        <w:t xml:space="preserve">Грант </w:t>
      </w:r>
      <w:r w:rsidR="008D3480" w:rsidRPr="008D3480">
        <w:rPr>
          <w:rFonts w:ascii="Times New Roman" w:hAnsi="Times New Roman" w:cs="Times New Roman"/>
          <w:b/>
          <w:color w:val="00B0F0"/>
          <w:sz w:val="72"/>
          <w:szCs w:val="72"/>
        </w:rPr>
        <w:t>«Новый учитель Ямала»</w:t>
      </w:r>
    </w:p>
    <w:p w:rsidR="008D3480" w:rsidRPr="008D3480" w:rsidRDefault="008D3480" w:rsidP="008D3480">
      <w:pPr>
        <w:spacing w:after="0" w:line="240" w:lineRule="auto"/>
        <w:ind w:left="-1134" w:right="-284" w:firstLine="709"/>
        <w:contextualSpacing/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</w:p>
    <w:p w:rsidR="008D3480" w:rsidRDefault="008D3480" w:rsidP="008D3480">
      <w:pPr>
        <w:spacing w:after="0" w:line="36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F63F6">
        <w:rPr>
          <w:rFonts w:ascii="Times New Roman" w:hAnsi="Times New Roman" w:cs="Times New Roman"/>
          <w:sz w:val="24"/>
          <w:szCs w:val="24"/>
        </w:rPr>
        <w:t>ривлечение лучших выпускников образовательных организаций высшего образования (бакалавров, специалистов, магистров), аспирантов, кандидатов наук для трудоустройства в муниципальные общеобразовательные организации в автономном округе (далее - общеобразовательные организации в автономном округе).</w:t>
      </w:r>
    </w:p>
    <w:p w:rsidR="008D3480" w:rsidRDefault="008D3480" w:rsidP="008D3480">
      <w:pPr>
        <w:spacing w:after="0" w:line="36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3F6">
        <w:rPr>
          <w:rFonts w:ascii="Times New Roman" w:hAnsi="Times New Roman" w:cs="Times New Roman"/>
          <w:b/>
          <w:sz w:val="24"/>
          <w:szCs w:val="24"/>
        </w:rPr>
        <w:t>В конкурсе вправе принимать 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F63F6">
        <w:rPr>
          <w:rFonts w:ascii="Times New Roman" w:hAnsi="Times New Roman" w:cs="Times New Roman"/>
          <w:sz w:val="24"/>
          <w:szCs w:val="24"/>
        </w:rPr>
        <w:t>выпускник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F63F6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высшего образования, освоившие образовательные программы </w:t>
      </w:r>
      <w:proofErr w:type="spellStart"/>
      <w:r w:rsidRPr="003F63F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F63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3F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3F63F6">
        <w:rPr>
          <w:rFonts w:ascii="Times New Roman" w:hAnsi="Times New Roman" w:cs="Times New Roman"/>
          <w:sz w:val="24"/>
          <w:szCs w:val="24"/>
        </w:rPr>
        <w:t xml:space="preserve"> или программы магистратуры, аспиранты, в том числе непедагогических образовательных организаций высшего образования, кандидаты наук в возрасте до 30 лет включительно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B32" w:rsidRDefault="008D3480" w:rsidP="008D3480">
      <w:pPr>
        <w:spacing w:after="0" w:line="36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 w:rsidRPr="003F63F6">
        <w:rPr>
          <w:rFonts w:ascii="Times New Roman" w:hAnsi="Times New Roman" w:cs="Times New Roman"/>
          <w:b/>
          <w:sz w:val="24"/>
          <w:szCs w:val="24"/>
        </w:rPr>
        <w:t>на соискание гранта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3F6">
        <w:rPr>
          <w:rFonts w:ascii="Times New Roman" w:hAnsi="Times New Roman" w:cs="Times New Roman"/>
          <w:b/>
          <w:sz w:val="24"/>
          <w:szCs w:val="24"/>
        </w:rPr>
        <w:t>"Новый учитель Ямала"</w:t>
      </w:r>
      <w:r w:rsidRPr="003F63F6">
        <w:rPr>
          <w:rFonts w:ascii="Times New Roman" w:hAnsi="Times New Roman" w:cs="Times New Roman"/>
          <w:sz w:val="24"/>
          <w:szCs w:val="24"/>
        </w:rPr>
        <w:t xml:space="preserve"> - не имеющие стажа работы на должностях педагогических работников в общеобразовательных организациях в автономном округе или имеющие стаж работы на должностях педагогических работников в общеобразовательных организациях в автономном округе не более одного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480" w:rsidRPr="003F63F6" w:rsidRDefault="008D3480" w:rsidP="008D348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3F6">
        <w:rPr>
          <w:rFonts w:ascii="Times New Roman" w:hAnsi="Times New Roman" w:cs="Times New Roman"/>
          <w:b/>
          <w:sz w:val="24"/>
          <w:szCs w:val="24"/>
        </w:rPr>
        <w:t>Документы необходимые для участия в конкурсе:</w:t>
      </w:r>
    </w:p>
    <w:p w:rsidR="008D3480" w:rsidRPr="003F63F6" w:rsidRDefault="008D3480" w:rsidP="008D3480">
      <w:pPr>
        <w:spacing w:after="0" w:line="36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3F6">
        <w:rPr>
          <w:rFonts w:ascii="Times New Roman" w:hAnsi="Times New Roman" w:cs="Times New Roman"/>
          <w:sz w:val="24"/>
          <w:szCs w:val="24"/>
        </w:rPr>
        <w:t>1. заявка на участие в отборе лиц, желающих принять участие в региональном публичном конкурсе, которая включает согласие на публикацию (размещение) в информационно-телекоммуникационной сети "Интернет" информации о соискателе, о подаваемой соискателем заявки, иной информации о соискателе, связанной с региональным публичным конкурсом.</w:t>
      </w:r>
      <w:proofErr w:type="gramEnd"/>
    </w:p>
    <w:p w:rsidR="008D3480" w:rsidRPr="003F63F6" w:rsidRDefault="008D3480" w:rsidP="008D3480">
      <w:pPr>
        <w:spacing w:after="0" w:line="36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3F6">
        <w:rPr>
          <w:rFonts w:ascii="Times New Roman" w:hAnsi="Times New Roman" w:cs="Times New Roman"/>
          <w:sz w:val="24"/>
          <w:szCs w:val="24"/>
        </w:rPr>
        <w:t>2. согласие на обработку сведений (персональных данных);</w:t>
      </w:r>
    </w:p>
    <w:p w:rsidR="008D3480" w:rsidRPr="003F63F6" w:rsidRDefault="008D3480" w:rsidP="008D3480">
      <w:pPr>
        <w:spacing w:after="0" w:line="36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3F6">
        <w:rPr>
          <w:rFonts w:ascii="Times New Roman" w:hAnsi="Times New Roman" w:cs="Times New Roman"/>
          <w:sz w:val="24"/>
          <w:szCs w:val="24"/>
        </w:rPr>
        <w:t>2.1. согласие на обработку персональных данных, разрешенных для распространения;</w:t>
      </w:r>
    </w:p>
    <w:p w:rsidR="008D3480" w:rsidRPr="003F63F6" w:rsidRDefault="008D3480" w:rsidP="008D3480">
      <w:pPr>
        <w:spacing w:after="0" w:line="36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3F6">
        <w:rPr>
          <w:rFonts w:ascii="Times New Roman" w:hAnsi="Times New Roman" w:cs="Times New Roman"/>
          <w:sz w:val="24"/>
          <w:szCs w:val="24"/>
        </w:rPr>
        <w:t>3. анкета по форме согласно приложению N 3 к настоящему Положению;</w:t>
      </w:r>
    </w:p>
    <w:p w:rsidR="008D3480" w:rsidRPr="003F63F6" w:rsidRDefault="008D3480" w:rsidP="008D3480">
      <w:pPr>
        <w:spacing w:after="0" w:line="36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3F6">
        <w:rPr>
          <w:rFonts w:ascii="Times New Roman" w:hAnsi="Times New Roman" w:cs="Times New Roman"/>
          <w:sz w:val="24"/>
          <w:szCs w:val="24"/>
        </w:rPr>
        <w:t>4. копия паспорта гражданина Российской Федерации либо иного документа, удостоверяющего личность;</w:t>
      </w:r>
    </w:p>
    <w:p w:rsidR="008D3480" w:rsidRPr="003F63F6" w:rsidRDefault="008D3480" w:rsidP="008D3480">
      <w:pPr>
        <w:spacing w:after="0" w:line="36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3F6">
        <w:rPr>
          <w:rFonts w:ascii="Times New Roman" w:hAnsi="Times New Roman" w:cs="Times New Roman"/>
          <w:sz w:val="24"/>
          <w:szCs w:val="24"/>
        </w:rPr>
        <w:t>5. две фотографии размером 3 x 4 см;</w:t>
      </w:r>
    </w:p>
    <w:p w:rsidR="008D3480" w:rsidRPr="003F63F6" w:rsidRDefault="008D3480" w:rsidP="008D3480">
      <w:pPr>
        <w:spacing w:after="0" w:line="36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3F6">
        <w:rPr>
          <w:rFonts w:ascii="Times New Roman" w:hAnsi="Times New Roman" w:cs="Times New Roman"/>
          <w:sz w:val="24"/>
          <w:szCs w:val="24"/>
        </w:rPr>
        <w:t>6. отзыв (характеристику) с последнего места работы (учебы);</w:t>
      </w:r>
    </w:p>
    <w:p w:rsidR="008D3480" w:rsidRPr="003F63F6" w:rsidRDefault="008D3480" w:rsidP="008D3480">
      <w:pPr>
        <w:spacing w:after="0" w:line="36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3F6">
        <w:rPr>
          <w:rFonts w:ascii="Times New Roman" w:hAnsi="Times New Roman" w:cs="Times New Roman"/>
          <w:sz w:val="24"/>
          <w:szCs w:val="24"/>
        </w:rPr>
        <w:t>7. копия свидетельства о постановке на учет в налоговом органе по месту жительства (ИНН);</w:t>
      </w:r>
    </w:p>
    <w:p w:rsidR="008D3480" w:rsidRPr="003F63F6" w:rsidRDefault="008D3480" w:rsidP="008D3480">
      <w:pPr>
        <w:spacing w:after="0" w:line="36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3F6">
        <w:rPr>
          <w:rFonts w:ascii="Times New Roman" w:hAnsi="Times New Roman" w:cs="Times New Roman"/>
          <w:sz w:val="24"/>
          <w:szCs w:val="24"/>
        </w:rPr>
        <w:t>8. сведения о страховом номере индивидуального лицевого счета зарегистрированного лица в системе обязательного пенсионного страхования (СНИЛС);</w:t>
      </w:r>
    </w:p>
    <w:p w:rsidR="008D3480" w:rsidRPr="003F63F6" w:rsidRDefault="008D3480" w:rsidP="008D3480">
      <w:pPr>
        <w:spacing w:after="0" w:line="36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3F6">
        <w:rPr>
          <w:rFonts w:ascii="Times New Roman" w:hAnsi="Times New Roman" w:cs="Times New Roman"/>
          <w:sz w:val="24"/>
          <w:szCs w:val="24"/>
        </w:rPr>
        <w:t xml:space="preserve">9. копии документов </w:t>
      </w:r>
      <w:r>
        <w:rPr>
          <w:rFonts w:ascii="Times New Roman" w:hAnsi="Times New Roman" w:cs="Times New Roman"/>
          <w:sz w:val="24"/>
          <w:szCs w:val="24"/>
        </w:rPr>
        <w:t>об образовании и о квалификации;</w:t>
      </w:r>
    </w:p>
    <w:p w:rsidR="008D3480" w:rsidRPr="003F63F6" w:rsidRDefault="008D3480" w:rsidP="008D3480">
      <w:pPr>
        <w:spacing w:after="0" w:line="36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3F6">
        <w:rPr>
          <w:rFonts w:ascii="Times New Roman" w:hAnsi="Times New Roman" w:cs="Times New Roman"/>
          <w:sz w:val="24"/>
          <w:szCs w:val="24"/>
        </w:rPr>
        <w:t>10. справка образовательной организации высшего образования, подтверждающую обучение в аспирантуре, полученную не ранее 30 дней до дня подачи документов для участия в региональном публичном конкурсе (для аспирантов);</w:t>
      </w:r>
    </w:p>
    <w:p w:rsidR="008D3480" w:rsidRDefault="008D3480" w:rsidP="008D3480">
      <w:pPr>
        <w:spacing w:after="0" w:line="36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3F6">
        <w:rPr>
          <w:rFonts w:ascii="Times New Roman" w:hAnsi="Times New Roman" w:cs="Times New Roman"/>
          <w:sz w:val="24"/>
          <w:szCs w:val="24"/>
        </w:rPr>
        <w:t>11. копии документов, подтверждающих достижения соискателя в сфере науки и образования, список научных работ и публикаций (при наличии).</w:t>
      </w:r>
    </w:p>
    <w:p w:rsidR="008D3480" w:rsidRPr="008D3480" w:rsidRDefault="008D3480" w:rsidP="008D3480">
      <w:pPr>
        <w:spacing w:after="0" w:line="36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3480" w:rsidRPr="008D3480" w:rsidRDefault="008D3480" w:rsidP="008D3480">
      <w:pPr>
        <w:spacing w:after="0" w:line="240" w:lineRule="auto"/>
        <w:ind w:left="-1134" w:right="-284" w:firstLine="709"/>
        <w:contextualSpacing/>
        <w:jc w:val="center"/>
        <w:rPr>
          <w:rFonts w:ascii="Times New Roman" w:hAnsi="Times New Roman" w:cs="Times New Roman"/>
          <w:b/>
          <w:sz w:val="14"/>
        </w:rPr>
      </w:pPr>
    </w:p>
    <w:p w:rsidR="008D3480" w:rsidRDefault="00B03E93" w:rsidP="008D3480">
      <w:pPr>
        <w:spacing w:after="0" w:line="240" w:lineRule="auto"/>
        <w:ind w:left="-1134" w:right="-284" w:firstLine="709"/>
        <w:contextualSpacing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lastRenderedPageBreak/>
        <w:t xml:space="preserve">Грант </w:t>
      </w:r>
      <w:r w:rsidR="008D3480" w:rsidRPr="008D3480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«Я - педагог </w:t>
      </w:r>
      <w:proofErr w:type="spellStart"/>
      <w:r w:rsidR="008D3480" w:rsidRPr="008D3480">
        <w:rPr>
          <w:rFonts w:ascii="Times New Roman" w:hAnsi="Times New Roman" w:cs="Times New Roman"/>
          <w:b/>
          <w:color w:val="FF0000"/>
          <w:sz w:val="72"/>
          <w:szCs w:val="72"/>
        </w:rPr>
        <w:t>допобразования</w:t>
      </w:r>
      <w:proofErr w:type="spellEnd"/>
      <w:r w:rsidR="008D3480" w:rsidRPr="008D3480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Ямала»</w:t>
      </w:r>
    </w:p>
    <w:p w:rsidR="004415D1" w:rsidRPr="00AC587D" w:rsidRDefault="004415D1" w:rsidP="008D3480">
      <w:pPr>
        <w:spacing w:after="0" w:line="240" w:lineRule="auto"/>
        <w:ind w:left="-1134" w:right="-284" w:firstLine="709"/>
        <w:contextualSpacing/>
        <w:jc w:val="center"/>
        <w:rPr>
          <w:rFonts w:ascii="Times New Roman" w:hAnsi="Times New Roman" w:cs="Times New Roman"/>
          <w:b/>
          <w:color w:val="FF0000"/>
          <w:sz w:val="20"/>
          <w:szCs w:val="18"/>
        </w:rPr>
      </w:pPr>
      <w:bookmarkStart w:id="0" w:name="_GoBack"/>
      <w:bookmarkEnd w:id="0"/>
    </w:p>
    <w:p w:rsidR="008D3480" w:rsidRDefault="008D3480" w:rsidP="008D3480">
      <w:pPr>
        <w:spacing w:after="0" w:line="360" w:lineRule="auto"/>
        <w:ind w:left="-993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F63F6">
        <w:rPr>
          <w:rFonts w:ascii="Times New Roman" w:hAnsi="Times New Roman" w:cs="Times New Roman"/>
          <w:sz w:val="24"/>
          <w:szCs w:val="24"/>
        </w:rPr>
        <w:t>ривлечение лучших выпускников образовательных организаций высшего образования (бакалавров, специалистов, магистров), аспирантов, кандидатов наук для трудоустройства в муниципальные организации дополнительного образования, подведомственные органам местного самоуправления, осуществляющим управление в сфере образования, в автономном округе (далее - организации дополнительного образования в автономном округе).</w:t>
      </w:r>
    </w:p>
    <w:p w:rsidR="008D3480" w:rsidRDefault="008D3480" w:rsidP="008D3480">
      <w:pPr>
        <w:spacing w:after="0" w:line="360" w:lineRule="auto"/>
        <w:ind w:left="-993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3F6">
        <w:rPr>
          <w:rFonts w:ascii="Times New Roman" w:hAnsi="Times New Roman" w:cs="Times New Roman"/>
          <w:b/>
          <w:sz w:val="24"/>
          <w:szCs w:val="24"/>
        </w:rPr>
        <w:t>В конкурсе вправе принимать 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F63F6">
        <w:rPr>
          <w:rFonts w:ascii="Times New Roman" w:hAnsi="Times New Roman" w:cs="Times New Roman"/>
          <w:sz w:val="24"/>
          <w:szCs w:val="24"/>
        </w:rPr>
        <w:t>выпускник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F63F6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высшего образования, освоившие образовательные программы </w:t>
      </w:r>
      <w:proofErr w:type="spellStart"/>
      <w:r w:rsidRPr="003F63F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F63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3F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3F63F6">
        <w:rPr>
          <w:rFonts w:ascii="Times New Roman" w:hAnsi="Times New Roman" w:cs="Times New Roman"/>
          <w:sz w:val="24"/>
          <w:szCs w:val="24"/>
        </w:rPr>
        <w:t xml:space="preserve"> или программы магистратуры, аспиранты, в том числе непедагогических образовательных организаций высшего образования, кандидаты наук в возрасте до 30 лет включительно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480" w:rsidRDefault="008D3480" w:rsidP="008D3480">
      <w:pPr>
        <w:spacing w:after="0" w:line="360" w:lineRule="auto"/>
        <w:ind w:left="-993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 w:rsidRPr="003F63F6">
        <w:rPr>
          <w:rFonts w:ascii="Times New Roman" w:hAnsi="Times New Roman" w:cs="Times New Roman"/>
          <w:b/>
          <w:sz w:val="24"/>
          <w:szCs w:val="24"/>
        </w:rPr>
        <w:t>на соискание гранта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3F6">
        <w:rPr>
          <w:rFonts w:ascii="Times New Roman" w:hAnsi="Times New Roman" w:cs="Times New Roman"/>
          <w:b/>
          <w:sz w:val="24"/>
          <w:szCs w:val="24"/>
        </w:rPr>
        <w:t xml:space="preserve">"Я - педагог </w:t>
      </w:r>
      <w:proofErr w:type="spellStart"/>
      <w:r w:rsidRPr="003F63F6">
        <w:rPr>
          <w:rFonts w:ascii="Times New Roman" w:hAnsi="Times New Roman" w:cs="Times New Roman"/>
          <w:b/>
          <w:sz w:val="24"/>
          <w:szCs w:val="24"/>
        </w:rPr>
        <w:t>допобразования</w:t>
      </w:r>
      <w:proofErr w:type="spellEnd"/>
      <w:r w:rsidRPr="003F63F6">
        <w:rPr>
          <w:rFonts w:ascii="Times New Roman" w:hAnsi="Times New Roman" w:cs="Times New Roman"/>
          <w:b/>
          <w:sz w:val="24"/>
          <w:szCs w:val="24"/>
        </w:rPr>
        <w:t xml:space="preserve"> Ямала"</w:t>
      </w:r>
      <w:r w:rsidRPr="003F63F6">
        <w:rPr>
          <w:rFonts w:ascii="Times New Roman" w:hAnsi="Times New Roman" w:cs="Times New Roman"/>
          <w:sz w:val="24"/>
          <w:szCs w:val="24"/>
        </w:rPr>
        <w:t xml:space="preserve"> - не имеющие стажа работы на должностях педагогических работников в организациях дополнительного образования в автономном округе или имеющие стаж работы на должностях педагогических работников в организациях дополнительного образования в автономном округе не более одного года.</w:t>
      </w:r>
    </w:p>
    <w:p w:rsidR="008D3480" w:rsidRPr="003F63F6" w:rsidRDefault="008D3480" w:rsidP="008D3480">
      <w:pPr>
        <w:spacing w:after="0" w:line="360" w:lineRule="auto"/>
        <w:ind w:left="-993" w:right="-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3F6">
        <w:rPr>
          <w:rFonts w:ascii="Times New Roman" w:hAnsi="Times New Roman" w:cs="Times New Roman"/>
          <w:b/>
          <w:sz w:val="24"/>
          <w:szCs w:val="24"/>
        </w:rPr>
        <w:t>Документы необходимые для участия в конкурсе:</w:t>
      </w:r>
    </w:p>
    <w:p w:rsidR="008D3480" w:rsidRPr="003F63F6" w:rsidRDefault="008D3480" w:rsidP="008D3480">
      <w:pPr>
        <w:spacing w:after="0" w:line="360" w:lineRule="auto"/>
        <w:ind w:left="-993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3F6">
        <w:rPr>
          <w:rFonts w:ascii="Times New Roman" w:hAnsi="Times New Roman" w:cs="Times New Roman"/>
          <w:sz w:val="24"/>
          <w:szCs w:val="24"/>
        </w:rPr>
        <w:t>1. заявка на участие в отборе лиц, желающих принять участие в региональном публичном конкурсе, которая включает согласие на публикацию (размещение) в информационно-телекоммуникационной сети "Интернет" информации о соискателе, о подаваемой соискателем заявки, иной информации о соискателе, связанной с региональным публичным конкурсом.</w:t>
      </w:r>
      <w:proofErr w:type="gramEnd"/>
    </w:p>
    <w:p w:rsidR="008D3480" w:rsidRPr="003F63F6" w:rsidRDefault="008D3480" w:rsidP="008D3480">
      <w:pPr>
        <w:spacing w:after="0" w:line="360" w:lineRule="auto"/>
        <w:ind w:left="-993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3F6">
        <w:rPr>
          <w:rFonts w:ascii="Times New Roman" w:hAnsi="Times New Roman" w:cs="Times New Roman"/>
          <w:sz w:val="24"/>
          <w:szCs w:val="24"/>
        </w:rPr>
        <w:t>2. согласие на обработку сведений (персональных данных);</w:t>
      </w:r>
    </w:p>
    <w:p w:rsidR="008D3480" w:rsidRPr="003F63F6" w:rsidRDefault="008D3480" w:rsidP="008D3480">
      <w:pPr>
        <w:spacing w:after="0" w:line="360" w:lineRule="auto"/>
        <w:ind w:left="-993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3F6">
        <w:rPr>
          <w:rFonts w:ascii="Times New Roman" w:hAnsi="Times New Roman" w:cs="Times New Roman"/>
          <w:sz w:val="24"/>
          <w:szCs w:val="24"/>
        </w:rPr>
        <w:t>2.1. согласие на обработку персональных данных, разрешенных для распространения;</w:t>
      </w:r>
    </w:p>
    <w:p w:rsidR="008D3480" w:rsidRPr="003F63F6" w:rsidRDefault="008D3480" w:rsidP="008D3480">
      <w:pPr>
        <w:spacing w:after="0" w:line="360" w:lineRule="auto"/>
        <w:ind w:left="-993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3F6">
        <w:rPr>
          <w:rFonts w:ascii="Times New Roman" w:hAnsi="Times New Roman" w:cs="Times New Roman"/>
          <w:sz w:val="24"/>
          <w:szCs w:val="24"/>
        </w:rPr>
        <w:t>3. анкета по форме согласно приложению N 3 к настоящему Положению;</w:t>
      </w:r>
    </w:p>
    <w:p w:rsidR="008D3480" w:rsidRPr="003F63F6" w:rsidRDefault="008D3480" w:rsidP="008D3480">
      <w:pPr>
        <w:spacing w:after="0" w:line="360" w:lineRule="auto"/>
        <w:ind w:left="-993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3F6">
        <w:rPr>
          <w:rFonts w:ascii="Times New Roman" w:hAnsi="Times New Roman" w:cs="Times New Roman"/>
          <w:sz w:val="24"/>
          <w:szCs w:val="24"/>
        </w:rPr>
        <w:t>4. копия паспорта гражданина Российской Федерации либо иного документа, удостоверяющего личность;</w:t>
      </w:r>
    </w:p>
    <w:p w:rsidR="008D3480" w:rsidRPr="003F63F6" w:rsidRDefault="008D3480" w:rsidP="008D3480">
      <w:pPr>
        <w:spacing w:after="0" w:line="360" w:lineRule="auto"/>
        <w:ind w:left="-993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3F6">
        <w:rPr>
          <w:rFonts w:ascii="Times New Roman" w:hAnsi="Times New Roman" w:cs="Times New Roman"/>
          <w:sz w:val="24"/>
          <w:szCs w:val="24"/>
        </w:rPr>
        <w:t>5. две фотографии размером 3 x 4 см;</w:t>
      </w:r>
    </w:p>
    <w:p w:rsidR="008D3480" w:rsidRPr="003F63F6" w:rsidRDefault="008D3480" w:rsidP="008D3480">
      <w:pPr>
        <w:spacing w:after="0" w:line="360" w:lineRule="auto"/>
        <w:ind w:left="-993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3F6">
        <w:rPr>
          <w:rFonts w:ascii="Times New Roman" w:hAnsi="Times New Roman" w:cs="Times New Roman"/>
          <w:sz w:val="24"/>
          <w:szCs w:val="24"/>
        </w:rPr>
        <w:t>6. отзыв (характеристику) с последнего места работы (учебы);</w:t>
      </w:r>
    </w:p>
    <w:p w:rsidR="008D3480" w:rsidRPr="003F63F6" w:rsidRDefault="008D3480" w:rsidP="008D3480">
      <w:pPr>
        <w:spacing w:after="0" w:line="360" w:lineRule="auto"/>
        <w:ind w:left="-993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3F6">
        <w:rPr>
          <w:rFonts w:ascii="Times New Roman" w:hAnsi="Times New Roman" w:cs="Times New Roman"/>
          <w:sz w:val="24"/>
          <w:szCs w:val="24"/>
        </w:rPr>
        <w:t>7. копия свидетельства о постановке на учет в налоговом органе по месту жительства (ИНН);</w:t>
      </w:r>
    </w:p>
    <w:p w:rsidR="008D3480" w:rsidRPr="003F63F6" w:rsidRDefault="008D3480" w:rsidP="008D3480">
      <w:pPr>
        <w:spacing w:after="0" w:line="360" w:lineRule="auto"/>
        <w:ind w:left="-993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3F6">
        <w:rPr>
          <w:rFonts w:ascii="Times New Roman" w:hAnsi="Times New Roman" w:cs="Times New Roman"/>
          <w:sz w:val="24"/>
          <w:szCs w:val="24"/>
        </w:rPr>
        <w:t>8. сведения о страховом номере индивидуального лицевого счета зарегистрированного лица в системе обязательного пенсионного страхования (СНИЛС);</w:t>
      </w:r>
    </w:p>
    <w:p w:rsidR="008D3480" w:rsidRPr="003F63F6" w:rsidRDefault="008D3480" w:rsidP="008D3480">
      <w:pPr>
        <w:spacing w:after="0" w:line="360" w:lineRule="auto"/>
        <w:ind w:left="-993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3F6">
        <w:rPr>
          <w:rFonts w:ascii="Times New Roman" w:hAnsi="Times New Roman" w:cs="Times New Roman"/>
          <w:sz w:val="24"/>
          <w:szCs w:val="24"/>
        </w:rPr>
        <w:t>9. копии документов об образовании и о 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480" w:rsidRPr="003F63F6" w:rsidRDefault="008D3480" w:rsidP="008D3480">
      <w:pPr>
        <w:spacing w:after="0" w:line="360" w:lineRule="auto"/>
        <w:ind w:left="-993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3F6">
        <w:rPr>
          <w:rFonts w:ascii="Times New Roman" w:hAnsi="Times New Roman" w:cs="Times New Roman"/>
          <w:sz w:val="24"/>
          <w:szCs w:val="24"/>
        </w:rPr>
        <w:t>10. справка образовательной организации высшего образования, подтверждающую обучение в аспирантуре, полученную не ранее 30 дней до дня подачи документов для участия в региональном публичном конкурсе (для аспирантов);</w:t>
      </w:r>
    </w:p>
    <w:p w:rsidR="00693B32" w:rsidRDefault="008D3480" w:rsidP="004415D1">
      <w:pPr>
        <w:spacing w:after="0" w:line="360" w:lineRule="auto"/>
        <w:ind w:left="-993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3F6">
        <w:rPr>
          <w:rFonts w:ascii="Times New Roman" w:hAnsi="Times New Roman" w:cs="Times New Roman"/>
          <w:sz w:val="24"/>
          <w:szCs w:val="24"/>
        </w:rPr>
        <w:t>11. копии документов, подтверждающих достижения соискателя в сфере науки и образования, список научных работ и публикаций (при наличии).</w:t>
      </w:r>
    </w:p>
    <w:p w:rsidR="004415D1" w:rsidRDefault="004415D1" w:rsidP="004415D1">
      <w:pPr>
        <w:spacing w:after="0" w:line="240" w:lineRule="auto"/>
        <w:ind w:left="-1134"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5D1" w:rsidRPr="004415D1" w:rsidRDefault="004415D1" w:rsidP="004415D1">
      <w:pPr>
        <w:spacing w:after="0" w:line="240" w:lineRule="auto"/>
        <w:ind w:left="-1134" w:right="-284"/>
        <w:contextualSpacing/>
        <w:jc w:val="center"/>
        <w:rPr>
          <w:rFonts w:ascii="Times New Roman" w:hAnsi="Times New Roman" w:cs="Times New Roman"/>
          <w:b/>
          <w:color w:val="00B050"/>
          <w:sz w:val="40"/>
          <w:szCs w:val="24"/>
        </w:rPr>
      </w:pPr>
    </w:p>
    <w:p w:rsidR="004415D1" w:rsidRPr="004415D1" w:rsidRDefault="004415D1" w:rsidP="004415D1">
      <w:pPr>
        <w:spacing w:after="0" w:line="240" w:lineRule="auto"/>
        <w:ind w:left="-1134" w:right="-284"/>
        <w:contextualSpacing/>
        <w:jc w:val="center"/>
        <w:rPr>
          <w:rFonts w:ascii="Times New Roman" w:hAnsi="Times New Roman" w:cs="Times New Roman"/>
          <w:b/>
          <w:color w:val="00B050"/>
          <w:sz w:val="72"/>
          <w:szCs w:val="24"/>
        </w:rPr>
      </w:pPr>
      <w:r w:rsidRPr="004415D1">
        <w:rPr>
          <w:rFonts w:ascii="Times New Roman" w:hAnsi="Times New Roman" w:cs="Times New Roman"/>
          <w:b/>
          <w:color w:val="00B050"/>
          <w:sz w:val="72"/>
          <w:szCs w:val="24"/>
        </w:rPr>
        <w:t>Программа «Земский учитель»</w:t>
      </w:r>
    </w:p>
    <w:p w:rsidR="004415D1" w:rsidRPr="00AC587D" w:rsidRDefault="004415D1" w:rsidP="004415D1">
      <w:pPr>
        <w:spacing w:after="0" w:line="240" w:lineRule="auto"/>
        <w:ind w:left="-1134" w:right="-284" w:firstLine="709"/>
        <w:contextualSpacing/>
        <w:jc w:val="center"/>
        <w:rPr>
          <w:rFonts w:ascii="Times New Roman" w:hAnsi="Times New Roman" w:cs="Times New Roman"/>
          <w:sz w:val="48"/>
          <w:szCs w:val="24"/>
        </w:rPr>
      </w:pPr>
    </w:p>
    <w:p w:rsidR="004415D1" w:rsidRPr="009621D3" w:rsidRDefault="004415D1" w:rsidP="004415D1">
      <w:pPr>
        <w:spacing w:after="0" w:line="360" w:lineRule="auto"/>
        <w:ind w:left="-993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Pr="009621D3">
        <w:rPr>
          <w:rFonts w:ascii="Times New Roman" w:hAnsi="Times New Roman" w:cs="Times New Roman"/>
          <w:sz w:val="24"/>
          <w:szCs w:val="24"/>
        </w:rPr>
        <w:t xml:space="preserve"> предполагается предоставление единовременных компенсационных выплат в размере </w:t>
      </w:r>
      <w:r w:rsidRPr="004415D1">
        <w:rPr>
          <w:rFonts w:ascii="Times New Roman" w:hAnsi="Times New Roman" w:cs="Times New Roman"/>
          <w:b/>
          <w:sz w:val="24"/>
          <w:szCs w:val="24"/>
        </w:rPr>
        <w:t>1 млн. рублей</w:t>
      </w:r>
      <w:r w:rsidRPr="009621D3">
        <w:rPr>
          <w:rFonts w:ascii="Times New Roman" w:hAnsi="Times New Roman" w:cs="Times New Roman"/>
          <w:sz w:val="24"/>
          <w:szCs w:val="24"/>
        </w:rPr>
        <w:t xml:space="preserve"> учителям-победителям конкурса, которые трудоустроились в общеобразовательные организации на вакантные должности учителей и приняли обязательство отработать в течение 5 лет по основному месту работы.</w:t>
      </w:r>
    </w:p>
    <w:p w:rsidR="004415D1" w:rsidRPr="009621D3" w:rsidRDefault="004415D1" w:rsidP="004415D1">
      <w:pPr>
        <w:spacing w:after="0" w:line="360" w:lineRule="auto"/>
        <w:ind w:left="-993" w:right="-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9621D3">
        <w:rPr>
          <w:rFonts w:ascii="Times New Roman" w:hAnsi="Times New Roman" w:cs="Times New Roman"/>
          <w:b/>
          <w:sz w:val="24"/>
          <w:szCs w:val="24"/>
        </w:rPr>
        <w:t xml:space="preserve"> критерии конкурсного отбора:</w:t>
      </w:r>
    </w:p>
    <w:p w:rsidR="004415D1" w:rsidRPr="009621D3" w:rsidRDefault="004415D1" w:rsidP="004415D1">
      <w:pPr>
        <w:spacing w:after="0" w:line="360" w:lineRule="auto"/>
        <w:ind w:left="-993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>- наличие среднего профессионального или высшего образования, соответствующего квалификационным требованиям;</w:t>
      </w:r>
    </w:p>
    <w:p w:rsidR="004415D1" w:rsidRPr="009621D3" w:rsidRDefault="004415D1" w:rsidP="004415D1">
      <w:pPr>
        <w:spacing w:after="0" w:line="360" w:lineRule="auto"/>
        <w:ind w:left="-993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>- возраст до 55 лет включительно.</w:t>
      </w:r>
    </w:p>
    <w:p w:rsidR="004415D1" w:rsidRPr="003F63F6" w:rsidRDefault="004415D1" w:rsidP="004415D1">
      <w:pPr>
        <w:spacing w:after="0" w:line="360" w:lineRule="auto"/>
        <w:ind w:left="-993" w:right="-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3F6">
        <w:rPr>
          <w:rFonts w:ascii="Times New Roman" w:hAnsi="Times New Roman" w:cs="Times New Roman"/>
          <w:b/>
          <w:sz w:val="24"/>
          <w:szCs w:val="24"/>
        </w:rPr>
        <w:t>Документы необходимые для участия в конкурсе:</w:t>
      </w:r>
    </w:p>
    <w:p w:rsidR="004415D1" w:rsidRPr="009621D3" w:rsidRDefault="004415D1" w:rsidP="004415D1">
      <w:pPr>
        <w:spacing w:after="0" w:line="360" w:lineRule="auto"/>
        <w:ind w:left="-993"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5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5D1">
        <w:rPr>
          <w:rFonts w:ascii="Times New Roman" w:hAnsi="Times New Roman" w:cs="Times New Roman"/>
          <w:sz w:val="24"/>
          <w:szCs w:val="24"/>
        </w:rPr>
        <w:t>заявление на участие в мероприятии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15D1" w:rsidRPr="009621D3" w:rsidRDefault="004415D1" w:rsidP="004415D1">
      <w:pPr>
        <w:spacing w:after="0" w:line="360" w:lineRule="auto"/>
        <w:ind w:left="-993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участника (со страницей регистрации);</w:t>
      </w:r>
    </w:p>
    <w:p w:rsidR="004415D1" w:rsidRPr="009621D3" w:rsidRDefault="004415D1" w:rsidP="004415D1">
      <w:pPr>
        <w:spacing w:after="0" w:line="360" w:lineRule="auto"/>
        <w:ind w:left="-993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>- копия документа об образовании и о квалификации;</w:t>
      </w:r>
    </w:p>
    <w:p w:rsidR="004415D1" w:rsidRPr="009621D3" w:rsidRDefault="004415D1" w:rsidP="004415D1">
      <w:pPr>
        <w:spacing w:after="0" w:line="360" w:lineRule="auto"/>
        <w:ind w:left="-993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 xml:space="preserve">- копия свидетельства о постановке на учет физического лица в налоговом органе или уведомления </w:t>
      </w:r>
      <w:proofErr w:type="gramStart"/>
      <w:r w:rsidRPr="009621D3">
        <w:rPr>
          <w:rFonts w:ascii="Times New Roman" w:hAnsi="Times New Roman" w:cs="Times New Roman"/>
          <w:sz w:val="24"/>
          <w:szCs w:val="24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9621D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415D1" w:rsidRPr="009621D3" w:rsidRDefault="004415D1" w:rsidP="004415D1">
      <w:pPr>
        <w:spacing w:after="0" w:line="360" w:lineRule="auto"/>
        <w:ind w:left="-993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>- копия страхового свидетельства обязательного пенсионного страхования;</w:t>
      </w:r>
    </w:p>
    <w:p w:rsidR="004415D1" w:rsidRPr="009621D3" w:rsidRDefault="004415D1" w:rsidP="004415D1">
      <w:pPr>
        <w:spacing w:after="0" w:line="360" w:lineRule="auto"/>
        <w:ind w:left="-993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 xml:space="preserve">- согласие претендента на обработку персональных данных; </w:t>
      </w:r>
    </w:p>
    <w:p w:rsidR="004415D1" w:rsidRPr="009621D3" w:rsidRDefault="004415D1" w:rsidP="004415D1">
      <w:pPr>
        <w:spacing w:after="0" w:line="360" w:lineRule="auto"/>
        <w:ind w:left="-993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>- копия трудовой книжки, заверенной в установленном порядке (при наличии);</w:t>
      </w:r>
    </w:p>
    <w:p w:rsidR="004415D1" w:rsidRPr="009621D3" w:rsidRDefault="004415D1" w:rsidP="004415D1">
      <w:pPr>
        <w:spacing w:after="0" w:line="360" w:lineRule="auto"/>
        <w:ind w:left="-993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>- копия свидетельства о браке (при наличии);</w:t>
      </w:r>
    </w:p>
    <w:p w:rsidR="004415D1" w:rsidRPr="009621D3" w:rsidRDefault="004415D1" w:rsidP="004415D1">
      <w:pPr>
        <w:spacing w:after="0" w:line="360" w:lineRule="auto"/>
        <w:ind w:left="-993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>- копия свидетельства о рождении детей (при наличии);</w:t>
      </w:r>
    </w:p>
    <w:p w:rsidR="004415D1" w:rsidRPr="009621D3" w:rsidRDefault="004415D1" w:rsidP="004415D1">
      <w:pPr>
        <w:spacing w:after="0" w:line="360" w:lineRule="auto"/>
        <w:ind w:left="-993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>- иные документы по усмотрению претендента.</w:t>
      </w:r>
    </w:p>
    <w:p w:rsidR="004415D1" w:rsidRPr="009621D3" w:rsidRDefault="004415D1" w:rsidP="004415D1">
      <w:pPr>
        <w:spacing w:after="0" w:line="360" w:lineRule="auto"/>
        <w:ind w:left="-993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3F6">
        <w:rPr>
          <w:rFonts w:ascii="Times New Roman" w:hAnsi="Times New Roman" w:cs="Times New Roman"/>
          <w:b/>
          <w:sz w:val="24"/>
          <w:szCs w:val="24"/>
        </w:rPr>
        <w:t xml:space="preserve">В конкурсе </w:t>
      </w:r>
      <w:r>
        <w:rPr>
          <w:rFonts w:ascii="Times New Roman" w:hAnsi="Times New Roman" w:cs="Times New Roman"/>
          <w:b/>
          <w:sz w:val="24"/>
          <w:szCs w:val="24"/>
        </w:rPr>
        <w:t>не имеют права</w:t>
      </w:r>
      <w:r w:rsidRPr="003F63F6">
        <w:rPr>
          <w:rFonts w:ascii="Times New Roman" w:hAnsi="Times New Roman" w:cs="Times New Roman"/>
          <w:b/>
          <w:sz w:val="24"/>
          <w:szCs w:val="24"/>
        </w:rPr>
        <w:t xml:space="preserve"> принимать 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1D3">
        <w:rPr>
          <w:rFonts w:ascii="Times New Roman" w:hAnsi="Times New Roman" w:cs="Times New Roman"/>
          <w:sz w:val="24"/>
          <w:szCs w:val="24"/>
        </w:rPr>
        <w:t>претенденты, в заявках которых место планируемого переезда будет соответствовать муниципальному образованию или городскому округу, в котором претендент проживает и (или) работает в настоящее время, или место его планируемого переезда находится на расстоянии менее 200 км от места его настоящего проживания и (или) работы. </w:t>
      </w:r>
    </w:p>
    <w:p w:rsidR="004415D1" w:rsidRPr="003F63F6" w:rsidRDefault="004415D1" w:rsidP="004415D1">
      <w:pPr>
        <w:spacing w:after="0" w:line="360" w:lineRule="auto"/>
        <w:ind w:left="-993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 xml:space="preserve">Подать заявку можно только </w:t>
      </w:r>
      <w:r w:rsidRPr="009621D3">
        <w:rPr>
          <w:rFonts w:ascii="Times New Roman" w:hAnsi="Times New Roman" w:cs="Times New Roman"/>
          <w:b/>
          <w:sz w:val="24"/>
          <w:szCs w:val="24"/>
        </w:rPr>
        <w:t>на одну</w:t>
      </w:r>
      <w:r w:rsidRPr="009621D3">
        <w:rPr>
          <w:rFonts w:ascii="Times New Roman" w:hAnsi="Times New Roman" w:cs="Times New Roman"/>
          <w:sz w:val="24"/>
          <w:szCs w:val="24"/>
        </w:rPr>
        <w:t xml:space="preserve"> </w:t>
      </w:r>
      <w:r w:rsidRPr="004415D1">
        <w:rPr>
          <w:rFonts w:ascii="Times New Roman" w:hAnsi="Times New Roman" w:cs="Times New Roman"/>
          <w:b/>
          <w:sz w:val="24"/>
          <w:szCs w:val="24"/>
        </w:rPr>
        <w:t>вакансию</w:t>
      </w:r>
      <w:r w:rsidRPr="009621D3">
        <w:rPr>
          <w:rFonts w:ascii="Times New Roman" w:hAnsi="Times New Roman" w:cs="Times New Roman"/>
          <w:sz w:val="24"/>
          <w:szCs w:val="24"/>
        </w:rPr>
        <w:t>, участвующую в программе «Земский учитель».</w:t>
      </w:r>
    </w:p>
    <w:p w:rsidR="00C201BC" w:rsidRDefault="00C201BC" w:rsidP="00C201BC">
      <w:pPr>
        <w:spacing w:after="0" w:line="360" w:lineRule="auto"/>
        <w:ind w:left="-993" w:right="-1" w:firstLine="709"/>
        <w:contextualSpacing/>
        <w:jc w:val="center"/>
        <w:rPr>
          <w:rFonts w:ascii="Times New Roman" w:hAnsi="Times New Roman" w:cs="Times New Roman"/>
          <w:b/>
          <w:color w:val="FFFF00"/>
          <w:sz w:val="96"/>
        </w:rPr>
      </w:pPr>
    </w:p>
    <w:p w:rsidR="00AC587D" w:rsidRDefault="00AC587D" w:rsidP="00C201BC">
      <w:pPr>
        <w:spacing w:after="0" w:line="240" w:lineRule="auto"/>
        <w:ind w:left="-851" w:firstLine="709"/>
        <w:contextualSpacing/>
        <w:jc w:val="center"/>
        <w:rPr>
          <w:rFonts w:ascii="Times New Roman" w:hAnsi="Times New Roman" w:cs="Times New Roman"/>
          <w:b/>
          <w:color w:val="FF33CC"/>
          <w:sz w:val="72"/>
          <w:szCs w:val="72"/>
        </w:rPr>
      </w:pPr>
    </w:p>
    <w:p w:rsidR="00C201BC" w:rsidRDefault="00C201BC" w:rsidP="00C201BC">
      <w:pPr>
        <w:spacing w:after="0" w:line="240" w:lineRule="auto"/>
        <w:ind w:left="-851" w:firstLine="709"/>
        <w:contextualSpacing/>
        <w:jc w:val="center"/>
        <w:rPr>
          <w:rFonts w:ascii="Times New Roman" w:hAnsi="Times New Roman" w:cs="Times New Roman"/>
          <w:b/>
          <w:color w:val="FF33CC"/>
          <w:sz w:val="72"/>
          <w:szCs w:val="72"/>
        </w:rPr>
      </w:pPr>
      <w:r w:rsidRPr="00AC587D">
        <w:rPr>
          <w:rFonts w:ascii="Times New Roman" w:hAnsi="Times New Roman" w:cs="Times New Roman"/>
          <w:b/>
          <w:color w:val="FF33CC"/>
          <w:sz w:val="72"/>
          <w:szCs w:val="72"/>
        </w:rPr>
        <w:lastRenderedPageBreak/>
        <w:t xml:space="preserve">Проект «Ориентир: Ямал» </w:t>
      </w:r>
    </w:p>
    <w:p w:rsidR="00AC587D" w:rsidRPr="00AC587D" w:rsidRDefault="00AC587D" w:rsidP="00C201BC">
      <w:pPr>
        <w:spacing w:after="0" w:line="240" w:lineRule="auto"/>
        <w:ind w:left="-851" w:firstLine="709"/>
        <w:contextualSpacing/>
        <w:jc w:val="center"/>
        <w:rPr>
          <w:rFonts w:ascii="Times New Roman" w:hAnsi="Times New Roman" w:cs="Times New Roman"/>
          <w:b/>
          <w:color w:val="FF33CC"/>
          <w:sz w:val="72"/>
          <w:szCs w:val="72"/>
        </w:rPr>
      </w:pPr>
    </w:p>
    <w:p w:rsidR="00C201BC" w:rsidRPr="00C201BC" w:rsidRDefault="00C201BC" w:rsidP="00C201BC">
      <w:pPr>
        <w:spacing w:after="0" w:line="240" w:lineRule="auto"/>
        <w:ind w:left="-851" w:firstLine="709"/>
        <w:contextualSpacing/>
        <w:jc w:val="center"/>
        <w:rPr>
          <w:rFonts w:ascii="Times New Roman" w:hAnsi="Times New Roman" w:cs="Times New Roman"/>
          <w:b/>
          <w:color w:val="FFFF00"/>
          <w:sz w:val="20"/>
        </w:rPr>
      </w:pPr>
    </w:p>
    <w:p w:rsidR="00C201BC" w:rsidRPr="00C201BC" w:rsidRDefault="00C201BC" w:rsidP="004A3557">
      <w:pPr>
        <w:spacing w:after="0" w:line="36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1BC">
        <w:rPr>
          <w:rFonts w:ascii="Times New Roman" w:hAnsi="Times New Roman" w:cs="Times New Roman"/>
          <w:sz w:val="28"/>
          <w:szCs w:val="28"/>
        </w:rPr>
        <w:t>Ямальцам</w:t>
      </w:r>
      <w:proofErr w:type="spellEnd"/>
      <w:r w:rsidRPr="00C201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201B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C201BC">
        <w:rPr>
          <w:rFonts w:ascii="Times New Roman" w:hAnsi="Times New Roman" w:cs="Times New Roman"/>
          <w:sz w:val="28"/>
          <w:szCs w:val="28"/>
        </w:rPr>
        <w:t xml:space="preserve"> завершают обучение в вузах в других городах, предлагают вернуться домой. Специалисты Центра занятости населения помогут им устроиться на работу или попасть на стажировку, организуют собеседование.</w:t>
      </w:r>
    </w:p>
    <w:p w:rsidR="004415D1" w:rsidRDefault="00C201BC" w:rsidP="004A3557">
      <w:pPr>
        <w:spacing w:after="0" w:line="36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1BC">
        <w:rPr>
          <w:rFonts w:ascii="Times New Roman" w:hAnsi="Times New Roman" w:cs="Times New Roman"/>
          <w:sz w:val="28"/>
          <w:szCs w:val="28"/>
        </w:rPr>
        <w:t>Это стало возможным благодаря новому проекту «Ориентир: Ямал», который по инициативе губернатора Дмитрия Артюхова стартовал в этом году.</w:t>
      </w:r>
    </w:p>
    <w:p w:rsidR="004A3557" w:rsidRDefault="004A3557" w:rsidP="004A3557">
      <w:pPr>
        <w:spacing w:after="0" w:line="36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557">
        <w:rPr>
          <w:rFonts w:ascii="Times New Roman" w:hAnsi="Times New Roman" w:cs="Times New Roman"/>
          <w:b/>
          <w:sz w:val="28"/>
          <w:szCs w:val="28"/>
        </w:rPr>
        <w:t>Стать участником проекта может</w:t>
      </w:r>
      <w:r w:rsidRPr="004A3557">
        <w:rPr>
          <w:rFonts w:ascii="Times New Roman" w:hAnsi="Times New Roman" w:cs="Times New Roman"/>
          <w:sz w:val="28"/>
          <w:szCs w:val="28"/>
        </w:rPr>
        <w:t xml:space="preserve"> выпускник-медалист </w:t>
      </w:r>
      <w:proofErr w:type="spellStart"/>
      <w:r w:rsidRPr="004A3557">
        <w:rPr>
          <w:rFonts w:ascii="Times New Roman" w:hAnsi="Times New Roman" w:cs="Times New Roman"/>
          <w:sz w:val="28"/>
          <w:szCs w:val="28"/>
        </w:rPr>
        <w:t>ямальской</w:t>
      </w:r>
      <w:proofErr w:type="spellEnd"/>
      <w:r w:rsidRPr="004A3557">
        <w:rPr>
          <w:rFonts w:ascii="Times New Roman" w:hAnsi="Times New Roman" w:cs="Times New Roman"/>
          <w:sz w:val="28"/>
          <w:szCs w:val="28"/>
        </w:rPr>
        <w:t xml:space="preserve"> школы, который получает очно высшее образование за пределами Ямала (студент последнего или предпоследнего курса).</w:t>
      </w:r>
    </w:p>
    <w:p w:rsidR="00C201BC" w:rsidRPr="00C201BC" w:rsidRDefault="00C201BC" w:rsidP="004A3557">
      <w:pPr>
        <w:spacing w:after="0" w:line="36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1BC">
        <w:rPr>
          <w:rFonts w:ascii="Times New Roman" w:hAnsi="Times New Roman" w:cs="Times New Roman"/>
          <w:sz w:val="28"/>
          <w:szCs w:val="28"/>
        </w:rPr>
        <w:t>За каждым студентом закрепляется наставник - карьерный консультант службы занятости, который организует работу по прохождению учебной практики или стажировки и подбору рабочего места с учетом пожеланий участника проекта.</w:t>
      </w:r>
    </w:p>
    <w:sectPr w:rsidR="00C201BC" w:rsidRPr="00C201BC" w:rsidSect="008D348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1A"/>
    <w:rsid w:val="001A3C1A"/>
    <w:rsid w:val="004415D1"/>
    <w:rsid w:val="004A3557"/>
    <w:rsid w:val="0061751E"/>
    <w:rsid w:val="00693B32"/>
    <w:rsid w:val="008D3480"/>
    <w:rsid w:val="00AC587D"/>
    <w:rsid w:val="00B03E93"/>
    <w:rsid w:val="00C2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2021-09-22T06:55:00Z</dcterms:created>
  <dcterms:modified xsi:type="dcterms:W3CDTF">2021-09-23T05:23:00Z</dcterms:modified>
</cp:coreProperties>
</file>