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7" w:rsidRDefault="001E5007" w:rsidP="001E5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07">
        <w:rPr>
          <w:rFonts w:ascii="Times New Roman" w:hAnsi="Times New Roman" w:cs="Times New Roman"/>
          <w:b/>
          <w:sz w:val="24"/>
          <w:szCs w:val="24"/>
        </w:rPr>
        <w:t>О реализации</w:t>
      </w:r>
    </w:p>
    <w:p w:rsidR="005048E8" w:rsidRPr="001E5007" w:rsidRDefault="001E5007" w:rsidP="001E5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07">
        <w:rPr>
          <w:rFonts w:ascii="Times New Roman" w:hAnsi="Times New Roman" w:cs="Times New Roman"/>
          <w:b/>
          <w:sz w:val="24"/>
          <w:szCs w:val="24"/>
        </w:rPr>
        <w:t>Концепции математического образован</w:t>
      </w:r>
      <w:r w:rsidR="00753897">
        <w:rPr>
          <w:rFonts w:ascii="Times New Roman" w:hAnsi="Times New Roman" w:cs="Times New Roman"/>
          <w:b/>
          <w:sz w:val="24"/>
          <w:szCs w:val="24"/>
        </w:rPr>
        <w:t>ия в системе образования района в 2015-2016 учебном году</w:t>
      </w:r>
    </w:p>
    <w:p w:rsidR="001E5007" w:rsidRDefault="001E5007" w:rsidP="001E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7D" w:rsidRDefault="00676B7D" w:rsidP="00676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  2016 года</w:t>
      </w:r>
    </w:p>
    <w:p w:rsidR="00676B7D" w:rsidRDefault="00676B7D" w:rsidP="00676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007" w:rsidRDefault="001E5007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Концепции математического образования</w:t>
      </w:r>
      <w:r w:rsidRPr="001E5007">
        <w:rPr>
          <w:rFonts w:ascii="Times New Roman" w:hAnsi="Times New Roman" w:cs="Times New Roman"/>
          <w:b/>
          <w:sz w:val="24"/>
          <w:szCs w:val="24"/>
        </w:rPr>
        <w:t>,</w:t>
      </w:r>
      <w:r w:rsidRPr="001E5007">
        <w:rPr>
          <w:rStyle w:val="FontStyle22"/>
          <w:b w:val="0"/>
          <w:sz w:val="24"/>
          <w:szCs w:val="24"/>
        </w:rPr>
        <w:t xml:space="preserve"> повышения качества математического образования в Красноселькупском районе</w:t>
      </w:r>
      <w:r>
        <w:rPr>
          <w:rFonts w:ascii="Times New Roman" w:hAnsi="Times New Roman" w:cs="Times New Roman"/>
          <w:sz w:val="24"/>
          <w:szCs w:val="24"/>
        </w:rPr>
        <w:t xml:space="preserve"> разработан план мероприятий на 2015-2016 учебный год, утверждённый приказом Управления образования от 18.09.2015 года № 370.</w:t>
      </w:r>
      <w:proofErr w:type="gramEnd"/>
    </w:p>
    <w:p w:rsidR="001E5007" w:rsidRDefault="005C6763" w:rsidP="001E50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5007">
        <w:rPr>
          <w:rFonts w:ascii="Times New Roman" w:hAnsi="Times New Roman" w:cs="Times New Roman"/>
          <w:sz w:val="24"/>
          <w:szCs w:val="24"/>
        </w:rPr>
        <w:t>а отчётный период выполнены следующие мероприятия:</w:t>
      </w:r>
    </w:p>
    <w:p w:rsidR="001E5007" w:rsidRDefault="001E5007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проведён </w:t>
      </w:r>
      <w:r>
        <w:rPr>
          <w:rStyle w:val="FontStyle14"/>
          <w:sz w:val="24"/>
          <w:szCs w:val="24"/>
        </w:rPr>
        <w:t>м</w:t>
      </w:r>
      <w:r w:rsidRPr="001E5007">
        <w:rPr>
          <w:rStyle w:val="FontStyle14"/>
          <w:sz w:val="24"/>
          <w:szCs w:val="24"/>
        </w:rPr>
        <w:t>ониторинг охвата курсовой подготовкой учителей математики района, систематиз</w:t>
      </w:r>
      <w:r>
        <w:rPr>
          <w:rStyle w:val="FontStyle14"/>
          <w:sz w:val="24"/>
          <w:szCs w:val="24"/>
        </w:rPr>
        <w:t>ирован бан</w:t>
      </w:r>
      <w:r w:rsidRPr="001E5007">
        <w:rPr>
          <w:rStyle w:val="FontStyle14"/>
          <w:sz w:val="24"/>
          <w:szCs w:val="24"/>
        </w:rPr>
        <w:t>к данных учителей математики по выявлению потребности в курсовой подготовке на основании статистических и аналитических данных мониторинга</w:t>
      </w:r>
      <w:r>
        <w:rPr>
          <w:rStyle w:val="FontStyle14"/>
          <w:sz w:val="24"/>
          <w:szCs w:val="24"/>
        </w:rPr>
        <w:t>;</w:t>
      </w:r>
      <w:proofErr w:type="gramEnd"/>
    </w:p>
    <w:p w:rsidR="001E5007" w:rsidRDefault="001E5007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на сайте районного педагогического сообщества педагогических работников создан блок учителей математики</w:t>
      </w:r>
      <w:r w:rsidR="0037542F">
        <w:rPr>
          <w:rStyle w:val="FontStyle14"/>
          <w:sz w:val="24"/>
          <w:szCs w:val="24"/>
        </w:rPr>
        <w:t>;</w:t>
      </w:r>
    </w:p>
    <w:p w:rsidR="0037542F" w:rsidRPr="001E5007" w:rsidRDefault="0037542F" w:rsidP="0037542F">
      <w:pPr>
        <w:pStyle w:val="Style5"/>
        <w:widowControl/>
        <w:spacing w:line="240" w:lineRule="auto"/>
        <w:ind w:right="7"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proofErr w:type="spellStart"/>
      <w:r>
        <w:rPr>
          <w:rStyle w:val="FontStyle14"/>
          <w:sz w:val="24"/>
          <w:szCs w:val="24"/>
        </w:rPr>
        <w:t>проведен</w:t>
      </w:r>
      <w:proofErr w:type="spellEnd"/>
      <w:r>
        <w:rPr>
          <w:rStyle w:val="FontStyle14"/>
          <w:sz w:val="24"/>
          <w:szCs w:val="24"/>
        </w:rPr>
        <w:t xml:space="preserve"> </w:t>
      </w:r>
      <w:r w:rsidRPr="001E5007">
        <w:rPr>
          <w:rStyle w:val="FontStyle14"/>
          <w:sz w:val="24"/>
          <w:szCs w:val="24"/>
        </w:rPr>
        <w:t xml:space="preserve"> мониторинг индивидуальных затруднений педагогов  на основании анализа результатов ГИА (ОГЭ и ЕГЭ) и сопоставления этих результатов с результатами прошлых лет;</w:t>
      </w:r>
    </w:p>
    <w:p w:rsidR="001E5007" w:rsidRDefault="0037542F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в МОУ «Красноселькупская средняя общеобразовательная школа «Радуга» организовано дистанционное обучени</w:t>
      </w:r>
      <w:r w:rsidR="00676B7D">
        <w:rPr>
          <w:rStyle w:val="FontStyle14"/>
          <w:sz w:val="24"/>
          <w:szCs w:val="24"/>
        </w:rPr>
        <w:t>е</w:t>
      </w:r>
      <w:r>
        <w:rPr>
          <w:rStyle w:val="FontStyle14"/>
          <w:sz w:val="24"/>
          <w:szCs w:val="24"/>
        </w:rPr>
        <w:t xml:space="preserve"> для старшеклассников с Тюменским </w:t>
      </w:r>
      <w:r w:rsidR="00CF51A2">
        <w:rPr>
          <w:rStyle w:val="FontStyle14"/>
          <w:sz w:val="24"/>
          <w:szCs w:val="24"/>
        </w:rPr>
        <w:t>государственным</w:t>
      </w:r>
      <w:r>
        <w:rPr>
          <w:rStyle w:val="FontStyle14"/>
          <w:sz w:val="24"/>
          <w:szCs w:val="24"/>
        </w:rPr>
        <w:t xml:space="preserve"> университетом по предмету </w:t>
      </w:r>
      <w:r w:rsidR="00EC6820">
        <w:rPr>
          <w:rStyle w:val="FontStyle14"/>
          <w:sz w:val="24"/>
          <w:szCs w:val="24"/>
        </w:rPr>
        <w:t>«</w:t>
      </w:r>
      <w:r>
        <w:rPr>
          <w:rStyle w:val="FontStyle14"/>
          <w:sz w:val="24"/>
          <w:szCs w:val="24"/>
        </w:rPr>
        <w:t>математика</w:t>
      </w:r>
      <w:r w:rsidR="00EC6820">
        <w:rPr>
          <w:rStyle w:val="FontStyle14"/>
          <w:sz w:val="24"/>
          <w:szCs w:val="24"/>
        </w:rPr>
        <w:t>»</w:t>
      </w:r>
      <w:r w:rsidR="00CF51A2">
        <w:rPr>
          <w:rStyle w:val="FontStyle14"/>
          <w:sz w:val="24"/>
          <w:szCs w:val="24"/>
        </w:rPr>
        <w:t>;</w:t>
      </w:r>
    </w:p>
    <w:p w:rsidR="00CF51A2" w:rsidRDefault="00CF51A2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</w:t>
      </w:r>
      <w:proofErr w:type="spellStart"/>
      <w:r>
        <w:rPr>
          <w:rStyle w:val="FontStyle14"/>
          <w:sz w:val="24"/>
          <w:szCs w:val="24"/>
        </w:rPr>
        <w:t>проведен</w:t>
      </w:r>
      <w:proofErr w:type="spellEnd"/>
      <w:r>
        <w:rPr>
          <w:rStyle w:val="FontStyle14"/>
          <w:sz w:val="24"/>
          <w:szCs w:val="24"/>
        </w:rPr>
        <w:t xml:space="preserve"> школьный тур региональной олимпиады для учителей математики</w:t>
      </w:r>
      <w:r w:rsidR="005C6763">
        <w:rPr>
          <w:rStyle w:val="FontStyle14"/>
          <w:sz w:val="24"/>
          <w:szCs w:val="24"/>
        </w:rPr>
        <w:t xml:space="preserve"> и информатики</w:t>
      </w:r>
      <w:r>
        <w:rPr>
          <w:rStyle w:val="FontStyle14"/>
          <w:sz w:val="24"/>
          <w:szCs w:val="24"/>
        </w:rPr>
        <w:t>;</w:t>
      </w:r>
    </w:p>
    <w:p w:rsidR="005C6763" w:rsidRDefault="005C6763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proofErr w:type="spellStart"/>
      <w:r>
        <w:rPr>
          <w:rStyle w:val="FontStyle14"/>
          <w:sz w:val="24"/>
          <w:szCs w:val="24"/>
        </w:rPr>
        <w:t>проведен</w:t>
      </w:r>
      <w:proofErr w:type="spellEnd"/>
      <w:r>
        <w:rPr>
          <w:rStyle w:val="FontStyle14"/>
          <w:sz w:val="24"/>
          <w:szCs w:val="24"/>
        </w:rPr>
        <w:t xml:space="preserve"> школьный и муниципальный этап всероссийской олимпиады школьников по предмету информатика и математика;</w:t>
      </w:r>
    </w:p>
    <w:p w:rsidR="00CF51A2" w:rsidRDefault="00CF51A2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5C6763">
        <w:rPr>
          <w:rStyle w:val="FontStyle14"/>
          <w:sz w:val="24"/>
          <w:szCs w:val="24"/>
        </w:rPr>
        <w:t>учитель</w:t>
      </w:r>
      <w:r>
        <w:rPr>
          <w:rStyle w:val="FontStyle14"/>
          <w:sz w:val="24"/>
          <w:szCs w:val="24"/>
        </w:rPr>
        <w:t xml:space="preserve"> МОУ Красноселькупская средняя общеобразовательная школа «Радуга»</w:t>
      </w:r>
      <w:r w:rsidR="00676B7D">
        <w:rPr>
          <w:rStyle w:val="FontStyle14"/>
          <w:sz w:val="24"/>
          <w:szCs w:val="24"/>
        </w:rPr>
        <w:t>,</w:t>
      </w:r>
      <w:r>
        <w:rPr>
          <w:rStyle w:val="FontStyle14"/>
          <w:sz w:val="24"/>
          <w:szCs w:val="24"/>
        </w:rPr>
        <w:t xml:space="preserve"> в рамках участия в трёх региональных каникулярных школах для педагогов</w:t>
      </w:r>
      <w:r w:rsidR="00676B7D">
        <w:rPr>
          <w:rStyle w:val="FontStyle14"/>
          <w:sz w:val="24"/>
          <w:szCs w:val="24"/>
        </w:rPr>
        <w:t>,</w:t>
      </w:r>
      <w:r w:rsidR="005C6763" w:rsidRPr="005C6763">
        <w:rPr>
          <w:rStyle w:val="FontStyle14"/>
          <w:sz w:val="24"/>
          <w:szCs w:val="24"/>
        </w:rPr>
        <w:t xml:space="preserve"> </w:t>
      </w:r>
      <w:r w:rsidR="005C6763">
        <w:rPr>
          <w:rStyle w:val="FontStyle14"/>
          <w:sz w:val="24"/>
          <w:szCs w:val="24"/>
        </w:rPr>
        <w:t>про</w:t>
      </w:r>
      <w:r w:rsidR="00EC6820">
        <w:rPr>
          <w:rStyle w:val="FontStyle14"/>
          <w:sz w:val="24"/>
          <w:szCs w:val="24"/>
        </w:rPr>
        <w:t>шёл</w:t>
      </w:r>
      <w:r w:rsidR="005C6763">
        <w:rPr>
          <w:rStyle w:val="FontStyle14"/>
          <w:sz w:val="24"/>
          <w:szCs w:val="24"/>
        </w:rPr>
        <w:t xml:space="preserve"> курсовую переподготовку</w:t>
      </w:r>
      <w:r>
        <w:rPr>
          <w:rStyle w:val="FontStyle14"/>
          <w:sz w:val="24"/>
          <w:szCs w:val="24"/>
        </w:rPr>
        <w:t>;</w:t>
      </w:r>
    </w:p>
    <w:p w:rsidR="00CF51A2" w:rsidRDefault="00CF51A2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>-с</w:t>
      </w:r>
      <w:r w:rsidRPr="001E5007">
        <w:rPr>
          <w:rStyle w:val="FontStyle14"/>
          <w:sz w:val="24"/>
          <w:szCs w:val="24"/>
        </w:rPr>
        <w:t xml:space="preserve">оставлен     реестр     индивидуальных     затруднений </w:t>
      </w:r>
      <w:proofErr w:type="spellStart"/>
      <w:r w:rsidRPr="001E5007">
        <w:rPr>
          <w:rStyle w:val="FontStyle14"/>
          <w:sz w:val="24"/>
          <w:szCs w:val="24"/>
        </w:rPr>
        <w:t>обучаюшихся</w:t>
      </w:r>
      <w:proofErr w:type="spellEnd"/>
      <w:r w:rsidRPr="001E5007">
        <w:rPr>
          <w:rStyle w:val="FontStyle14"/>
          <w:sz w:val="24"/>
          <w:szCs w:val="24"/>
        </w:rPr>
        <w:t xml:space="preserve"> образовательных организаций района на основании  данных региональной системы оценки качества за 2013-2015 годы (результаты диагностических тестирований, в том числе в рамках государственной аккредитации, результаты ГИА (9 и 11 классы), результаты оценки достижений обучающихся 3 классов, и др.)</w:t>
      </w:r>
      <w:r w:rsidR="00676B7D">
        <w:rPr>
          <w:rStyle w:val="FontStyle14"/>
          <w:sz w:val="24"/>
          <w:szCs w:val="24"/>
        </w:rPr>
        <w:t>;</w:t>
      </w:r>
      <w:proofErr w:type="gramEnd"/>
    </w:p>
    <w:p w:rsidR="00CF51A2" w:rsidRDefault="00CF51A2" w:rsidP="00CF51A2">
      <w:pPr>
        <w:pStyle w:val="Style5"/>
        <w:widowControl/>
        <w:spacing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р</w:t>
      </w:r>
      <w:r w:rsidRPr="001E5007">
        <w:rPr>
          <w:rStyle w:val="FontStyle14"/>
          <w:sz w:val="24"/>
          <w:szCs w:val="24"/>
        </w:rPr>
        <w:t>азработ</w:t>
      </w:r>
      <w:r>
        <w:rPr>
          <w:rStyle w:val="FontStyle14"/>
          <w:sz w:val="24"/>
          <w:szCs w:val="24"/>
        </w:rPr>
        <w:t>ан</w:t>
      </w:r>
      <w:r w:rsidRPr="001E5007">
        <w:rPr>
          <w:rStyle w:val="FontStyle14"/>
          <w:sz w:val="24"/>
          <w:szCs w:val="24"/>
        </w:rPr>
        <w:t xml:space="preserve"> план мероприятий по реализации Концепции математического</w:t>
      </w:r>
      <w:r>
        <w:rPr>
          <w:rStyle w:val="FontStyle14"/>
          <w:sz w:val="24"/>
          <w:szCs w:val="24"/>
        </w:rPr>
        <w:t xml:space="preserve"> </w:t>
      </w:r>
      <w:r w:rsidRPr="001E5007">
        <w:rPr>
          <w:rStyle w:val="FontStyle14"/>
          <w:sz w:val="24"/>
          <w:szCs w:val="24"/>
        </w:rPr>
        <w:t>образования в муниципальной системе образования на 2015-2016 учебный год</w:t>
      </w:r>
      <w:r w:rsidR="00676B7D">
        <w:rPr>
          <w:rStyle w:val="FontStyle14"/>
          <w:sz w:val="24"/>
          <w:szCs w:val="24"/>
        </w:rPr>
        <w:t>;</w:t>
      </w:r>
    </w:p>
    <w:p w:rsidR="00CF51A2" w:rsidRDefault="00CF51A2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реализуются </w:t>
      </w:r>
      <w:r w:rsidRPr="001E5007">
        <w:rPr>
          <w:rStyle w:val="FontStyle14"/>
          <w:sz w:val="24"/>
          <w:szCs w:val="24"/>
        </w:rPr>
        <w:t xml:space="preserve"> мероприяти</w:t>
      </w:r>
      <w:r>
        <w:rPr>
          <w:rStyle w:val="FontStyle14"/>
          <w:sz w:val="24"/>
          <w:szCs w:val="24"/>
        </w:rPr>
        <w:t>я</w:t>
      </w:r>
      <w:r w:rsidRPr="001E5007">
        <w:rPr>
          <w:rStyle w:val="FontStyle14"/>
          <w:sz w:val="24"/>
          <w:szCs w:val="24"/>
        </w:rPr>
        <w:t xml:space="preserve"> по достижению </w:t>
      </w:r>
      <w:proofErr w:type="spellStart"/>
      <w:r w:rsidRPr="001E5007">
        <w:rPr>
          <w:rStyle w:val="FontStyle14"/>
          <w:sz w:val="24"/>
          <w:szCs w:val="24"/>
        </w:rPr>
        <w:t>среднеокружных</w:t>
      </w:r>
      <w:proofErr w:type="spellEnd"/>
      <w:r w:rsidRPr="001E5007">
        <w:rPr>
          <w:rStyle w:val="FontStyle14"/>
          <w:sz w:val="24"/>
          <w:szCs w:val="24"/>
        </w:rPr>
        <w:t xml:space="preserve"> значений показателей независимого общественного </w:t>
      </w:r>
      <w:proofErr w:type="spellStart"/>
      <w:r w:rsidRPr="001E5007">
        <w:rPr>
          <w:rStyle w:val="FontStyle14"/>
          <w:sz w:val="24"/>
          <w:szCs w:val="24"/>
        </w:rPr>
        <w:t>рейтингования</w:t>
      </w:r>
      <w:proofErr w:type="spellEnd"/>
      <w:r w:rsidRPr="001E5007">
        <w:rPr>
          <w:rStyle w:val="FontStyle14"/>
          <w:sz w:val="24"/>
          <w:szCs w:val="24"/>
        </w:rPr>
        <w:t xml:space="preserve"> образовательных организаций Ямало-Ненецкого автономного округа в части результатов сдачи ГИА по математике (работа по повышению средних баллов ЕГЭ и ОГЭ по математике)</w:t>
      </w:r>
      <w:r w:rsidR="00676B7D">
        <w:rPr>
          <w:rStyle w:val="FontStyle14"/>
          <w:sz w:val="24"/>
          <w:szCs w:val="24"/>
        </w:rPr>
        <w:t>;</w:t>
      </w:r>
    </w:p>
    <w:p w:rsidR="00CB7E9D" w:rsidRPr="00CB7E9D" w:rsidRDefault="00CB7E9D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E9D">
        <w:rPr>
          <w:rStyle w:val="FontStyle14"/>
          <w:sz w:val="24"/>
          <w:szCs w:val="24"/>
        </w:rPr>
        <w:t>-</w:t>
      </w:r>
      <w:r w:rsidRPr="00CB7E9D">
        <w:rPr>
          <w:rFonts w:ascii="Times New Roman" w:hAnsi="Times New Roman" w:cs="Times New Roman"/>
          <w:sz w:val="24"/>
          <w:szCs w:val="24"/>
        </w:rPr>
        <w:t xml:space="preserve"> В МОУ «Красноселькупская средняя общеобразовательная школа «Радуга» разработаны и апробированы  программы элективных учебных предметов «Математическая логика», «Теория алгоритмов»</w:t>
      </w:r>
      <w:r w:rsidR="00676B7D">
        <w:rPr>
          <w:rFonts w:ascii="Times New Roman" w:hAnsi="Times New Roman" w:cs="Times New Roman"/>
          <w:sz w:val="24"/>
          <w:szCs w:val="24"/>
        </w:rPr>
        <w:t>;</w:t>
      </w:r>
    </w:p>
    <w:p w:rsidR="00CB7E9D" w:rsidRDefault="00CB7E9D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B7E9D">
        <w:rPr>
          <w:rFonts w:ascii="Times New Roman" w:hAnsi="Times New Roman" w:cs="Times New Roman"/>
          <w:sz w:val="24"/>
          <w:szCs w:val="24"/>
        </w:rPr>
        <w:t xml:space="preserve">бучающиеся образовательных учреждений участвуют и занимают призовые  места  в дистанционных олимпиадах по математике  на всероссийском уровне (в </w:t>
      </w:r>
      <w:proofErr w:type="gramStart"/>
      <w:r w:rsidRPr="00CB7E9D">
        <w:rPr>
          <w:rFonts w:ascii="Times New Roman" w:hAnsi="Times New Roman" w:cs="Times New Roman"/>
          <w:sz w:val="24"/>
          <w:szCs w:val="24"/>
        </w:rPr>
        <w:t>молодёжных предметных</w:t>
      </w:r>
      <w:proofErr w:type="gramEnd"/>
      <w:r w:rsidRPr="00CB7E9D">
        <w:rPr>
          <w:rFonts w:ascii="Times New Roman" w:hAnsi="Times New Roman" w:cs="Times New Roman"/>
          <w:sz w:val="24"/>
          <w:szCs w:val="24"/>
        </w:rPr>
        <w:t xml:space="preserve"> олимпиадах г. Пермь, олимпиадах по математике «Ребус, олимпиадах, проводимых Уральским Федеральным округом) и международном уровне (международная дистанционная олимпиада по математике, международная Олимпиада по основам наук). </w:t>
      </w:r>
      <w:proofErr w:type="gramStart"/>
      <w:r w:rsidRPr="00CB7E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B7E9D">
        <w:rPr>
          <w:rFonts w:ascii="Times New Roman" w:hAnsi="Times New Roman" w:cs="Times New Roman"/>
          <w:sz w:val="24"/>
          <w:szCs w:val="24"/>
        </w:rPr>
        <w:t xml:space="preserve"> участвуют во всероссийских конкурсах «Юность. Наука. Культура», «Математик в мире животных», «Познание и творчество», турнир знатоков «Миф» в рамках проекта «Гимназический союз Росси</w:t>
      </w:r>
      <w:r>
        <w:rPr>
          <w:rFonts w:ascii="Times New Roman" w:hAnsi="Times New Roman" w:cs="Times New Roman"/>
          <w:sz w:val="24"/>
          <w:szCs w:val="24"/>
        </w:rPr>
        <w:t>и»;</w:t>
      </w:r>
    </w:p>
    <w:p w:rsidR="00CB7E9D" w:rsidRDefault="00CB7E9D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в 2016 году объявлены </w:t>
      </w:r>
      <w:r w:rsidRPr="00CB7E9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B7E9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E9D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 «Ступень в будущее» (номинация «Математика и информационные технологии, программирование»), детских творческих и учебных проектов «5П» (проблема, проектирование, поиск, продукт, презентации) (математическая секция)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7E9D" w:rsidRDefault="00CB7E9D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B7E9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в рамках дополнительного образования и внеурочной деятельности реализуются программы «Математика в профессии», «Занимательная математика», «Внимательная математика», «Точная математика» и др</w:t>
      </w:r>
      <w:proofErr w:type="gramStart"/>
      <w:r w:rsidRPr="00CB7E9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B7E9D">
        <w:rPr>
          <w:rFonts w:ascii="Times New Roman" w:hAnsi="Times New Roman" w:cs="Times New Roman"/>
          <w:sz w:val="24"/>
          <w:szCs w:val="24"/>
        </w:rPr>
        <w:t>В рамках реализации инновационного проекта «Старт в науку» в МОУ «Красноселькупская средняя общеобразовательная школа «Радуга» организована секция математики</w:t>
      </w:r>
      <w:r w:rsidR="005C6763">
        <w:rPr>
          <w:rFonts w:ascii="Times New Roman" w:hAnsi="Times New Roman" w:cs="Times New Roman"/>
          <w:sz w:val="24"/>
          <w:szCs w:val="24"/>
        </w:rPr>
        <w:t>.</w:t>
      </w:r>
    </w:p>
    <w:p w:rsidR="005C6763" w:rsidRPr="00CB7E9D" w:rsidRDefault="005C6763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23 мероприятий, запланированных на 2015-2016 учебный год, исполнено 14 (61%).</w:t>
      </w:r>
    </w:p>
    <w:p w:rsidR="001E5007" w:rsidRPr="00CB7E9D" w:rsidRDefault="001E5007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B7E9D">
        <w:rPr>
          <w:rStyle w:val="FontStyle14"/>
          <w:sz w:val="24"/>
          <w:szCs w:val="24"/>
        </w:rPr>
        <w:t>Но вместе с тем, блок учителей математики на сайте районного педагогического сообщество не заполнен и не востребован</w:t>
      </w:r>
      <w:r w:rsidR="00CF51A2" w:rsidRPr="00CB7E9D">
        <w:rPr>
          <w:rStyle w:val="FontStyle14"/>
          <w:sz w:val="24"/>
          <w:szCs w:val="24"/>
        </w:rPr>
        <w:t xml:space="preserve">, </w:t>
      </w:r>
      <w:r w:rsidR="005C6763">
        <w:rPr>
          <w:rStyle w:val="FontStyle14"/>
          <w:sz w:val="24"/>
          <w:szCs w:val="24"/>
        </w:rPr>
        <w:t>н</w:t>
      </w:r>
      <w:r w:rsidR="00CF51A2" w:rsidRPr="00CB7E9D">
        <w:rPr>
          <w:rStyle w:val="FontStyle14"/>
          <w:sz w:val="24"/>
          <w:szCs w:val="24"/>
        </w:rPr>
        <w:t>едостаточн</w:t>
      </w:r>
      <w:r w:rsidR="005C6763">
        <w:rPr>
          <w:rStyle w:val="FontStyle14"/>
          <w:sz w:val="24"/>
          <w:szCs w:val="24"/>
        </w:rPr>
        <w:t>ый</w:t>
      </w:r>
      <w:r w:rsidR="00CF51A2" w:rsidRPr="00CB7E9D">
        <w:rPr>
          <w:rStyle w:val="FontStyle14"/>
          <w:sz w:val="24"/>
          <w:szCs w:val="24"/>
        </w:rPr>
        <w:t xml:space="preserve"> уров</w:t>
      </w:r>
      <w:r w:rsidR="005C6763">
        <w:rPr>
          <w:rStyle w:val="FontStyle14"/>
          <w:sz w:val="24"/>
          <w:szCs w:val="24"/>
        </w:rPr>
        <w:t>е</w:t>
      </w:r>
      <w:r w:rsidR="00CF51A2" w:rsidRPr="00CB7E9D">
        <w:rPr>
          <w:rStyle w:val="FontStyle14"/>
          <w:sz w:val="24"/>
          <w:szCs w:val="24"/>
        </w:rPr>
        <w:t>н</w:t>
      </w:r>
      <w:r w:rsidR="005C6763">
        <w:rPr>
          <w:rStyle w:val="FontStyle14"/>
          <w:sz w:val="24"/>
          <w:szCs w:val="24"/>
        </w:rPr>
        <w:t>ь</w:t>
      </w:r>
      <w:r w:rsidR="00CF51A2" w:rsidRPr="00CB7E9D">
        <w:rPr>
          <w:rStyle w:val="FontStyle14"/>
          <w:sz w:val="24"/>
          <w:szCs w:val="24"/>
        </w:rPr>
        <w:t xml:space="preserve"> методическо</w:t>
      </w:r>
      <w:r w:rsidR="005C6763">
        <w:rPr>
          <w:rStyle w:val="FontStyle14"/>
          <w:sz w:val="24"/>
          <w:szCs w:val="24"/>
        </w:rPr>
        <w:t>го</w:t>
      </w:r>
      <w:r w:rsidR="00CF51A2" w:rsidRPr="00CB7E9D">
        <w:rPr>
          <w:rStyle w:val="FontStyle14"/>
          <w:sz w:val="24"/>
          <w:szCs w:val="24"/>
        </w:rPr>
        <w:t xml:space="preserve"> сопровождени</w:t>
      </w:r>
      <w:r w:rsidR="005C6763">
        <w:rPr>
          <w:rStyle w:val="FontStyle14"/>
          <w:sz w:val="24"/>
          <w:szCs w:val="24"/>
        </w:rPr>
        <w:t>я</w:t>
      </w:r>
      <w:r w:rsidR="00CF51A2" w:rsidRPr="00CB7E9D">
        <w:rPr>
          <w:rStyle w:val="FontStyle14"/>
          <w:sz w:val="24"/>
          <w:szCs w:val="24"/>
        </w:rPr>
        <w:t xml:space="preserve"> учителей математики на муниципальном уровне</w:t>
      </w:r>
      <w:r w:rsidR="00CB7E9D">
        <w:rPr>
          <w:rStyle w:val="FontStyle14"/>
          <w:sz w:val="24"/>
          <w:szCs w:val="24"/>
        </w:rPr>
        <w:t xml:space="preserve">, не предоставлен промежуточный отчёт о реализации муниципального </w:t>
      </w:r>
      <w:proofErr w:type="gramStart"/>
      <w:r w:rsidR="00CB7E9D">
        <w:rPr>
          <w:rStyle w:val="FontStyle14"/>
          <w:sz w:val="24"/>
          <w:szCs w:val="24"/>
        </w:rPr>
        <w:t>плана мероприятий Концепции математического образования</w:t>
      </w:r>
      <w:proofErr w:type="gramEnd"/>
      <w:r w:rsidR="00CB7E9D">
        <w:rPr>
          <w:rStyle w:val="FontStyle14"/>
          <w:sz w:val="24"/>
          <w:szCs w:val="24"/>
        </w:rPr>
        <w:t xml:space="preserve"> всеми общеобразовательными учреждениями.</w:t>
      </w:r>
    </w:p>
    <w:p w:rsidR="001E5007" w:rsidRPr="00CB7E9D" w:rsidRDefault="001E5007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</w:p>
    <w:p w:rsidR="001E5007" w:rsidRPr="00CB7E9D" w:rsidRDefault="005C6763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На основании вышеизложенного </w:t>
      </w:r>
      <w:r w:rsidR="00676B7D">
        <w:rPr>
          <w:rStyle w:val="FontStyle14"/>
          <w:sz w:val="24"/>
          <w:szCs w:val="24"/>
        </w:rPr>
        <w:t>Совет Управления образования решил</w:t>
      </w:r>
      <w:r w:rsidR="001E5007" w:rsidRPr="00CB7E9D">
        <w:rPr>
          <w:rStyle w:val="FontStyle14"/>
          <w:sz w:val="24"/>
          <w:szCs w:val="24"/>
        </w:rPr>
        <w:t>:</w:t>
      </w:r>
    </w:p>
    <w:p w:rsidR="001E5007" w:rsidRDefault="00676B7D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</w:t>
      </w:r>
      <w:r w:rsidR="001E5007" w:rsidRPr="00CB7E9D">
        <w:rPr>
          <w:rStyle w:val="FontStyle14"/>
          <w:sz w:val="24"/>
          <w:szCs w:val="24"/>
        </w:rPr>
        <w:t>Руководителям</w:t>
      </w:r>
      <w:r w:rsidR="001E5007">
        <w:rPr>
          <w:rStyle w:val="FontStyle14"/>
          <w:sz w:val="24"/>
          <w:szCs w:val="24"/>
        </w:rPr>
        <w:t xml:space="preserve"> общеобразовательных учреждений  (Т.В. Ефименко, М.Б. </w:t>
      </w:r>
      <w:proofErr w:type="spellStart"/>
      <w:r w:rsidR="001E5007">
        <w:rPr>
          <w:rStyle w:val="FontStyle14"/>
          <w:sz w:val="24"/>
          <w:szCs w:val="24"/>
        </w:rPr>
        <w:t>Саруханян</w:t>
      </w:r>
      <w:proofErr w:type="spellEnd"/>
      <w:r w:rsidR="001E5007">
        <w:rPr>
          <w:rStyle w:val="FontStyle14"/>
          <w:sz w:val="24"/>
          <w:szCs w:val="24"/>
        </w:rPr>
        <w:t>, Т.В. Веселкова):</w:t>
      </w:r>
    </w:p>
    <w:p w:rsidR="001E5007" w:rsidRDefault="001E5007" w:rsidP="001E5007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="00676B7D">
        <w:rPr>
          <w:rStyle w:val="FontStyle14"/>
          <w:sz w:val="24"/>
          <w:szCs w:val="24"/>
        </w:rPr>
        <w:t xml:space="preserve">1. </w:t>
      </w:r>
      <w:r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 xml:space="preserve">Предоставить заместителю начальника Управления образования Н.Г. Мельник методические разработки уроков, внеклассных мероприятий, </w:t>
      </w:r>
      <w:proofErr w:type="spellStart"/>
      <w:r w:rsidR="00CF51A2">
        <w:rPr>
          <w:rStyle w:val="FontStyle14"/>
          <w:sz w:val="24"/>
          <w:szCs w:val="24"/>
        </w:rPr>
        <w:t>компетентностных</w:t>
      </w:r>
      <w:proofErr w:type="spellEnd"/>
      <w:r w:rsidR="00CF51A2">
        <w:rPr>
          <w:rStyle w:val="FontStyle14"/>
          <w:sz w:val="24"/>
          <w:szCs w:val="24"/>
        </w:rPr>
        <w:t xml:space="preserve"> олимпиадных задач, методических разработок по подготовке обучающихся к сдаче  ОГЭ, ЕГЭ, по подготовке школьников к олимпиадам различного уровня, </w:t>
      </w:r>
      <w:r w:rsidR="00E83C67">
        <w:rPr>
          <w:rStyle w:val="FontStyle14"/>
          <w:sz w:val="24"/>
          <w:szCs w:val="24"/>
        </w:rPr>
        <w:t xml:space="preserve">практик, методик и технологий преподавания предмета </w:t>
      </w:r>
      <w:r w:rsidR="0037542F">
        <w:rPr>
          <w:rStyle w:val="FontStyle14"/>
          <w:sz w:val="24"/>
          <w:szCs w:val="24"/>
        </w:rPr>
        <w:t>для размещения на сайте районного педагогического сообщества Красноселькупского района</w:t>
      </w:r>
      <w:r w:rsidR="00E83C67">
        <w:rPr>
          <w:rStyle w:val="FontStyle14"/>
          <w:sz w:val="24"/>
          <w:szCs w:val="24"/>
        </w:rPr>
        <w:t xml:space="preserve"> и </w:t>
      </w:r>
      <w:r w:rsidR="005C6763">
        <w:rPr>
          <w:rStyle w:val="FontStyle14"/>
          <w:sz w:val="24"/>
          <w:szCs w:val="24"/>
        </w:rPr>
        <w:t xml:space="preserve">издания </w:t>
      </w:r>
      <w:r w:rsidR="00E83C67">
        <w:rPr>
          <w:rStyle w:val="FontStyle14"/>
          <w:sz w:val="24"/>
          <w:szCs w:val="24"/>
        </w:rPr>
        <w:t>районного методического сборника.</w:t>
      </w:r>
      <w:proofErr w:type="gramEnd"/>
    </w:p>
    <w:p w:rsidR="001E5007" w:rsidRDefault="0037542F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10 мая 2016 года</w:t>
      </w:r>
    </w:p>
    <w:p w:rsidR="0037542F" w:rsidRDefault="00676B7D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542F">
        <w:rPr>
          <w:rFonts w:ascii="Times New Roman" w:hAnsi="Times New Roman" w:cs="Times New Roman"/>
          <w:sz w:val="24"/>
          <w:szCs w:val="24"/>
        </w:rPr>
        <w:t xml:space="preserve">2. Рассмотреть возможность организации и  проведения в  2015-2016, 2016-2017 учебных годах на базе общеобразовательного учреждения районных обучающих, практико </w:t>
      </w:r>
      <w:proofErr w:type="gramStart"/>
      <w:r w:rsidR="0037542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37542F">
        <w:rPr>
          <w:rFonts w:ascii="Times New Roman" w:hAnsi="Times New Roman" w:cs="Times New Roman"/>
          <w:sz w:val="24"/>
          <w:szCs w:val="24"/>
        </w:rPr>
        <w:t xml:space="preserve">риентированных семинаров: </w:t>
      </w:r>
      <w:proofErr w:type="gramStart"/>
      <w:r w:rsidR="0037542F" w:rsidRPr="001E5007">
        <w:rPr>
          <w:rStyle w:val="FontStyle14"/>
          <w:sz w:val="24"/>
          <w:szCs w:val="24"/>
        </w:rPr>
        <w:t>«Методика введения новых понятий в курсе математики», «Построение и исследование математических моделей реальных ситуаций», «Методика составления карт индивидуального развития обучающихся и работа с ними»</w:t>
      </w:r>
      <w:r w:rsidR="0037542F">
        <w:rPr>
          <w:rStyle w:val="FontStyle14"/>
          <w:sz w:val="24"/>
          <w:szCs w:val="24"/>
        </w:rPr>
        <w:t>,</w:t>
      </w:r>
      <w:r w:rsidR="0037542F" w:rsidRPr="0037542F">
        <w:rPr>
          <w:rStyle w:val="FontStyle14"/>
          <w:sz w:val="24"/>
          <w:szCs w:val="24"/>
        </w:rPr>
        <w:t xml:space="preserve"> </w:t>
      </w:r>
      <w:r w:rsidR="0037542F" w:rsidRPr="001E5007">
        <w:rPr>
          <w:rStyle w:val="FontStyle14"/>
          <w:sz w:val="24"/>
          <w:szCs w:val="24"/>
        </w:rPr>
        <w:t>«Практикум решения по алгебре», «Практикум решения задач по геометрии», «Олимпиадная подготовка учащи</w:t>
      </w:r>
      <w:r w:rsidR="0037542F">
        <w:rPr>
          <w:rStyle w:val="FontStyle14"/>
          <w:sz w:val="24"/>
          <w:szCs w:val="24"/>
        </w:rPr>
        <w:t>хся 8-11 классов по математике» и др. О принятом решении сообщить заместителю начальница Управления образования  Н.Г. Мельник</w:t>
      </w:r>
      <w:proofErr w:type="gramEnd"/>
    </w:p>
    <w:p w:rsidR="0037542F" w:rsidRDefault="0037542F" w:rsidP="00375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10 апреля 2016 года</w:t>
      </w:r>
    </w:p>
    <w:p w:rsidR="00CF51A2" w:rsidRDefault="00676B7D" w:rsidP="00375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51A2">
        <w:rPr>
          <w:rFonts w:ascii="Times New Roman" w:hAnsi="Times New Roman" w:cs="Times New Roman"/>
          <w:sz w:val="24"/>
          <w:szCs w:val="24"/>
        </w:rPr>
        <w:t>3. Провести Единый урок математики.</w:t>
      </w:r>
    </w:p>
    <w:p w:rsidR="00CF51A2" w:rsidRDefault="00CF51A2" w:rsidP="00375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04 апреля 2016 года.</w:t>
      </w:r>
    </w:p>
    <w:p w:rsidR="00CF51A2" w:rsidRDefault="00676B7D" w:rsidP="00E83C67">
      <w:pPr>
        <w:pStyle w:val="Style22"/>
        <w:widowControl/>
        <w:spacing w:line="240" w:lineRule="auto"/>
        <w:ind w:firstLine="567"/>
      </w:pPr>
      <w:r>
        <w:t>1.</w:t>
      </w:r>
      <w:r w:rsidR="00CF51A2">
        <w:t xml:space="preserve">4. </w:t>
      </w:r>
      <w:r w:rsidR="00E83C67">
        <w:rPr>
          <w:rStyle w:val="FontStyle33"/>
          <w:sz w:val="24"/>
          <w:szCs w:val="24"/>
        </w:rPr>
        <w:t>Проводить</w:t>
      </w:r>
      <w:r w:rsidR="00E83C67" w:rsidRPr="001E5007">
        <w:rPr>
          <w:rStyle w:val="FontStyle33"/>
          <w:sz w:val="24"/>
          <w:szCs w:val="24"/>
        </w:rPr>
        <w:t xml:space="preserve"> мероприяти</w:t>
      </w:r>
      <w:r w:rsidR="00E83C67">
        <w:rPr>
          <w:rStyle w:val="FontStyle33"/>
          <w:sz w:val="24"/>
          <w:szCs w:val="24"/>
        </w:rPr>
        <w:t>я</w:t>
      </w:r>
      <w:r w:rsidR="00E83C67" w:rsidRPr="001E5007">
        <w:rPr>
          <w:rStyle w:val="FontStyle33"/>
          <w:sz w:val="24"/>
          <w:szCs w:val="24"/>
        </w:rPr>
        <w:t xml:space="preserve"> </w:t>
      </w:r>
      <w:proofErr w:type="gramStart"/>
      <w:r w:rsidR="00E83C67" w:rsidRPr="001E5007">
        <w:rPr>
          <w:rStyle w:val="FontStyle33"/>
          <w:sz w:val="24"/>
          <w:szCs w:val="24"/>
        </w:rPr>
        <w:t xml:space="preserve">по решению нестандартных задач по математике для популяризации математического образования </w:t>
      </w:r>
      <w:r w:rsidR="00E83C67">
        <w:rPr>
          <w:rStyle w:val="FontStyle33"/>
          <w:sz w:val="24"/>
          <w:szCs w:val="24"/>
        </w:rPr>
        <w:t>в различных формах</w:t>
      </w:r>
      <w:proofErr w:type="gramEnd"/>
      <w:r w:rsidR="00E83C67">
        <w:rPr>
          <w:rStyle w:val="FontStyle33"/>
          <w:sz w:val="24"/>
          <w:szCs w:val="24"/>
        </w:rPr>
        <w:t xml:space="preserve"> (</w:t>
      </w:r>
      <w:r w:rsidR="00E83C67" w:rsidRPr="001E5007">
        <w:rPr>
          <w:rStyle w:val="FontStyle33"/>
          <w:sz w:val="24"/>
          <w:szCs w:val="24"/>
        </w:rPr>
        <w:t xml:space="preserve">интеллектуальная игра математической направленности, математический КВН, математический </w:t>
      </w:r>
      <w:proofErr w:type="spellStart"/>
      <w:r w:rsidR="00E83C67" w:rsidRPr="001E5007">
        <w:rPr>
          <w:rStyle w:val="FontStyle33"/>
          <w:sz w:val="24"/>
          <w:szCs w:val="24"/>
        </w:rPr>
        <w:t>брейн</w:t>
      </w:r>
      <w:proofErr w:type="spellEnd"/>
      <w:r w:rsidR="00E83C67" w:rsidRPr="001E5007">
        <w:rPr>
          <w:rStyle w:val="FontStyle33"/>
          <w:sz w:val="24"/>
          <w:szCs w:val="24"/>
        </w:rPr>
        <w:t>-ринг, математический марафон</w:t>
      </w:r>
      <w:r w:rsidR="00E83C67">
        <w:rPr>
          <w:rStyle w:val="FontStyle33"/>
          <w:sz w:val="24"/>
          <w:szCs w:val="24"/>
        </w:rPr>
        <w:t>).</w:t>
      </w:r>
    </w:p>
    <w:p w:rsidR="0037542F" w:rsidRDefault="00E83C67" w:rsidP="001E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в течение 2015-2016, 2016-2017 учебных годов.</w:t>
      </w:r>
    </w:p>
    <w:p w:rsidR="00E83C67" w:rsidRDefault="00676B7D" w:rsidP="001E5007">
      <w:pPr>
        <w:spacing w:after="0" w:line="240" w:lineRule="auto"/>
        <w:ind w:firstLine="567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1.</w:t>
      </w:r>
      <w:r w:rsidR="00E83C67">
        <w:rPr>
          <w:rStyle w:val="FontStyle33"/>
          <w:sz w:val="24"/>
          <w:szCs w:val="24"/>
        </w:rPr>
        <w:t xml:space="preserve">5. </w:t>
      </w:r>
      <w:r w:rsidR="00E83C67" w:rsidRPr="001E5007">
        <w:rPr>
          <w:rStyle w:val="FontStyle33"/>
          <w:sz w:val="24"/>
          <w:szCs w:val="24"/>
        </w:rPr>
        <w:t>Организ</w:t>
      </w:r>
      <w:r w:rsidR="00E83C67">
        <w:rPr>
          <w:rStyle w:val="FontStyle33"/>
          <w:sz w:val="24"/>
          <w:szCs w:val="24"/>
        </w:rPr>
        <w:t>овывать</w:t>
      </w:r>
      <w:r w:rsidR="00E83C67" w:rsidRPr="001E5007">
        <w:rPr>
          <w:rStyle w:val="FontStyle33"/>
          <w:sz w:val="24"/>
          <w:szCs w:val="24"/>
        </w:rPr>
        <w:t xml:space="preserve"> </w:t>
      </w:r>
      <w:proofErr w:type="gramStart"/>
      <w:r w:rsidR="00E83C67" w:rsidRPr="001E5007">
        <w:rPr>
          <w:rStyle w:val="FontStyle33"/>
          <w:sz w:val="24"/>
          <w:szCs w:val="24"/>
        </w:rPr>
        <w:t>ежемесячны</w:t>
      </w:r>
      <w:r w:rsidR="005C6763">
        <w:rPr>
          <w:rStyle w:val="FontStyle33"/>
          <w:sz w:val="24"/>
          <w:szCs w:val="24"/>
        </w:rPr>
        <w:t>е</w:t>
      </w:r>
      <w:r w:rsidR="00E83C67" w:rsidRPr="001E5007">
        <w:rPr>
          <w:rStyle w:val="FontStyle33"/>
          <w:sz w:val="24"/>
          <w:szCs w:val="24"/>
        </w:rPr>
        <w:t xml:space="preserve"> интенсивны</w:t>
      </w:r>
      <w:r w:rsidR="005C6763">
        <w:rPr>
          <w:rStyle w:val="FontStyle33"/>
          <w:sz w:val="24"/>
          <w:szCs w:val="24"/>
        </w:rPr>
        <w:t>е</w:t>
      </w:r>
      <w:proofErr w:type="gramEnd"/>
      <w:r w:rsidR="00E83C67" w:rsidRPr="001E5007">
        <w:rPr>
          <w:rStyle w:val="FontStyle33"/>
          <w:sz w:val="24"/>
          <w:szCs w:val="24"/>
        </w:rPr>
        <w:t xml:space="preserve"> погружени</w:t>
      </w:r>
      <w:r w:rsidR="005C6763">
        <w:rPr>
          <w:rStyle w:val="FontStyle33"/>
          <w:sz w:val="24"/>
          <w:szCs w:val="24"/>
        </w:rPr>
        <w:t>я</w:t>
      </w:r>
      <w:r w:rsidR="00E83C67" w:rsidRPr="001E5007">
        <w:rPr>
          <w:rStyle w:val="FontStyle33"/>
          <w:sz w:val="24"/>
          <w:szCs w:val="24"/>
        </w:rPr>
        <w:t xml:space="preserve"> для обучающихся 4-5, 6-7 классов </w:t>
      </w:r>
    </w:p>
    <w:p w:rsidR="00E83C67" w:rsidRDefault="00E83C67" w:rsidP="00E8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в течение 2015-2016, 2016-2017 учебных годов.</w:t>
      </w:r>
    </w:p>
    <w:p w:rsidR="00E83C67" w:rsidRDefault="00676B7D" w:rsidP="001E5007">
      <w:pPr>
        <w:spacing w:after="0" w:line="240" w:lineRule="auto"/>
        <w:ind w:firstLine="567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1.</w:t>
      </w:r>
      <w:r w:rsidR="00E83C67">
        <w:rPr>
          <w:rStyle w:val="FontStyle33"/>
          <w:sz w:val="24"/>
          <w:szCs w:val="24"/>
        </w:rPr>
        <w:t>6. Организовать разработку, апробацию, внедрения новых элементов содержания образования (математическая логика, теория алгоритмов и игр, теория множеств, теория вероятности и математическая статистика т.д.)</w:t>
      </w:r>
    </w:p>
    <w:p w:rsidR="00E83C67" w:rsidRDefault="00E83C67" w:rsidP="00E8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в течение 2015-2016, 2016-2017 учебных годов.</w:t>
      </w:r>
    </w:p>
    <w:p w:rsidR="00676B7D" w:rsidRDefault="00676B7D" w:rsidP="00676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B7E9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мероприятий Концепции математического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2015-2016 учебном году (приказ Управления образования от 18.09.2015 года № 370).</w:t>
      </w:r>
    </w:p>
    <w:p w:rsidR="00676B7D" w:rsidRDefault="00676B7D" w:rsidP="00676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в течение 2015-2016учебного года</w:t>
      </w:r>
    </w:p>
    <w:p w:rsidR="00CB7E9D" w:rsidRDefault="00676B7D" w:rsidP="00CB7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="00CB7E9D">
        <w:rPr>
          <w:rFonts w:ascii="Times New Roman" w:hAnsi="Times New Roman" w:cs="Times New Roman"/>
          <w:sz w:val="24"/>
          <w:szCs w:val="24"/>
        </w:rPr>
        <w:t>Предоставить отчёт о реализации плана мероприятий Концепции математического образования в 2015-2016 учебном году (приказ Управления образования от 18.09.2015 года № 370) заместителю начальника Управления образования Н.Г. Мельник.</w:t>
      </w:r>
      <w:proofErr w:type="gramEnd"/>
    </w:p>
    <w:p w:rsidR="00CB7E9D" w:rsidRDefault="00CB7E9D" w:rsidP="00CB7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25 мая 2016 года.</w:t>
      </w:r>
    </w:p>
    <w:p w:rsidR="001E5007" w:rsidRDefault="001E5007" w:rsidP="001E50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B7D" w:rsidRDefault="00676B7D" w:rsidP="00676B7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bookmarkStart w:id="0" w:name="_GoBack"/>
      <w:bookmarkEnd w:id="0"/>
    </w:p>
    <w:sectPr w:rsidR="0067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7"/>
    <w:rsid w:val="000473B2"/>
    <w:rsid w:val="001049EB"/>
    <w:rsid w:val="00192222"/>
    <w:rsid w:val="001E5007"/>
    <w:rsid w:val="001F6286"/>
    <w:rsid w:val="0037542F"/>
    <w:rsid w:val="004525B1"/>
    <w:rsid w:val="005048E8"/>
    <w:rsid w:val="00507323"/>
    <w:rsid w:val="00597C88"/>
    <w:rsid w:val="005C6763"/>
    <w:rsid w:val="00676B7D"/>
    <w:rsid w:val="00753897"/>
    <w:rsid w:val="00805DCF"/>
    <w:rsid w:val="00866CE5"/>
    <w:rsid w:val="009522BC"/>
    <w:rsid w:val="00BE0816"/>
    <w:rsid w:val="00CB7E9D"/>
    <w:rsid w:val="00CF51A2"/>
    <w:rsid w:val="00E776A9"/>
    <w:rsid w:val="00E805BA"/>
    <w:rsid w:val="00E83C67"/>
    <w:rsid w:val="00EC6820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E50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E5007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500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5007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a"/>
    <w:uiPriority w:val="99"/>
    <w:rsid w:val="001E500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E500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1E500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6B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E50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E5007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500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5007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a"/>
    <w:uiPriority w:val="99"/>
    <w:rsid w:val="001E500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E500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1E500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6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3</cp:revision>
  <cp:lastPrinted>2016-03-25T09:05:00Z</cp:lastPrinted>
  <dcterms:created xsi:type="dcterms:W3CDTF">2016-03-25T07:44:00Z</dcterms:created>
  <dcterms:modified xsi:type="dcterms:W3CDTF">2016-04-07T03:47:00Z</dcterms:modified>
</cp:coreProperties>
</file>