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40" w:rsidRPr="00914D25" w:rsidRDefault="00F6384A" w:rsidP="00F6384A">
      <w:pPr>
        <w:jc w:val="center"/>
        <w:rPr>
          <w:rFonts w:ascii="PT Astra Serif" w:hAnsi="PT Astra Serif"/>
          <w:b/>
        </w:rPr>
      </w:pPr>
      <w:r w:rsidRPr="00914D25">
        <w:rPr>
          <w:rFonts w:ascii="PT Astra Serif" w:hAnsi="PT Astra Serif"/>
          <w:b/>
        </w:rPr>
        <w:t>Реестр диагностических методик для организации и проведения диагностики результатов воспитания обучающихся</w:t>
      </w:r>
    </w:p>
    <w:tbl>
      <w:tblPr>
        <w:tblStyle w:val="a3"/>
        <w:tblW w:w="14851" w:type="dxa"/>
        <w:tblLayout w:type="fixed"/>
        <w:tblLook w:val="04A0"/>
      </w:tblPr>
      <w:tblGrid>
        <w:gridCol w:w="534"/>
        <w:gridCol w:w="2976"/>
        <w:gridCol w:w="4111"/>
        <w:gridCol w:w="3545"/>
        <w:gridCol w:w="3685"/>
      </w:tblGrid>
      <w:tr w:rsidR="004344DA" w:rsidRPr="00914D25" w:rsidTr="004344DA">
        <w:trPr>
          <w:trHeight w:val="611"/>
        </w:trPr>
        <w:tc>
          <w:tcPr>
            <w:tcW w:w="534" w:type="dxa"/>
          </w:tcPr>
          <w:p w:rsidR="004344DA" w:rsidRPr="00914D25" w:rsidRDefault="004344DA" w:rsidP="00F6384A">
            <w:pPr>
              <w:jc w:val="center"/>
              <w:rPr>
                <w:rFonts w:ascii="PT Astra Serif" w:hAnsi="PT Astra Serif"/>
                <w:b/>
              </w:rPr>
            </w:pPr>
            <w:r w:rsidRPr="00914D25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976" w:type="dxa"/>
          </w:tcPr>
          <w:p w:rsidR="004344DA" w:rsidRPr="00914D25" w:rsidRDefault="004344DA" w:rsidP="004C508C">
            <w:pPr>
              <w:jc w:val="center"/>
              <w:rPr>
                <w:rFonts w:ascii="PT Astra Serif" w:hAnsi="PT Astra Serif"/>
                <w:b/>
              </w:rPr>
            </w:pPr>
            <w:r w:rsidRPr="00914D25">
              <w:rPr>
                <w:rFonts w:ascii="PT Astra Serif" w:hAnsi="PT Astra Serif"/>
                <w:b/>
              </w:rPr>
              <w:t>Наименование  литературы, публикации, методики</w:t>
            </w:r>
          </w:p>
        </w:tc>
        <w:tc>
          <w:tcPr>
            <w:tcW w:w="4111" w:type="dxa"/>
          </w:tcPr>
          <w:p w:rsidR="004344DA" w:rsidRPr="00914D25" w:rsidRDefault="004344DA" w:rsidP="00092910">
            <w:pPr>
              <w:jc w:val="center"/>
              <w:rPr>
                <w:rFonts w:ascii="PT Astra Serif" w:hAnsi="PT Astra Serif"/>
                <w:b/>
              </w:rPr>
            </w:pPr>
            <w:r w:rsidRPr="00914D25">
              <w:rPr>
                <w:rFonts w:ascii="PT Astra Serif" w:hAnsi="PT Astra Serif"/>
                <w:b/>
              </w:rPr>
              <w:t xml:space="preserve">Автор методики/методических рекомендаций/публикации </w:t>
            </w:r>
          </w:p>
        </w:tc>
        <w:tc>
          <w:tcPr>
            <w:tcW w:w="3545" w:type="dxa"/>
          </w:tcPr>
          <w:p w:rsidR="004344DA" w:rsidRPr="00914D25" w:rsidRDefault="004344DA" w:rsidP="004C508C">
            <w:pPr>
              <w:jc w:val="center"/>
              <w:rPr>
                <w:rFonts w:ascii="PT Astra Serif" w:hAnsi="PT Astra Serif"/>
                <w:b/>
              </w:rPr>
            </w:pPr>
            <w:r w:rsidRPr="00914D25">
              <w:rPr>
                <w:rFonts w:ascii="PT Astra Serif" w:hAnsi="PT Astra Serif"/>
                <w:b/>
              </w:rPr>
              <w:t xml:space="preserve">Пояснение, краткое содержание </w:t>
            </w:r>
          </w:p>
        </w:tc>
        <w:tc>
          <w:tcPr>
            <w:tcW w:w="3685" w:type="dxa"/>
          </w:tcPr>
          <w:p w:rsidR="004344DA" w:rsidRPr="00914D25" w:rsidRDefault="004344DA" w:rsidP="004344DA">
            <w:pPr>
              <w:jc w:val="center"/>
              <w:rPr>
                <w:rFonts w:ascii="PT Astra Serif" w:hAnsi="PT Astra Serif"/>
                <w:b/>
              </w:rPr>
            </w:pPr>
            <w:r w:rsidRPr="00914D25">
              <w:rPr>
                <w:rFonts w:ascii="PT Astra Serif" w:hAnsi="PT Astra Serif"/>
                <w:b/>
              </w:rPr>
              <w:t xml:space="preserve">Ссылка на материал </w:t>
            </w:r>
          </w:p>
        </w:tc>
      </w:tr>
      <w:tr w:rsidR="004344DA" w:rsidRPr="00914D25" w:rsidTr="004344DA">
        <w:trPr>
          <w:trHeight w:val="235"/>
        </w:trPr>
        <w:tc>
          <w:tcPr>
            <w:tcW w:w="534" w:type="dxa"/>
          </w:tcPr>
          <w:p w:rsidR="004344DA" w:rsidRPr="00914D25" w:rsidRDefault="004344DA" w:rsidP="00226C0B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1</w:t>
            </w:r>
          </w:p>
        </w:tc>
        <w:tc>
          <w:tcPr>
            <w:tcW w:w="2976" w:type="dxa"/>
          </w:tcPr>
          <w:p w:rsidR="004344DA" w:rsidRPr="00914D25" w:rsidRDefault="004344DA" w:rsidP="00886C1C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Воспитание в современной школе: от программы  к действиям/ Самоанализ результатов реализации программы воспитания. Методическое пособие 2020г</w:t>
            </w:r>
          </w:p>
        </w:tc>
        <w:tc>
          <w:tcPr>
            <w:tcW w:w="4111" w:type="dxa"/>
          </w:tcPr>
          <w:p w:rsidR="004344DA" w:rsidRPr="00914D25" w:rsidRDefault="004344DA" w:rsidP="00092910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П. В. Степанов, Н. Л. Селиванова, В. В. Круглов, И. В. Степанова, И. С. Парфенова, И. Ю. Шустова, Е. О. Черкашин, М. Р. </w:t>
            </w:r>
            <w:proofErr w:type="spellStart"/>
            <w:r w:rsidRPr="00914D25">
              <w:rPr>
                <w:rFonts w:ascii="PT Astra Serif" w:hAnsi="PT Astra Serif"/>
              </w:rPr>
              <w:t>Мирошкина</w:t>
            </w:r>
            <w:proofErr w:type="spellEnd"/>
            <w:r w:rsidRPr="00914D25">
              <w:rPr>
                <w:rFonts w:ascii="PT Astra Serif" w:hAnsi="PT Astra Serif"/>
              </w:rPr>
              <w:t>, Т. Н. Тихонова, Е. Ф. Добровольская, И. Н. Попова;</w:t>
            </w:r>
            <w:r w:rsidR="005C2F93" w:rsidRPr="00914D25">
              <w:rPr>
                <w:rFonts w:ascii="PT Astra Serif" w:hAnsi="PT Astra Serif"/>
              </w:rPr>
              <w:t xml:space="preserve"> под ред. П. В. Степанова. М. </w:t>
            </w:r>
            <w:r w:rsidRPr="00914D25">
              <w:rPr>
                <w:rFonts w:ascii="PT Astra Serif" w:hAnsi="PT Astra Serif"/>
              </w:rPr>
              <w:t>ФГБНУ «ИСРО РАО», 2020</w:t>
            </w:r>
          </w:p>
        </w:tc>
        <w:tc>
          <w:tcPr>
            <w:tcW w:w="3545" w:type="dxa"/>
          </w:tcPr>
          <w:p w:rsidR="004344DA" w:rsidRPr="00914D25" w:rsidRDefault="004344DA" w:rsidP="00886C1C">
            <w:pPr>
              <w:ind w:right="-108"/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Методическое руководство проведением диагностики для оценки результатов воспитания. Анкета-вопросник. </w:t>
            </w:r>
          </w:p>
        </w:tc>
        <w:tc>
          <w:tcPr>
            <w:tcW w:w="3685" w:type="dxa"/>
          </w:tcPr>
          <w:p w:rsidR="004344DA" w:rsidRPr="00914D25" w:rsidRDefault="00775BA9" w:rsidP="00E3501D">
            <w:pPr>
              <w:rPr>
                <w:rFonts w:ascii="PT Astra Serif" w:hAnsi="PT Astra Serif"/>
              </w:rPr>
            </w:pPr>
            <w:hyperlink r:id="rId4" w:history="1">
              <w:r w:rsidR="004344DA" w:rsidRPr="00914D25">
                <w:rPr>
                  <w:rStyle w:val="a4"/>
                  <w:rFonts w:ascii="PT Astra Serif" w:hAnsi="PT Astra Serif"/>
                </w:rPr>
                <w:t>https://riro.yanao.ru/upload/uf/3ca/Metodicheskoe-posobie-Vospitanie-v-sovremennoy-shkole.pdf</w:t>
              </w:r>
            </w:hyperlink>
            <w:r w:rsidR="004344DA" w:rsidRPr="00914D25">
              <w:rPr>
                <w:rFonts w:ascii="PT Astra Serif" w:hAnsi="PT Astra Serif"/>
              </w:rPr>
              <w:t xml:space="preserve"> </w:t>
            </w:r>
          </w:p>
          <w:p w:rsidR="004344DA" w:rsidRPr="00914D25" w:rsidRDefault="004344DA" w:rsidP="00E3501D">
            <w:pPr>
              <w:rPr>
                <w:rFonts w:ascii="PT Astra Serif" w:hAnsi="PT Astra Serif"/>
              </w:rPr>
            </w:pPr>
          </w:p>
        </w:tc>
      </w:tr>
      <w:tr w:rsidR="004344DA" w:rsidRPr="00914D25" w:rsidTr="004344DA">
        <w:trPr>
          <w:trHeight w:val="1640"/>
        </w:trPr>
        <w:tc>
          <w:tcPr>
            <w:tcW w:w="534" w:type="dxa"/>
          </w:tcPr>
          <w:p w:rsidR="004344DA" w:rsidRPr="00914D25" w:rsidRDefault="004344DA" w:rsidP="00886C1C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2</w:t>
            </w:r>
          </w:p>
        </w:tc>
        <w:tc>
          <w:tcPr>
            <w:tcW w:w="2976" w:type="dxa"/>
          </w:tcPr>
          <w:p w:rsidR="004344DA" w:rsidRPr="00914D25" w:rsidRDefault="004344DA" w:rsidP="00F6384A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Самоанализ организуемого в школе воспитательного  процесса. Методические рекомендации 2019г.</w:t>
            </w:r>
          </w:p>
        </w:tc>
        <w:tc>
          <w:tcPr>
            <w:tcW w:w="4111" w:type="dxa"/>
          </w:tcPr>
          <w:p w:rsidR="004344DA" w:rsidRPr="00914D25" w:rsidRDefault="004344DA" w:rsidP="00092910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В.В. Круглов, старший научный сотрудник лаборатории </w:t>
            </w:r>
            <w:proofErr w:type="spellStart"/>
            <w:r w:rsidRPr="00914D25">
              <w:rPr>
                <w:rFonts w:ascii="PT Astra Serif" w:hAnsi="PT Astra Serif"/>
              </w:rPr>
              <w:t>странтегии</w:t>
            </w:r>
            <w:proofErr w:type="spellEnd"/>
            <w:r w:rsidRPr="00914D25">
              <w:rPr>
                <w:rFonts w:ascii="PT Astra Serif" w:hAnsi="PT Astra Serif"/>
              </w:rPr>
              <w:t xml:space="preserve"> и теории воспитания личности, кандидат </w:t>
            </w:r>
            <w:proofErr w:type="spellStart"/>
            <w:r w:rsidRPr="00914D25">
              <w:rPr>
                <w:rFonts w:ascii="PT Astra Serif" w:hAnsi="PT Astra Serif"/>
              </w:rPr>
              <w:t>педагогическких</w:t>
            </w:r>
            <w:proofErr w:type="spellEnd"/>
            <w:r w:rsidRPr="00914D25">
              <w:rPr>
                <w:rFonts w:ascii="PT Astra Serif" w:hAnsi="PT Astra Serif"/>
              </w:rPr>
              <w:t xml:space="preserve"> наук, доцент </w:t>
            </w:r>
          </w:p>
        </w:tc>
        <w:tc>
          <w:tcPr>
            <w:tcW w:w="3545" w:type="dxa"/>
          </w:tcPr>
          <w:p w:rsidR="004344DA" w:rsidRPr="00914D25" w:rsidRDefault="004344DA" w:rsidP="00E3501D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Методические рекомендации проведения самоанализа </w:t>
            </w:r>
          </w:p>
        </w:tc>
        <w:tc>
          <w:tcPr>
            <w:tcW w:w="3685" w:type="dxa"/>
          </w:tcPr>
          <w:p w:rsidR="004344DA" w:rsidRPr="00914D25" w:rsidRDefault="00775BA9" w:rsidP="00F6384A">
            <w:pPr>
              <w:rPr>
                <w:rFonts w:ascii="PT Astra Serif" w:hAnsi="PT Astra Serif"/>
              </w:rPr>
            </w:pPr>
            <w:hyperlink r:id="rId5" w:history="1">
              <w:r w:rsidR="004344DA" w:rsidRPr="00914D25">
                <w:rPr>
                  <w:rStyle w:val="a4"/>
                  <w:rFonts w:ascii="PT Astra Serif" w:hAnsi="PT Astra Serif"/>
                </w:rPr>
                <w:t>https://riro.yanao.ru/upload/uf/1ae/Samoanaliz-sostoyaniya-vospitatelnoy-raboty-v-shkole.pdf</w:t>
              </w:r>
            </w:hyperlink>
            <w:r w:rsidR="004344DA" w:rsidRPr="00914D25">
              <w:rPr>
                <w:rFonts w:ascii="PT Astra Serif" w:hAnsi="PT Astra Serif"/>
              </w:rPr>
              <w:t xml:space="preserve"> </w:t>
            </w:r>
          </w:p>
        </w:tc>
      </w:tr>
      <w:tr w:rsidR="004344DA" w:rsidRPr="00914D25" w:rsidTr="004344DA">
        <w:trPr>
          <w:trHeight w:val="235"/>
        </w:trPr>
        <w:tc>
          <w:tcPr>
            <w:tcW w:w="534" w:type="dxa"/>
          </w:tcPr>
          <w:p w:rsidR="004344DA" w:rsidRPr="00914D25" w:rsidRDefault="004344DA" w:rsidP="00886C1C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3</w:t>
            </w:r>
          </w:p>
        </w:tc>
        <w:tc>
          <w:tcPr>
            <w:tcW w:w="2976" w:type="dxa"/>
          </w:tcPr>
          <w:p w:rsidR="004344DA" w:rsidRPr="00914D25" w:rsidRDefault="004344DA" w:rsidP="006D1590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Технологии работы с классом/ Технология поддержки ученического самоуправления в классе «Планируем, организуем, проводим, анализируем».</w:t>
            </w:r>
          </w:p>
          <w:p w:rsidR="004344DA" w:rsidRPr="00914D25" w:rsidRDefault="004344DA" w:rsidP="006D1590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Научно-методический журнал «Классный руководитель» № 3/2015г</w:t>
            </w:r>
          </w:p>
        </w:tc>
        <w:tc>
          <w:tcPr>
            <w:tcW w:w="4111" w:type="dxa"/>
          </w:tcPr>
          <w:p w:rsidR="004344DA" w:rsidRPr="00914D25" w:rsidRDefault="004344DA" w:rsidP="00092910">
            <w:pPr>
              <w:rPr>
                <w:rFonts w:ascii="PT Astra Serif" w:hAnsi="PT Astra Serif"/>
              </w:rPr>
            </w:pPr>
            <w:proofErr w:type="spellStart"/>
            <w:r w:rsidRPr="00914D25">
              <w:rPr>
                <w:rFonts w:ascii="PT Astra Serif" w:hAnsi="PT Astra Serif"/>
              </w:rPr>
              <w:t>Романенкова</w:t>
            </w:r>
            <w:proofErr w:type="spellEnd"/>
            <w:r w:rsidRPr="00914D25">
              <w:rPr>
                <w:rFonts w:ascii="PT Astra Serif" w:hAnsi="PT Astra Serif"/>
              </w:rPr>
              <w:t xml:space="preserve"> С.П., к.п.н., зам. директора по учебно-методической работе, ГБОУ «СОШ №69 имени Б.Ш. Окуджавы», </w:t>
            </w:r>
            <w:proofErr w:type="gramStart"/>
            <w:r w:rsidRPr="00914D25">
              <w:rPr>
                <w:rFonts w:ascii="PT Astra Serif" w:hAnsi="PT Astra Serif"/>
              </w:rPr>
              <w:t>г</w:t>
            </w:r>
            <w:proofErr w:type="gramEnd"/>
            <w:r w:rsidRPr="00914D25">
              <w:rPr>
                <w:rFonts w:ascii="PT Astra Serif" w:hAnsi="PT Astra Serif"/>
              </w:rPr>
              <w:t xml:space="preserve">. Москва </w:t>
            </w:r>
          </w:p>
        </w:tc>
        <w:tc>
          <w:tcPr>
            <w:tcW w:w="3545" w:type="dxa"/>
          </w:tcPr>
          <w:p w:rsidR="004344DA" w:rsidRPr="00914D25" w:rsidRDefault="004344DA" w:rsidP="006D1590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Пример практического применения оценки и самооценки результатов воспитания</w:t>
            </w:r>
          </w:p>
        </w:tc>
        <w:tc>
          <w:tcPr>
            <w:tcW w:w="3685" w:type="dxa"/>
          </w:tcPr>
          <w:p w:rsidR="004344DA" w:rsidRPr="00914D25" w:rsidRDefault="00775BA9" w:rsidP="006D1590">
            <w:pPr>
              <w:rPr>
                <w:rFonts w:ascii="PT Astra Serif" w:hAnsi="PT Astra Serif"/>
              </w:rPr>
            </w:pPr>
            <w:hyperlink r:id="rId6" w:history="1">
              <w:r w:rsidR="004344DA" w:rsidRPr="00914D25">
                <w:rPr>
                  <w:rStyle w:val="a4"/>
                  <w:rFonts w:ascii="PT Astra Serif" w:hAnsi="PT Astra Serif"/>
                </w:rPr>
                <w:t>http://www.instrao.ru/images/E_library_Novikovoi/Articles/Романенкова_С.П._Технология_поддержкиученического_самоуправления_в_классе.pdf</w:t>
              </w:r>
            </w:hyperlink>
            <w:r w:rsidR="004344DA" w:rsidRPr="00914D25">
              <w:rPr>
                <w:rFonts w:ascii="PT Astra Serif" w:hAnsi="PT Astra Serif"/>
              </w:rPr>
              <w:t xml:space="preserve"> </w:t>
            </w:r>
          </w:p>
        </w:tc>
      </w:tr>
      <w:tr w:rsidR="004344DA" w:rsidRPr="00914D25" w:rsidTr="004344DA">
        <w:trPr>
          <w:trHeight w:val="235"/>
        </w:trPr>
        <w:tc>
          <w:tcPr>
            <w:tcW w:w="534" w:type="dxa"/>
          </w:tcPr>
          <w:p w:rsidR="004344DA" w:rsidRPr="00914D25" w:rsidRDefault="004344DA" w:rsidP="00886C1C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4</w:t>
            </w:r>
          </w:p>
        </w:tc>
        <w:tc>
          <w:tcPr>
            <w:tcW w:w="2976" w:type="dxa"/>
          </w:tcPr>
          <w:p w:rsidR="004344DA" w:rsidRPr="00914D25" w:rsidRDefault="004344DA" w:rsidP="002837C9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Особенности экспертной деятельности в воспитании. </w:t>
            </w:r>
          </w:p>
          <w:p w:rsidR="004344DA" w:rsidRPr="00914D25" w:rsidRDefault="004344DA" w:rsidP="002837C9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Сибирский педагогический журнал № 1/2013г</w:t>
            </w:r>
          </w:p>
        </w:tc>
        <w:tc>
          <w:tcPr>
            <w:tcW w:w="4111" w:type="dxa"/>
          </w:tcPr>
          <w:p w:rsidR="004344DA" w:rsidRPr="00914D25" w:rsidRDefault="004344DA" w:rsidP="00092910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Аникеева Н.П. </w:t>
            </w:r>
          </w:p>
          <w:p w:rsidR="004344DA" w:rsidRPr="00914D25" w:rsidRDefault="004344DA" w:rsidP="00092910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Кандидат педагогических наук, профессор кафедры педагогики и психологии Института истории, гуманитарного и социального образования Новосибирского государственного педагогического университета, </w:t>
            </w:r>
            <w:proofErr w:type="gramStart"/>
            <w:r w:rsidRPr="00914D25">
              <w:rPr>
                <w:rFonts w:ascii="PT Astra Serif" w:hAnsi="PT Astra Serif"/>
              </w:rPr>
              <w:t>г</w:t>
            </w:r>
            <w:proofErr w:type="gramEnd"/>
            <w:r w:rsidRPr="00914D25">
              <w:rPr>
                <w:rFonts w:ascii="PT Astra Serif" w:hAnsi="PT Astra Serif"/>
              </w:rPr>
              <w:t xml:space="preserve"> Новосибирск</w:t>
            </w:r>
          </w:p>
          <w:p w:rsidR="004344DA" w:rsidRPr="00914D25" w:rsidRDefault="004344DA" w:rsidP="00092910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Киселева Е.В. </w:t>
            </w:r>
          </w:p>
          <w:p w:rsidR="004344DA" w:rsidRPr="00914D25" w:rsidRDefault="004344DA" w:rsidP="00092910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lastRenderedPageBreak/>
              <w:t xml:space="preserve">Кандидат педагогических наук, доцент кафедры педагогики и психологии Института истории, гуманитарного и социального образования Новосибирского государственного педагогического университета, Новосибирск, </w:t>
            </w:r>
            <w:proofErr w:type="gramStart"/>
            <w:r w:rsidRPr="00914D25">
              <w:rPr>
                <w:rFonts w:ascii="PT Astra Serif" w:hAnsi="PT Astra Serif"/>
              </w:rPr>
              <w:t>г</w:t>
            </w:r>
            <w:proofErr w:type="gramEnd"/>
            <w:r w:rsidRPr="00914D25">
              <w:rPr>
                <w:rFonts w:ascii="PT Astra Serif" w:hAnsi="PT Astra Serif"/>
              </w:rPr>
              <w:t>. Новосибирск</w:t>
            </w:r>
          </w:p>
        </w:tc>
        <w:tc>
          <w:tcPr>
            <w:tcW w:w="3545" w:type="dxa"/>
          </w:tcPr>
          <w:p w:rsidR="004344DA" w:rsidRPr="00914D25" w:rsidRDefault="004344DA" w:rsidP="00E3501D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lastRenderedPageBreak/>
              <w:t xml:space="preserve">Методические рекомендации </w:t>
            </w:r>
            <w:proofErr w:type="gramStart"/>
            <w:r w:rsidRPr="00914D25">
              <w:rPr>
                <w:rFonts w:ascii="PT Astra Serif" w:hAnsi="PT Astra Serif"/>
              </w:rPr>
              <w:t>проведения оценки продуктов деятельности воспитания</w:t>
            </w:r>
            <w:proofErr w:type="gramEnd"/>
            <w:r w:rsidRPr="00914D25"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3685" w:type="dxa"/>
          </w:tcPr>
          <w:p w:rsidR="004344DA" w:rsidRPr="00914D25" w:rsidRDefault="00775BA9" w:rsidP="002837C9">
            <w:pPr>
              <w:rPr>
                <w:rFonts w:ascii="PT Astra Serif" w:hAnsi="PT Astra Serif"/>
              </w:rPr>
            </w:pPr>
            <w:hyperlink r:id="rId7" w:history="1">
              <w:r w:rsidR="004344DA" w:rsidRPr="00914D25">
                <w:rPr>
                  <w:rStyle w:val="a4"/>
                  <w:rFonts w:ascii="PT Astra Serif" w:hAnsi="PT Astra Serif"/>
                </w:rPr>
                <w:t>http://www.instrao.ru/images/E_library_Novikovoi/Articles/Аникеева_Н.П._Киселева_Е.В._Особенности_экспертной_деятельности.pdf</w:t>
              </w:r>
            </w:hyperlink>
            <w:r w:rsidR="004344DA" w:rsidRPr="00914D25">
              <w:rPr>
                <w:rFonts w:ascii="PT Astra Serif" w:hAnsi="PT Astra Serif"/>
              </w:rPr>
              <w:t xml:space="preserve"> </w:t>
            </w:r>
          </w:p>
        </w:tc>
      </w:tr>
      <w:tr w:rsidR="004344DA" w:rsidRPr="00914D25" w:rsidTr="004344DA">
        <w:trPr>
          <w:trHeight w:val="225"/>
        </w:trPr>
        <w:tc>
          <w:tcPr>
            <w:tcW w:w="534" w:type="dxa"/>
          </w:tcPr>
          <w:p w:rsidR="004344DA" w:rsidRPr="00914D25" w:rsidRDefault="004344DA" w:rsidP="00886C1C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2976" w:type="dxa"/>
          </w:tcPr>
          <w:p w:rsidR="004344DA" w:rsidRPr="00914D25" w:rsidRDefault="004344DA" w:rsidP="00A952A7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Концепция и модель оценки качества воспитания в системе общего образования.</w:t>
            </w:r>
          </w:p>
          <w:p w:rsidR="004344DA" w:rsidRPr="00914D25" w:rsidRDefault="004344DA" w:rsidP="00A952A7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Научно-методическое пособие 2013г</w:t>
            </w:r>
          </w:p>
          <w:p w:rsidR="004344DA" w:rsidRPr="00914D25" w:rsidRDefault="004344DA" w:rsidP="00A952A7">
            <w:pPr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4344DA" w:rsidRPr="00914D25" w:rsidRDefault="004344DA" w:rsidP="00092910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Под ред. Н.Л.Селивановой, П.В.Степанова. </w:t>
            </w:r>
          </w:p>
          <w:p w:rsidR="004344DA" w:rsidRPr="00914D25" w:rsidRDefault="004344DA" w:rsidP="00092910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М.: НОУ Центр «Педагогический поиск»</w:t>
            </w:r>
          </w:p>
        </w:tc>
        <w:tc>
          <w:tcPr>
            <w:tcW w:w="3545" w:type="dxa"/>
          </w:tcPr>
          <w:p w:rsidR="004344DA" w:rsidRPr="00914D25" w:rsidRDefault="004344DA" w:rsidP="009B6E1E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Методы и инструменты оценки качества воспитания в разных сферах деятельности </w:t>
            </w:r>
          </w:p>
        </w:tc>
        <w:tc>
          <w:tcPr>
            <w:tcW w:w="3685" w:type="dxa"/>
          </w:tcPr>
          <w:p w:rsidR="004344DA" w:rsidRPr="00914D25" w:rsidRDefault="00775BA9" w:rsidP="002837C9">
            <w:pPr>
              <w:rPr>
                <w:rFonts w:ascii="PT Astra Serif" w:hAnsi="PT Astra Serif"/>
              </w:rPr>
            </w:pPr>
            <w:hyperlink r:id="rId8" w:history="1">
              <w:r w:rsidR="004344DA" w:rsidRPr="00914D25">
                <w:rPr>
                  <w:rStyle w:val="a4"/>
                  <w:rFonts w:ascii="PT Astra Serif" w:hAnsi="PT Astra Serif"/>
                </w:rPr>
                <w:t>http://www.instrao.ru/images/E_library_Novikovoi/Books/Концепция_и_модель_оценки_качества_воспитания_в_системе_образования.pdf</w:t>
              </w:r>
            </w:hyperlink>
            <w:r w:rsidR="004344DA" w:rsidRPr="00914D25">
              <w:rPr>
                <w:rFonts w:ascii="PT Astra Serif" w:hAnsi="PT Astra Serif"/>
              </w:rPr>
              <w:t xml:space="preserve"> </w:t>
            </w:r>
          </w:p>
        </w:tc>
      </w:tr>
      <w:tr w:rsidR="004344DA" w:rsidRPr="00914D25" w:rsidTr="004344DA">
        <w:trPr>
          <w:trHeight w:val="245"/>
        </w:trPr>
        <w:tc>
          <w:tcPr>
            <w:tcW w:w="534" w:type="dxa"/>
          </w:tcPr>
          <w:p w:rsidR="004344DA" w:rsidRPr="00914D25" w:rsidRDefault="004344DA" w:rsidP="00F6384A">
            <w:pPr>
              <w:jc w:val="center"/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6</w:t>
            </w:r>
          </w:p>
        </w:tc>
        <w:tc>
          <w:tcPr>
            <w:tcW w:w="2976" w:type="dxa"/>
          </w:tcPr>
          <w:p w:rsidR="004344DA" w:rsidRPr="00914D25" w:rsidRDefault="004344DA" w:rsidP="00E3501D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Анкета «Педагогическая команда». </w:t>
            </w:r>
          </w:p>
          <w:p w:rsidR="004344DA" w:rsidRPr="00914D25" w:rsidRDefault="004344DA" w:rsidP="00E3501D">
            <w:pPr>
              <w:rPr>
                <w:rFonts w:ascii="PT Astra Serif" w:hAnsi="PT Astra Serif"/>
              </w:rPr>
            </w:pPr>
          </w:p>
          <w:p w:rsidR="004344DA" w:rsidRPr="00914D25" w:rsidRDefault="004344DA" w:rsidP="00E3501D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Управление воспитательной системой школы. Учебное пособие 2е издание 2009г </w:t>
            </w:r>
          </w:p>
          <w:p w:rsidR="004344DA" w:rsidRPr="00914D25" w:rsidRDefault="004344DA" w:rsidP="00E3501D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914D25">
              <w:rPr>
                <w:rFonts w:ascii="PT Astra Serif" w:hAnsi="PT Astra Serif"/>
              </w:rPr>
              <w:t>Стр</w:t>
            </w:r>
            <w:proofErr w:type="spellEnd"/>
            <w:proofErr w:type="gramEnd"/>
            <w:r w:rsidRPr="00914D25">
              <w:rPr>
                <w:rFonts w:ascii="PT Astra Serif" w:hAnsi="PT Astra Serif"/>
              </w:rPr>
              <w:t xml:space="preserve"> 86</w:t>
            </w:r>
          </w:p>
        </w:tc>
        <w:tc>
          <w:tcPr>
            <w:tcW w:w="4111" w:type="dxa"/>
          </w:tcPr>
          <w:p w:rsidR="004344DA" w:rsidRPr="00914D25" w:rsidRDefault="004344DA" w:rsidP="00092910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Под ред.: </w:t>
            </w:r>
          </w:p>
          <w:p w:rsidR="004344DA" w:rsidRPr="00914D25" w:rsidRDefault="004344DA" w:rsidP="00092910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Н.Л. Селивановой, Е.И. Соколовой </w:t>
            </w:r>
          </w:p>
          <w:p w:rsidR="004344DA" w:rsidRPr="00914D25" w:rsidRDefault="004344DA" w:rsidP="00092910">
            <w:pPr>
              <w:rPr>
                <w:rFonts w:ascii="PT Astra Serif" w:hAnsi="PT Astra Serif"/>
              </w:rPr>
            </w:pPr>
          </w:p>
        </w:tc>
        <w:tc>
          <w:tcPr>
            <w:tcW w:w="3545" w:type="dxa"/>
          </w:tcPr>
          <w:p w:rsidR="004344DA" w:rsidRPr="00914D25" w:rsidRDefault="004344DA" w:rsidP="009B6E1E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Методика анализа взаимодействия педагогического коллектива </w:t>
            </w:r>
          </w:p>
        </w:tc>
        <w:tc>
          <w:tcPr>
            <w:tcW w:w="3685" w:type="dxa"/>
          </w:tcPr>
          <w:p w:rsidR="004344DA" w:rsidRPr="00914D25" w:rsidRDefault="00775BA9" w:rsidP="00A952A7">
            <w:pPr>
              <w:rPr>
                <w:rFonts w:ascii="PT Astra Serif" w:hAnsi="PT Astra Serif"/>
              </w:rPr>
            </w:pPr>
            <w:hyperlink r:id="rId9" w:history="1">
              <w:r w:rsidR="004344DA" w:rsidRPr="00914D25">
                <w:rPr>
                  <w:rStyle w:val="a4"/>
                  <w:rFonts w:ascii="PT Astra Serif" w:hAnsi="PT Astra Serif"/>
                </w:rPr>
                <w:t>http://www.instrao.ru/images/E_library_Novikovoi/Books/Управление_воспитательной_системой_школы.pdf</w:t>
              </w:r>
            </w:hyperlink>
          </w:p>
          <w:p w:rsidR="004344DA" w:rsidRPr="00914D25" w:rsidRDefault="004344DA" w:rsidP="00A952A7">
            <w:pPr>
              <w:rPr>
                <w:rFonts w:ascii="PT Astra Serif" w:hAnsi="PT Astra Serif"/>
              </w:rPr>
            </w:pPr>
          </w:p>
        </w:tc>
      </w:tr>
      <w:tr w:rsidR="004344DA" w:rsidRPr="00914D25" w:rsidTr="004344DA">
        <w:trPr>
          <w:trHeight w:val="235"/>
        </w:trPr>
        <w:tc>
          <w:tcPr>
            <w:tcW w:w="534" w:type="dxa"/>
          </w:tcPr>
          <w:p w:rsidR="004344DA" w:rsidRPr="00914D25" w:rsidRDefault="004344DA" w:rsidP="00F6384A">
            <w:pPr>
              <w:jc w:val="center"/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7</w:t>
            </w:r>
          </w:p>
        </w:tc>
        <w:tc>
          <w:tcPr>
            <w:tcW w:w="2976" w:type="dxa"/>
          </w:tcPr>
          <w:p w:rsidR="004344DA" w:rsidRPr="00914D25" w:rsidRDefault="004344DA" w:rsidP="008B4FEF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Методические рекомендации  по подготовке к проведению оценки механизмов управления качеством образования в субъектах Российской Федерации.</w:t>
            </w:r>
          </w:p>
          <w:p w:rsidR="004344DA" w:rsidRPr="00914D25" w:rsidRDefault="004344DA" w:rsidP="008B4FEF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Федеральный институт оценки качества образования.  М.2020г.</w:t>
            </w:r>
          </w:p>
        </w:tc>
        <w:tc>
          <w:tcPr>
            <w:tcW w:w="4111" w:type="dxa"/>
          </w:tcPr>
          <w:p w:rsidR="004344DA" w:rsidRPr="00914D25" w:rsidRDefault="004344DA" w:rsidP="00092910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Федеральный институт оценки качества образования.  М.2020г.</w:t>
            </w:r>
          </w:p>
        </w:tc>
        <w:tc>
          <w:tcPr>
            <w:tcW w:w="3545" w:type="dxa"/>
          </w:tcPr>
          <w:p w:rsidR="004344DA" w:rsidRPr="00914D25" w:rsidRDefault="004344DA" w:rsidP="006D760A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Содержание методик, характеристики показателей, методика проведения диагностики, требования к документам и материалам, предоставляемым на экспертизу.  </w:t>
            </w:r>
          </w:p>
          <w:p w:rsidR="004344DA" w:rsidRPr="00914D25" w:rsidRDefault="004344DA" w:rsidP="006D760A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«Методика для проведения оценки механизмов управления качеством образования в субъектах Российской Федерации»</w:t>
            </w:r>
          </w:p>
        </w:tc>
        <w:tc>
          <w:tcPr>
            <w:tcW w:w="3685" w:type="dxa"/>
          </w:tcPr>
          <w:p w:rsidR="004344DA" w:rsidRPr="00914D25" w:rsidRDefault="00775BA9" w:rsidP="00F6384A">
            <w:pPr>
              <w:jc w:val="center"/>
              <w:rPr>
                <w:rFonts w:ascii="PT Astra Serif" w:hAnsi="PT Astra Serif"/>
              </w:rPr>
            </w:pPr>
            <w:hyperlink r:id="rId10" w:history="1">
              <w:r w:rsidR="004344DA" w:rsidRPr="00914D25">
                <w:rPr>
                  <w:rStyle w:val="a4"/>
                  <w:rFonts w:ascii="PT Astra Serif" w:hAnsi="PT Astra Serif"/>
                </w:rPr>
                <w:t>https://fioco.ru/Media/Default/Методики/Методические%20рекомендации%20по%20проведению%20оценки%20механизмов%20управления%202020_.pdf</w:t>
              </w:r>
            </w:hyperlink>
          </w:p>
          <w:p w:rsidR="004344DA" w:rsidRPr="00914D25" w:rsidRDefault="004344DA" w:rsidP="00F6384A">
            <w:pPr>
              <w:jc w:val="center"/>
              <w:rPr>
                <w:rFonts w:ascii="PT Astra Serif" w:hAnsi="PT Astra Serif"/>
              </w:rPr>
            </w:pPr>
          </w:p>
        </w:tc>
      </w:tr>
      <w:tr w:rsidR="004344DA" w:rsidRPr="00914D25" w:rsidTr="004344DA">
        <w:trPr>
          <w:trHeight w:val="235"/>
        </w:trPr>
        <w:tc>
          <w:tcPr>
            <w:tcW w:w="534" w:type="dxa"/>
          </w:tcPr>
          <w:p w:rsidR="004344DA" w:rsidRPr="00914D25" w:rsidRDefault="004344DA" w:rsidP="00F6384A">
            <w:pPr>
              <w:jc w:val="center"/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8</w:t>
            </w:r>
          </w:p>
        </w:tc>
        <w:tc>
          <w:tcPr>
            <w:tcW w:w="2976" w:type="dxa"/>
          </w:tcPr>
          <w:p w:rsidR="004344DA" w:rsidRPr="00914D25" w:rsidRDefault="004344DA" w:rsidP="008B4FEF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Примерная программа воспитания.  </w:t>
            </w:r>
          </w:p>
          <w:p w:rsidR="004344DA" w:rsidRPr="00914D25" w:rsidRDefault="004344DA" w:rsidP="008B4FEF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Основные направления самоанализа. М. 2020г.</w:t>
            </w:r>
          </w:p>
        </w:tc>
        <w:tc>
          <w:tcPr>
            <w:tcW w:w="4111" w:type="dxa"/>
          </w:tcPr>
          <w:p w:rsidR="004344DA" w:rsidRPr="00914D25" w:rsidRDefault="004344DA" w:rsidP="0009291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5" w:type="dxa"/>
          </w:tcPr>
          <w:p w:rsidR="004344DA" w:rsidRPr="00914D25" w:rsidRDefault="004344DA" w:rsidP="006D760A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Содержание и направления самоанализа воспитательной работы </w:t>
            </w:r>
          </w:p>
        </w:tc>
        <w:tc>
          <w:tcPr>
            <w:tcW w:w="3685" w:type="dxa"/>
          </w:tcPr>
          <w:p w:rsidR="00790A9C" w:rsidRPr="00914D25" w:rsidRDefault="00775BA9" w:rsidP="00F6384A">
            <w:pPr>
              <w:jc w:val="center"/>
              <w:rPr>
                <w:rFonts w:ascii="PT Astra Serif" w:hAnsi="PT Astra Serif"/>
              </w:rPr>
            </w:pPr>
            <w:hyperlink r:id="rId11" w:history="1">
              <w:r w:rsidR="004344DA" w:rsidRPr="00914D25">
                <w:rPr>
                  <w:rStyle w:val="a4"/>
                  <w:rFonts w:ascii="PT Astra Serif" w:hAnsi="PT Astra Serif"/>
                  <w:color w:val="auto"/>
                </w:rPr>
                <w:t>https://docviewer.yandex.ru/view/242444240/?page=19&amp;*=hpBntsExgCkWV%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%3D%3D</w:t>
              </w:r>
            </w:hyperlink>
            <w:r w:rsidR="004344DA" w:rsidRPr="00914D25">
              <w:rPr>
                <w:rFonts w:ascii="PT Astra Serif" w:hAnsi="PT Astra Serif"/>
              </w:rPr>
              <w:t xml:space="preserve"> </w:t>
            </w:r>
          </w:p>
        </w:tc>
      </w:tr>
      <w:tr w:rsidR="004344DA" w:rsidRPr="00914D25" w:rsidTr="004344DA">
        <w:trPr>
          <w:trHeight w:val="235"/>
        </w:trPr>
        <w:tc>
          <w:tcPr>
            <w:tcW w:w="534" w:type="dxa"/>
          </w:tcPr>
          <w:p w:rsidR="004344DA" w:rsidRPr="00914D25" w:rsidRDefault="004344DA" w:rsidP="00F6384A">
            <w:pPr>
              <w:jc w:val="center"/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9</w:t>
            </w:r>
          </w:p>
        </w:tc>
        <w:tc>
          <w:tcPr>
            <w:tcW w:w="2976" w:type="dxa"/>
          </w:tcPr>
          <w:p w:rsidR="004344DA" w:rsidRPr="00914D25" w:rsidRDefault="004344DA" w:rsidP="008B4FEF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Оценивание деятельности </w:t>
            </w:r>
            <w:proofErr w:type="gramStart"/>
            <w:r w:rsidRPr="00914D25">
              <w:rPr>
                <w:rFonts w:ascii="PT Astra Serif" w:hAnsi="PT Astra Serif"/>
              </w:rPr>
              <w:t>обучающихся</w:t>
            </w:r>
            <w:proofErr w:type="gramEnd"/>
            <w:r w:rsidRPr="00914D25">
              <w:rPr>
                <w:rFonts w:ascii="PT Astra Serif" w:hAnsi="PT Astra Serif"/>
              </w:rPr>
              <w:t xml:space="preserve">, посещающих кружки дополнительного образования в школе. Краткое методическое руководство </w:t>
            </w:r>
          </w:p>
        </w:tc>
        <w:tc>
          <w:tcPr>
            <w:tcW w:w="4111" w:type="dxa"/>
          </w:tcPr>
          <w:p w:rsidR="004344DA" w:rsidRPr="00914D25" w:rsidRDefault="004344DA" w:rsidP="0009291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5" w:type="dxa"/>
          </w:tcPr>
          <w:p w:rsidR="004344DA" w:rsidRPr="00914D25" w:rsidRDefault="004344DA" w:rsidP="004344DA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Формы оценивания, принципы работы при оценивании, параметры и критерии оценивания.  </w:t>
            </w:r>
          </w:p>
        </w:tc>
        <w:tc>
          <w:tcPr>
            <w:tcW w:w="3685" w:type="dxa"/>
          </w:tcPr>
          <w:p w:rsidR="004344DA" w:rsidRPr="00914D25" w:rsidRDefault="00775BA9" w:rsidP="004344DA">
            <w:pPr>
              <w:rPr>
                <w:rStyle w:val="a4"/>
                <w:rFonts w:ascii="PT Astra Serif" w:hAnsi="PT Astra Serif"/>
              </w:rPr>
            </w:pPr>
            <w:hyperlink r:id="rId12" w:history="1">
              <w:r w:rsidR="004344DA" w:rsidRPr="00914D25">
                <w:rPr>
                  <w:rStyle w:val="a4"/>
                  <w:rFonts w:ascii="PT Astra Serif" w:hAnsi="PT Astra Serif"/>
                </w:rPr>
                <w:t>https://sch1246v.mskobr.ru/files/ocenivanie.pdf</w:t>
              </w:r>
            </w:hyperlink>
            <w:r w:rsidR="004344DA" w:rsidRPr="00914D25">
              <w:rPr>
                <w:rStyle w:val="a4"/>
                <w:rFonts w:ascii="PT Astra Serif" w:hAnsi="PT Astra Serif"/>
              </w:rPr>
              <w:t xml:space="preserve"> </w:t>
            </w:r>
          </w:p>
        </w:tc>
      </w:tr>
      <w:tr w:rsidR="007277E1" w:rsidRPr="00914D25" w:rsidTr="004344DA">
        <w:trPr>
          <w:trHeight w:val="235"/>
        </w:trPr>
        <w:tc>
          <w:tcPr>
            <w:tcW w:w="534" w:type="dxa"/>
          </w:tcPr>
          <w:p w:rsidR="007277E1" w:rsidRPr="00914D25" w:rsidRDefault="006D6F85" w:rsidP="00F6384A">
            <w:pPr>
              <w:jc w:val="center"/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>10</w:t>
            </w:r>
          </w:p>
        </w:tc>
        <w:tc>
          <w:tcPr>
            <w:tcW w:w="2976" w:type="dxa"/>
          </w:tcPr>
          <w:p w:rsidR="007277E1" w:rsidRPr="00914D25" w:rsidRDefault="007277E1" w:rsidP="007277E1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Профессионально-общественная экспертиза в системе оценки качества образования </w:t>
            </w:r>
          </w:p>
        </w:tc>
        <w:tc>
          <w:tcPr>
            <w:tcW w:w="4111" w:type="dxa"/>
          </w:tcPr>
          <w:p w:rsidR="007277E1" w:rsidRPr="00914D25" w:rsidRDefault="007277E1" w:rsidP="007277E1">
            <w:pPr>
              <w:rPr>
                <w:rFonts w:ascii="PT Astra Serif" w:hAnsi="PT Astra Serif"/>
              </w:rPr>
            </w:pPr>
            <w:r w:rsidRPr="00914D25">
              <w:rPr>
                <w:rFonts w:ascii="PT Astra Serif" w:hAnsi="PT Astra Serif"/>
              </w:rPr>
              <w:t xml:space="preserve">Князева Т.Б.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 Санкт-Петербург. </w:t>
            </w:r>
            <w:hyperlink r:id="rId13" w:history="1">
              <w:r w:rsidRPr="00914D25">
                <w:rPr>
                  <w:rFonts w:ascii="PT Astra Serif" w:hAnsi="PT Astra Serif"/>
                </w:rPr>
                <w:t>ВЕСТНИК ЛОИРО</w:t>
              </w:r>
            </w:hyperlink>
            <w:r w:rsidRPr="00914D25">
              <w:rPr>
                <w:rFonts w:ascii="PT Astra Serif" w:hAnsi="PT Astra Serif"/>
              </w:rPr>
              <w:t xml:space="preserve"> № 2 за 2018г </w:t>
            </w:r>
          </w:p>
        </w:tc>
        <w:tc>
          <w:tcPr>
            <w:tcW w:w="3545" w:type="dxa"/>
          </w:tcPr>
          <w:p w:rsidR="007277E1" w:rsidRPr="00914D25" w:rsidRDefault="007277E1" w:rsidP="004344DA">
            <w:pPr>
              <w:rPr>
                <w:rFonts w:ascii="PT Astra Serif" w:hAnsi="PT Astra Serif"/>
              </w:rPr>
            </w:pPr>
          </w:p>
        </w:tc>
        <w:tc>
          <w:tcPr>
            <w:tcW w:w="3685" w:type="dxa"/>
          </w:tcPr>
          <w:p w:rsidR="007277E1" w:rsidRPr="00914D25" w:rsidRDefault="00775BA9" w:rsidP="007277E1">
            <w:pPr>
              <w:jc w:val="both"/>
              <w:rPr>
                <w:rFonts w:ascii="PT Astra Serif" w:hAnsi="PT Astra Serif"/>
              </w:rPr>
            </w:pPr>
            <w:hyperlink r:id="rId14" w:history="1">
              <w:r w:rsidR="007277E1" w:rsidRPr="00914D25">
                <w:rPr>
                  <w:rStyle w:val="a4"/>
                  <w:rFonts w:ascii="PT Astra Serif" w:hAnsi="PT Astra Serif"/>
                </w:rPr>
                <w:t>https://www.elibrary.ru/item.asp?id=38504231</w:t>
              </w:r>
            </w:hyperlink>
            <w:r w:rsidR="007277E1" w:rsidRPr="00914D25">
              <w:rPr>
                <w:rFonts w:ascii="PT Astra Serif" w:hAnsi="PT Astra Serif"/>
              </w:rPr>
              <w:t xml:space="preserve"> </w:t>
            </w:r>
          </w:p>
          <w:p w:rsidR="007277E1" w:rsidRPr="00914D25" w:rsidRDefault="007277E1" w:rsidP="004344DA">
            <w:pPr>
              <w:rPr>
                <w:rFonts w:ascii="PT Astra Serif" w:hAnsi="PT Astra Serif"/>
              </w:rPr>
            </w:pPr>
          </w:p>
        </w:tc>
      </w:tr>
    </w:tbl>
    <w:p w:rsidR="00F6384A" w:rsidRPr="00914D25" w:rsidRDefault="00F6384A" w:rsidP="00F6384A">
      <w:pPr>
        <w:jc w:val="center"/>
        <w:rPr>
          <w:rFonts w:ascii="PT Astra Serif" w:hAnsi="PT Astra Serif"/>
          <w:b/>
        </w:rPr>
      </w:pPr>
    </w:p>
    <w:p w:rsidR="007277E1" w:rsidRDefault="007277E1" w:rsidP="00F6384A">
      <w:pPr>
        <w:jc w:val="center"/>
        <w:rPr>
          <w:rFonts w:ascii="PT Astra Serif" w:hAnsi="PT Astra Serif"/>
          <w:b/>
          <w:sz w:val="24"/>
          <w:szCs w:val="24"/>
        </w:rPr>
      </w:pPr>
    </w:p>
    <w:sectPr w:rsidR="007277E1" w:rsidSect="00F638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6384A"/>
    <w:rsid w:val="000A2410"/>
    <w:rsid w:val="00135211"/>
    <w:rsid w:val="002723E6"/>
    <w:rsid w:val="002837C9"/>
    <w:rsid w:val="00405D1A"/>
    <w:rsid w:val="004344DA"/>
    <w:rsid w:val="004C508C"/>
    <w:rsid w:val="00574B89"/>
    <w:rsid w:val="005C2F93"/>
    <w:rsid w:val="006D6F85"/>
    <w:rsid w:val="006D760A"/>
    <w:rsid w:val="006F5840"/>
    <w:rsid w:val="007277E1"/>
    <w:rsid w:val="00775BA9"/>
    <w:rsid w:val="00790A9C"/>
    <w:rsid w:val="007A7311"/>
    <w:rsid w:val="00886C1C"/>
    <w:rsid w:val="008B4FEF"/>
    <w:rsid w:val="00914D25"/>
    <w:rsid w:val="009B6E1E"/>
    <w:rsid w:val="00A44729"/>
    <w:rsid w:val="00A952A7"/>
    <w:rsid w:val="00AD7714"/>
    <w:rsid w:val="00D93E89"/>
    <w:rsid w:val="00DF0DDA"/>
    <w:rsid w:val="00E3501D"/>
    <w:rsid w:val="00F6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38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rao.ru/images/E_library_Novikovoi/Books/&#1050;&#1086;&#1085;&#1094;&#1077;&#1087;&#1094;&#1080;&#1103;_&#1080;_&#1084;&#1086;&#1076;&#1077;&#1083;&#1100;_&#1086;&#1094;&#1077;&#1085;&#1082;&#1080;_&#1082;&#1072;&#1095;&#1077;&#1089;&#1090;&#1074;&#1072;_&#1074;&#1086;&#1089;&#1087;&#1080;&#1090;&#1072;&#1085;&#1080;&#1103;_&#1074;_&#1089;&#1080;&#1089;&#1090;&#1077;&#1084;&#1077;_&#1086;&#1073;&#1088;&#1072;&#1079;&#1086;&#1074;&#1072;&#1085;&#1080;&#1103;.pdf" TargetMode="External"/><Relationship Id="rId13" Type="http://schemas.openxmlformats.org/officeDocument/2006/relationships/hyperlink" Target="https://www.elibrary.ru/title_about.asp?id=502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rao.ru/images/E_library_Novikovoi/Articles/&#1040;&#1085;&#1080;&#1082;&#1077;&#1077;&#1074;&#1072;_&#1053;.&#1055;._&#1050;&#1080;&#1089;&#1077;&#1083;&#1077;&#1074;&#1072;_&#1045;.&#1042;._&#1054;&#1089;&#1086;&#1073;&#1077;&#1085;&#1085;&#1086;&#1089;&#1090;&#1080;_&#1101;&#1082;&#1089;&#1087;&#1077;&#1088;&#1090;&#1085;&#1086;&#1081;_&#1076;&#1077;&#1103;&#1090;&#1077;&#1083;&#1100;&#1085;&#1086;&#1089;&#1090;&#1080;.pdf" TargetMode="External"/><Relationship Id="rId12" Type="http://schemas.openxmlformats.org/officeDocument/2006/relationships/hyperlink" Target="https://sch1246v.mskobr.ru/files/ocenivanie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strao.ru/images/E_library_Novikovoi/Articles/&#1056;&#1086;&#1084;&#1072;&#1085;&#1077;&#1085;&#1082;&#1086;&#1074;&#1072;_&#1057;.&#1055;._&#1058;&#1077;&#1093;&#1085;&#1086;&#1083;&#1086;&#1075;&#1080;&#1103;_&#1087;&#1086;&#1076;&#1076;&#1077;&#1088;&#1078;&#1082;&#1080;&#1091;&#1095;&#1077;&#1085;&#1080;&#1095;&#1077;&#1089;&#1082;&#1086;&#1075;&#1086;_&#1089;&#1072;&#1084;&#1086;&#1091;&#1087;&#1088;&#1072;&#1074;&#1083;&#1077;&#1085;&#1080;&#1103;_&#1074;_&#1082;&#1083;&#1072;&#1089;&#1089;&#1077;.pdf" TargetMode="External"/><Relationship Id="rId11" Type="http://schemas.openxmlformats.org/officeDocument/2006/relationships/hyperlink" Target="https://docviewer.yandex.ru/view/242444240/?page=19&amp;*=hpBntsExgCkWV%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%3D%3D" TargetMode="External"/><Relationship Id="rId5" Type="http://schemas.openxmlformats.org/officeDocument/2006/relationships/hyperlink" Target="https://riro.yanao.ru/upload/uf/1ae/Samoanaliz-sostoyaniya-vospitatelnoy-raboty-v-shkole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ioco.ru/Media/Default/&#1052;&#1077;&#1090;&#1086;&#1076;&#1080;&#1082;&#1080;/&#1052;&#1077;&#1090;&#1086;&#1076;&#1080;&#1095;&#1077;&#1089;&#1082;&#1080;&#1077;%20&#1088;&#1077;&#1082;&#1086;&#1084;&#1077;&#1085;&#1076;&#1072;&#1094;&#1080;&#1080;%20&#1087;&#1086;%20&#1087;&#1088;&#1086;&#1074;&#1077;&#1076;&#1077;&#1085;&#1080;&#1102;%20&#1086;&#1094;&#1077;&#1085;&#1082;&#1080;%20&#1084;&#1077;&#1093;&#1072;&#1085;&#1080;&#1079;&#1084;&#1086;&#1074;%20&#1091;&#1087;&#1088;&#1072;&#1074;&#1083;&#1077;&#1085;&#1080;&#1103;%202020_.pdf" TargetMode="External"/><Relationship Id="rId4" Type="http://schemas.openxmlformats.org/officeDocument/2006/relationships/hyperlink" Target="https://riro.yanao.ru/upload/uf/3ca/Metodicheskoe-posobie-Vospitanie-v-sovremennoy-shkole.pdf" TargetMode="External"/><Relationship Id="rId9" Type="http://schemas.openxmlformats.org/officeDocument/2006/relationships/hyperlink" Target="http://www.instrao.ru/images/E_library_Novikovoi/Books/&#1059;&#1087;&#1088;&#1072;&#1074;&#1083;&#1077;&#1085;&#1080;&#1077;_&#1074;&#1086;&#1089;&#1087;&#1080;&#1090;&#1072;&#1090;&#1077;&#1083;&#1100;&#1085;&#1086;&#1081;_&#1089;&#1080;&#1089;&#1090;&#1077;&#1084;&#1086;&#1081;_&#1096;&#1082;&#1086;&#1083;&#1099;.pdf" TargetMode="External"/><Relationship Id="rId14" Type="http://schemas.openxmlformats.org/officeDocument/2006/relationships/hyperlink" Target="https://www.elibrary.ru/item.asp?id=38504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2020-12-18T10:13:00Z</cp:lastPrinted>
  <dcterms:created xsi:type="dcterms:W3CDTF">2020-11-26T11:19:00Z</dcterms:created>
  <dcterms:modified xsi:type="dcterms:W3CDTF">2020-12-18T10:37:00Z</dcterms:modified>
</cp:coreProperties>
</file>