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3D" w:rsidRDefault="00860E3D" w:rsidP="00860E3D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результатов изучения мнения семьи о результатах и условиях обучения ребёнка в общеобразовательных учреждениях </w:t>
      </w:r>
    </w:p>
    <w:p w:rsidR="00860E3D" w:rsidRDefault="00860E3D" w:rsidP="00860E3D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 Красноселькупский район </w:t>
      </w:r>
    </w:p>
    <w:p w:rsidR="00860E3D" w:rsidRDefault="00860E3D" w:rsidP="00860E3D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итогам 2018-2019 учебного года.</w:t>
      </w:r>
    </w:p>
    <w:p w:rsidR="00860E3D" w:rsidRDefault="00860E3D" w:rsidP="00860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0E3D" w:rsidRDefault="00860E3D" w:rsidP="00860E3D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Управления образования на 2019 год, в рамках развития МСОКО, с целью определения степени удовлетворенности образовательными услугами, предоставляемыми муниципальными общеобразовательными учреждениями в мае 2019 года проведено социологическое исследование мнения родителей (законных представителей) обучающихся 4, 9, 11 классов.</w:t>
      </w:r>
    </w:p>
    <w:p w:rsidR="00860E3D" w:rsidRDefault="00860E3D" w:rsidP="00860E3D">
      <w:pPr>
        <w:spacing w:before="240"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социологическом исследовании приняло участие  229 (в 2018 г. – 274 чел., 2017г. - 219 человек) родителей (законных представителей) обучающихся, посещающих общеобразовательные учреждения, из них: 164  человек (в 2018 г. – 149 чел.) – родители (законные представители) обучающихся Муниципального общеобразовательного учреждения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Красноселькупская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«Радуга» (далее - МОУ КСОШ «Радуга»), 14 человек (в 2018 г. - 55 чел.) – родители (законные представители)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Муниципального общеобразовательного учреждения «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Раттовская</w:t>
      </w:r>
      <w:proofErr w:type="spellEnd"/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школа-интернат основного общего образования им. С. И.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Ирикова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МОУ «РШИ ООО им. С. 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Ирикова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») и 51 респондент (в 2018 г. – 70 чел.) – родители (законные представители) Муниципального общеобразовательного учреждения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Толькинская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школа-интернат среднего общего образования» (далее – МОУ «ТШИ СОО»).</w:t>
      </w:r>
    </w:p>
    <w:p w:rsidR="00860E3D" w:rsidRDefault="00860E3D" w:rsidP="00860E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анкетирования можно сделать вывод, что родителей (законных представителей) удовлетворенных качеством школьного образования по району составляет </w:t>
      </w:r>
      <w:r w:rsidR="00E8682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0% (в 2018 г. - 100%), что соответствует показателю прошлого года.</w:t>
      </w:r>
    </w:p>
    <w:p w:rsidR="00860E3D" w:rsidRDefault="00860E3D" w:rsidP="00860E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E3D" w:rsidRDefault="00860E3D" w:rsidP="00860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27241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77A8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23622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7A83" w:rsidRDefault="00277A83" w:rsidP="00E86826">
      <w:pPr>
        <w:spacing w:after="0" w:line="240" w:lineRule="auto"/>
        <w:ind w:firstLine="26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8D">
        <w:rPr>
          <w:rFonts w:ascii="Times New Roman" w:eastAsia="Times New Roman" w:hAnsi="Times New Roman"/>
          <w:caps/>
          <w:noProof/>
          <w:sz w:val="28"/>
          <w:szCs w:val="28"/>
          <w:lang w:eastAsia="ru-RU"/>
        </w:rPr>
        <w:lastRenderedPageBreak/>
        <w:drawing>
          <wp:inline distT="0" distB="0" distL="0" distR="0" wp14:anchorId="24BCFF49" wp14:editId="019A4833">
            <wp:extent cx="2886075" cy="28860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0E3D" w:rsidRDefault="00860E3D" w:rsidP="00860E3D">
      <w:pPr>
        <w:spacing w:after="0" w:line="240" w:lineRule="auto"/>
        <w:ind w:firstLine="567"/>
        <w:jc w:val="both"/>
      </w:pPr>
    </w:p>
    <w:p w:rsidR="00860E3D" w:rsidRDefault="00860E3D" w:rsidP="00860E3D">
      <w:pPr>
        <w:tabs>
          <w:tab w:val="left" w:pos="743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E3D" w:rsidRDefault="00860E3D" w:rsidP="00860E3D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Выделим процент родителей </w:t>
      </w:r>
      <w:r w:rsidR="004E3E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3E4C">
        <w:rPr>
          <w:rFonts w:ascii="Times New Roman" w:eastAsia="Times New Roman" w:hAnsi="Times New Roman"/>
          <w:i/>
          <w:sz w:val="28"/>
          <w:szCs w:val="28"/>
          <w:lang w:eastAsia="ru-RU"/>
        </w:rPr>
        <w:t>полностью удовлетворенных</w:t>
      </w:r>
      <w:r w:rsidR="004E3E4C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 школьного образования по общеобразовательным учрежден</w:t>
      </w:r>
      <w:r w:rsidR="00CD2514">
        <w:rPr>
          <w:rFonts w:ascii="Times New Roman" w:eastAsia="Times New Roman" w:hAnsi="Times New Roman"/>
          <w:sz w:val="28"/>
          <w:szCs w:val="28"/>
          <w:lang w:eastAsia="ru-RU"/>
        </w:rPr>
        <w:t>иям: МОУ КСОШ «Радуга» -</w:t>
      </w:r>
      <w:r w:rsidR="00E409E9">
        <w:rPr>
          <w:rFonts w:ascii="Times New Roman" w:eastAsia="Times New Roman" w:hAnsi="Times New Roman"/>
          <w:sz w:val="28"/>
          <w:szCs w:val="28"/>
          <w:lang w:eastAsia="ru-RU"/>
        </w:rPr>
        <w:t xml:space="preserve"> 81,7</w:t>
      </w:r>
      <w:r w:rsidR="00CD2514">
        <w:rPr>
          <w:rFonts w:ascii="Times New Roman" w:eastAsia="Times New Roman" w:hAnsi="Times New Roman"/>
          <w:sz w:val="28"/>
          <w:szCs w:val="28"/>
          <w:lang w:eastAsia="ru-RU"/>
        </w:rPr>
        <w:t xml:space="preserve">% (2017-2018 уч. г. -  63,8%,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2016-2017 уч. г. – 68,7%); МОУ «РШИ </w:t>
      </w:r>
      <w:r w:rsidR="00CD2514">
        <w:rPr>
          <w:rFonts w:ascii="Times New Roman" w:eastAsia="Times New Roman" w:hAnsi="Times New Roman"/>
          <w:sz w:val="28"/>
          <w:szCs w:val="28"/>
          <w:lang w:eastAsia="ru-RU"/>
        </w:rPr>
        <w:t xml:space="preserve">ООО им. С. И. </w:t>
      </w:r>
      <w:proofErr w:type="spellStart"/>
      <w:r w:rsidR="00CD2514">
        <w:rPr>
          <w:rFonts w:ascii="Times New Roman" w:eastAsia="Times New Roman" w:hAnsi="Times New Roman"/>
          <w:sz w:val="28"/>
          <w:szCs w:val="28"/>
          <w:lang w:eastAsia="ru-RU"/>
        </w:rPr>
        <w:t>Ирикова</w:t>
      </w:r>
      <w:proofErr w:type="spellEnd"/>
      <w:r w:rsidR="00CD2514">
        <w:rPr>
          <w:rFonts w:ascii="Times New Roman" w:eastAsia="Times New Roman" w:hAnsi="Times New Roman"/>
          <w:sz w:val="28"/>
          <w:szCs w:val="28"/>
          <w:lang w:eastAsia="ru-RU"/>
        </w:rPr>
        <w:t xml:space="preserve">» – </w:t>
      </w:r>
      <w:r w:rsidR="00E409E9">
        <w:rPr>
          <w:rFonts w:ascii="Times New Roman" w:eastAsia="Times New Roman" w:hAnsi="Times New Roman"/>
          <w:sz w:val="28"/>
          <w:szCs w:val="28"/>
          <w:lang w:eastAsia="ru-RU"/>
        </w:rPr>
        <w:t xml:space="preserve">78,6% </w:t>
      </w:r>
      <w:r w:rsidR="00CD2514">
        <w:rPr>
          <w:rFonts w:ascii="Times New Roman" w:eastAsia="Times New Roman" w:hAnsi="Times New Roman"/>
          <w:sz w:val="28"/>
          <w:szCs w:val="28"/>
          <w:lang w:eastAsia="ru-RU"/>
        </w:rPr>
        <w:t xml:space="preserve">(2017-2018 уч. г. - 90,9%,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2016-2017 уч. г. –</w:t>
      </w:r>
      <w:r w:rsidR="00E409E9">
        <w:rPr>
          <w:rFonts w:ascii="Times New Roman" w:eastAsia="Times New Roman" w:hAnsi="Times New Roman"/>
          <w:sz w:val="28"/>
          <w:szCs w:val="28"/>
          <w:lang w:eastAsia="ru-RU"/>
        </w:rPr>
        <w:t xml:space="preserve"> 100%) и МОУ «ТШИ СОО» – 74,5% (2017-2018 уч. г. - 78,6%,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2016-2017 уч. г. – 74,4%). Отмечается </w:t>
      </w:r>
      <w:r w:rsidR="00E409E9">
        <w:rPr>
          <w:rFonts w:ascii="Times New Roman" w:eastAsia="Times New Roman" w:hAnsi="Times New Roman"/>
          <w:sz w:val="28"/>
          <w:szCs w:val="28"/>
          <w:lang w:eastAsia="ru-RU"/>
        </w:rPr>
        <w:t>отрица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тельная динамика </w:t>
      </w:r>
      <w:r w:rsidR="00E409E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сравнении с прошлым годом в</w:t>
      </w:r>
      <w:r w:rsidR="00E409E9">
        <w:rPr>
          <w:rFonts w:ascii="Times New Roman" w:eastAsia="Times New Roman" w:hAnsi="Times New Roman"/>
          <w:sz w:val="28"/>
          <w:szCs w:val="28"/>
          <w:lang w:eastAsia="ru-RU"/>
        </w:rPr>
        <w:t>о всех школах</w:t>
      </w:r>
      <w:r w:rsidR="00056A6B">
        <w:rPr>
          <w:rFonts w:ascii="Times New Roman" w:eastAsia="Times New Roman" w:hAnsi="Times New Roman"/>
          <w:sz w:val="28"/>
          <w:szCs w:val="28"/>
          <w:lang w:eastAsia="ru-RU"/>
        </w:rPr>
        <w:t>, кроме МОУ КСОШ «Радуга».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6A6B">
        <w:rPr>
          <w:rFonts w:ascii="Times New Roman" w:eastAsia="Times New Roman" w:hAnsi="Times New Roman"/>
          <w:sz w:val="28"/>
          <w:szCs w:val="28"/>
          <w:lang w:eastAsia="ru-RU"/>
        </w:rPr>
        <w:t xml:space="preserve"> Здесь показатель повысился на 17,9%.</w:t>
      </w:r>
    </w:p>
    <w:p w:rsidR="00860E3D" w:rsidRDefault="00860E3D" w:rsidP="00860E3D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Важным показателем качества образования является удовлетворенность родителей внеурочной работой школы. </w:t>
      </w:r>
      <w:r w:rsidR="004E3E4C">
        <w:rPr>
          <w:rFonts w:ascii="Times New Roman" w:hAnsi="Times New Roman"/>
          <w:sz w:val="28"/>
          <w:szCs w:val="28"/>
        </w:rPr>
        <w:t>«</w:t>
      </w:r>
      <w:r w:rsidRPr="004E3E4C">
        <w:rPr>
          <w:rFonts w:ascii="Times New Roman" w:hAnsi="Times New Roman"/>
          <w:i/>
          <w:sz w:val="28"/>
          <w:szCs w:val="28"/>
        </w:rPr>
        <w:t xml:space="preserve">Удовлетворенность </w:t>
      </w:r>
      <w:r w:rsidR="004E3E4C" w:rsidRPr="004E3E4C">
        <w:rPr>
          <w:rFonts w:ascii="Times New Roman" w:hAnsi="Times New Roman"/>
          <w:i/>
          <w:sz w:val="28"/>
          <w:szCs w:val="28"/>
        </w:rPr>
        <w:t>в полной мере</w:t>
      </w:r>
      <w:r w:rsidR="004E3E4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качеством дополнительного образования на базе школ в текущем году составила по району</w:t>
      </w:r>
      <w:r w:rsidR="00056A6B">
        <w:rPr>
          <w:rFonts w:ascii="Times New Roman" w:hAnsi="Times New Roman"/>
          <w:sz w:val="28"/>
          <w:szCs w:val="28"/>
        </w:rPr>
        <w:t xml:space="preserve"> 91</w:t>
      </w:r>
      <w:r w:rsidR="00F22CF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F22CF2">
        <w:rPr>
          <w:rFonts w:ascii="Times New Roman" w:hAnsi="Times New Roman"/>
          <w:sz w:val="28"/>
          <w:szCs w:val="28"/>
        </w:rPr>
        <w:t>ниж</w:t>
      </w:r>
      <w:r>
        <w:rPr>
          <w:rFonts w:ascii="Times New Roman" w:hAnsi="Times New Roman"/>
          <w:sz w:val="28"/>
          <w:szCs w:val="28"/>
        </w:rPr>
        <w:t xml:space="preserve">е показателей аналогичного </w:t>
      </w:r>
      <w:r w:rsidR="00F22CF2">
        <w:rPr>
          <w:rFonts w:ascii="Times New Roman" w:hAnsi="Times New Roman"/>
          <w:sz w:val="28"/>
          <w:szCs w:val="28"/>
        </w:rPr>
        <w:t xml:space="preserve">периода за последние 2 года: </w:t>
      </w:r>
      <w:r w:rsidR="00E409E9">
        <w:rPr>
          <w:rFonts w:ascii="Times New Roman" w:hAnsi="Times New Roman"/>
          <w:sz w:val="28"/>
          <w:szCs w:val="28"/>
        </w:rPr>
        <w:t xml:space="preserve">в 2017-2018 уч. г. - 99%, </w:t>
      </w:r>
      <w:r w:rsidR="00F22CF2">
        <w:rPr>
          <w:rFonts w:ascii="Times New Roman" w:hAnsi="Times New Roman"/>
          <w:sz w:val="28"/>
          <w:szCs w:val="28"/>
        </w:rPr>
        <w:t>2016-2017 уч. г. – 94,5%</w:t>
      </w:r>
      <w:r>
        <w:rPr>
          <w:rFonts w:ascii="Times New Roman" w:hAnsi="Times New Roman"/>
          <w:sz w:val="28"/>
          <w:szCs w:val="28"/>
        </w:rPr>
        <w:t xml:space="preserve">. </w:t>
      </w:r>
      <w:r w:rsidR="00F22CF2">
        <w:rPr>
          <w:rFonts w:ascii="Times New Roman" w:hAnsi="Times New Roman"/>
          <w:sz w:val="28"/>
          <w:szCs w:val="28"/>
        </w:rPr>
        <w:t>Вырос показатель «</w:t>
      </w:r>
      <w:r w:rsidR="00F22CF2">
        <w:rPr>
          <w:rFonts w:ascii="Times New Roman" w:hAnsi="Times New Roman"/>
          <w:i/>
          <w:sz w:val="28"/>
          <w:szCs w:val="28"/>
        </w:rPr>
        <w:t>не</w:t>
      </w:r>
      <w:r w:rsidR="00F22CF2" w:rsidRPr="00F22CF2">
        <w:rPr>
          <w:rFonts w:ascii="Times New Roman" w:hAnsi="Times New Roman"/>
          <w:i/>
          <w:sz w:val="28"/>
          <w:szCs w:val="28"/>
        </w:rPr>
        <w:t>удовлетворённых</w:t>
      </w:r>
      <w:r w:rsidR="00F22CF2">
        <w:rPr>
          <w:rFonts w:ascii="Times New Roman" w:hAnsi="Times New Roman"/>
          <w:i/>
          <w:sz w:val="28"/>
          <w:szCs w:val="28"/>
        </w:rPr>
        <w:t xml:space="preserve">» </w:t>
      </w:r>
      <w:r w:rsidR="00F22CF2" w:rsidRPr="00F22CF2">
        <w:rPr>
          <w:rFonts w:ascii="Times New Roman" w:hAnsi="Times New Roman"/>
          <w:sz w:val="28"/>
          <w:szCs w:val="28"/>
        </w:rPr>
        <w:t>респондентов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F2">
        <w:rPr>
          <w:rFonts w:ascii="Times New Roman" w:hAnsi="Times New Roman"/>
          <w:sz w:val="28"/>
          <w:szCs w:val="28"/>
        </w:rPr>
        <w:t>качеством дополнительного образования, пред</w:t>
      </w:r>
      <w:r w:rsidR="004266BE">
        <w:rPr>
          <w:rFonts w:ascii="Times New Roman" w:hAnsi="Times New Roman"/>
          <w:sz w:val="28"/>
          <w:szCs w:val="28"/>
        </w:rPr>
        <w:t>ставленного на базе школы на 9,00</w:t>
      </w:r>
      <w:r w:rsidR="00F22CF2">
        <w:rPr>
          <w:rFonts w:ascii="Times New Roman" w:hAnsi="Times New Roman"/>
          <w:sz w:val="28"/>
          <w:szCs w:val="28"/>
        </w:rPr>
        <w:t>% (</w:t>
      </w:r>
      <w:r w:rsidR="004266BE">
        <w:rPr>
          <w:rFonts w:ascii="Times New Roman" w:hAnsi="Times New Roman"/>
          <w:sz w:val="28"/>
          <w:szCs w:val="28"/>
        </w:rPr>
        <w:t>2</w:t>
      </w:r>
      <w:r w:rsidR="00F22CF2">
        <w:rPr>
          <w:rFonts w:ascii="Times New Roman" w:hAnsi="Times New Roman"/>
          <w:sz w:val="28"/>
          <w:szCs w:val="28"/>
        </w:rPr>
        <w:t xml:space="preserve">017-2018 уч. г. - 1%, </w:t>
      </w:r>
      <w:r>
        <w:rPr>
          <w:rFonts w:ascii="Times New Roman" w:hAnsi="Times New Roman"/>
          <w:sz w:val="28"/>
          <w:szCs w:val="28"/>
        </w:rPr>
        <w:t>2016-2017 г. - 5,5%). Степень удовлетворенности («</w:t>
      </w:r>
      <w:r w:rsidRPr="00056A6B">
        <w:rPr>
          <w:rFonts w:ascii="Times New Roman" w:hAnsi="Times New Roman"/>
          <w:i/>
          <w:sz w:val="28"/>
          <w:szCs w:val="28"/>
        </w:rPr>
        <w:t>да, в полной мере</w:t>
      </w:r>
      <w:r>
        <w:rPr>
          <w:rFonts w:ascii="Times New Roman" w:hAnsi="Times New Roman"/>
          <w:sz w:val="28"/>
          <w:szCs w:val="28"/>
        </w:rPr>
        <w:t xml:space="preserve">») дополнительным образованием по общеобразовательным учреждениям составляет: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МОУ КСОШ «Радуга» - </w:t>
      </w:r>
      <w:r w:rsidR="00F22CF2">
        <w:rPr>
          <w:rFonts w:ascii="Times New Roman" w:eastAsia="Times New Roman" w:hAnsi="Times New Roman"/>
          <w:sz w:val="28"/>
          <w:szCs w:val="28"/>
          <w:lang w:eastAsia="ru-RU"/>
        </w:rPr>
        <w:t xml:space="preserve">65,9% (в 2017-2018 уч. г. - 52,3%,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2016-2017 уч. г. – 59,7%), МОУ «ТШИ СОО» – 70% (2016-2017 уч. г. – 79,5%).МОУ «РШИ СОО» - </w:t>
      </w:r>
      <w:r w:rsidR="00F22CF2">
        <w:rPr>
          <w:rFonts w:ascii="Times New Roman" w:eastAsia="Times New Roman" w:hAnsi="Times New Roman"/>
          <w:sz w:val="28"/>
          <w:szCs w:val="28"/>
          <w:lang w:eastAsia="ru-RU"/>
        </w:rPr>
        <w:t xml:space="preserve">56,9% (в 2017-2018 уч. г. - 92,7%,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2016-2017 уч.</w:t>
      </w:r>
      <w:r w:rsidR="00F22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66BE">
        <w:rPr>
          <w:rFonts w:ascii="Times New Roman" w:eastAsia="Times New Roman" w:hAnsi="Times New Roman"/>
          <w:sz w:val="28"/>
          <w:szCs w:val="28"/>
          <w:lang w:eastAsia="ru-RU"/>
        </w:rPr>
        <w:t>г. - 100%).</w:t>
      </w:r>
      <w:r w:rsidR="0026737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текущем году </w:t>
      </w:r>
      <w:r w:rsidR="00F22CF2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 данного показателя за последние </w:t>
      </w:r>
      <w:r w:rsidR="00267371">
        <w:rPr>
          <w:rFonts w:ascii="Times New Roman" w:eastAsia="Times New Roman" w:hAnsi="Times New Roman"/>
          <w:sz w:val="28"/>
          <w:szCs w:val="28"/>
          <w:lang w:eastAsia="ru-RU"/>
        </w:rPr>
        <w:t xml:space="preserve">3 года произошел только </w:t>
      </w:r>
      <w:r w:rsidR="00F22CF2">
        <w:rPr>
          <w:rFonts w:ascii="Times New Roman" w:eastAsia="Times New Roman" w:hAnsi="Times New Roman"/>
          <w:sz w:val="28"/>
          <w:szCs w:val="28"/>
          <w:lang w:eastAsia="ru-RU"/>
        </w:rPr>
        <w:t>в МОУ КСОШ «Радуга»</w:t>
      </w:r>
      <w:r w:rsidR="00267371">
        <w:rPr>
          <w:rFonts w:ascii="Times New Roman" w:eastAsia="Times New Roman" w:hAnsi="Times New Roman"/>
          <w:sz w:val="28"/>
          <w:szCs w:val="28"/>
          <w:lang w:eastAsia="ru-RU"/>
        </w:rPr>
        <w:t xml:space="preserve">. Значительное снижение процента в </w:t>
      </w:r>
      <w:r w:rsidR="00267371" w:rsidRPr="00056A6B">
        <w:rPr>
          <w:rFonts w:ascii="Times New Roman" w:eastAsia="Times New Roman" w:hAnsi="Times New Roman"/>
          <w:i/>
          <w:sz w:val="28"/>
          <w:szCs w:val="28"/>
          <w:lang w:eastAsia="ru-RU"/>
        </w:rPr>
        <w:t>полной мере удовлетворенных</w:t>
      </w:r>
      <w:r w:rsidR="0026737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респондентов по рай</w:t>
      </w:r>
      <w:r w:rsidR="004266BE">
        <w:rPr>
          <w:rFonts w:ascii="Times New Roman" w:eastAsia="Times New Roman" w:hAnsi="Times New Roman"/>
          <w:sz w:val="28"/>
          <w:szCs w:val="28"/>
          <w:lang w:eastAsia="ru-RU"/>
        </w:rPr>
        <w:t xml:space="preserve">ону произошло за счет снижения </w:t>
      </w:r>
      <w:r w:rsidR="0026737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показателя в МОУ «РШИ ООО им. С.И. </w:t>
      </w:r>
      <w:proofErr w:type="spellStart"/>
      <w:r w:rsidR="00267371">
        <w:rPr>
          <w:rFonts w:ascii="Times New Roman" w:eastAsia="Times New Roman" w:hAnsi="Times New Roman"/>
          <w:sz w:val="28"/>
          <w:szCs w:val="28"/>
          <w:lang w:eastAsia="ru-RU"/>
        </w:rPr>
        <w:t>Ирикова</w:t>
      </w:r>
      <w:proofErr w:type="spellEnd"/>
      <w:r w:rsidR="00267371">
        <w:rPr>
          <w:rFonts w:ascii="Times New Roman" w:eastAsia="Times New Roman" w:hAnsi="Times New Roman"/>
          <w:sz w:val="28"/>
          <w:szCs w:val="28"/>
          <w:lang w:eastAsia="ru-RU"/>
        </w:rPr>
        <w:t>» и МОУ «ТШИ СОО» в среднем на 35-39% в сравнении с прошлым годом.</w:t>
      </w:r>
    </w:p>
    <w:p w:rsidR="00860E3D" w:rsidRDefault="000D6D09" w:rsidP="00860E3D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По-</w:t>
      </w:r>
      <w:r w:rsidR="0026737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прежнему 95%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родителей </w:t>
      </w:r>
      <w:r w:rsidR="00267371">
        <w:rPr>
          <w:rFonts w:ascii="Times New Roman" w:eastAsia="Times New Roman" w:hAnsi="Times New Roman"/>
          <w:sz w:val="28"/>
          <w:szCs w:val="28"/>
          <w:lang w:eastAsia="ru-RU"/>
        </w:rPr>
        <w:t xml:space="preserve">(в 2017-18 уч. г. - 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>94,9%</w:t>
      </w:r>
      <w:r w:rsidR="002673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 xml:space="preserve"> нравится учебное заведение, в котором обучается их ребенок.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3,9% (в 2017-18 уч. г. - 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>4,4%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 xml:space="preserve"> - безразлично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1,3% (в 2-17-18 уч. г. - 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>0,7%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 xml:space="preserve"> - считают, что </w:t>
      </w:r>
      <w:proofErr w:type="gramStart"/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>школа</w:t>
      </w:r>
      <w:proofErr w:type="gramEnd"/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которой учится  ребёнок, их совершенно не устраивает.</w:t>
      </w:r>
    </w:p>
    <w:p w:rsidR="00860E3D" w:rsidRDefault="000D6D09" w:rsidP="00BB3A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15% (в 2017-18 уч. г. - 14,6%, 2016-2017 уч. год – 19%)</w:t>
      </w:r>
      <w:r w:rsidRPr="000D6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родителей (законных представителей) считают, что </w:t>
      </w:r>
      <w:r w:rsidRPr="009D6BD1">
        <w:rPr>
          <w:rFonts w:ascii="Times New Roman" w:eastAsia="Times New Roman" w:hAnsi="Times New Roman"/>
          <w:i/>
          <w:sz w:val="28"/>
          <w:szCs w:val="28"/>
          <w:lang w:eastAsia="ru-RU"/>
        </w:rPr>
        <w:t>высокий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знаний, получаемых ребенком в школе</w:t>
      </w:r>
      <w:r w:rsidR="002D5D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6BD1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остался практически на уровне прошлого года, без особых изменений. </w:t>
      </w:r>
    </w:p>
    <w:p w:rsidR="00860E3D" w:rsidRDefault="002D5DFD" w:rsidP="000D6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Небольшое повышение показателя «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достаточный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уровень знаний на 2,7% в текущем году</w:t>
      </w:r>
      <w:r w:rsidR="00F74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(2018-19 уч. г. – 83%, в 2017-18 уч. г. – 80,3%) произошло за счет снижения числа респондентов, оценивших уровень школьных знаний как «</w:t>
      </w:r>
      <w:r w:rsidRPr="002D5DFD">
        <w:rPr>
          <w:rFonts w:ascii="Times New Roman" w:eastAsia="Times New Roman" w:hAnsi="Times New Roman"/>
          <w:i/>
          <w:sz w:val="28"/>
          <w:szCs w:val="28"/>
          <w:lang w:eastAsia="ru-RU"/>
        </w:rPr>
        <w:t>недостаточный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74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</w:t>
      </w:r>
      <w:r w:rsidR="00F747E1">
        <w:rPr>
          <w:rFonts w:ascii="Times New Roman" w:eastAsia="Times New Roman" w:hAnsi="Times New Roman"/>
          <w:sz w:val="28"/>
          <w:szCs w:val="28"/>
          <w:lang w:eastAsia="ru-RU"/>
        </w:rPr>
        <w:t>2018-19 уч.</w:t>
      </w:r>
      <w:r w:rsidR="00DB7D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7E1">
        <w:rPr>
          <w:rFonts w:ascii="Times New Roman" w:eastAsia="Times New Roman" w:hAnsi="Times New Roman"/>
          <w:sz w:val="28"/>
          <w:szCs w:val="28"/>
          <w:lang w:eastAsia="ru-RU"/>
        </w:rPr>
        <w:t xml:space="preserve">г. – 1,3%, 2017-18 уч. г. - 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>5,1%</w:t>
      </w:r>
      <w:r w:rsidR="00F747E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47E1" w:rsidRDefault="00F747E1" w:rsidP="00DB7D6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26765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0E3D" w:rsidRDefault="00860E3D" w:rsidP="00DB7D66">
      <w:pPr>
        <w:tabs>
          <w:tab w:val="left" w:pos="4089"/>
        </w:tabs>
        <w:spacing w:after="0" w:line="240" w:lineRule="auto"/>
        <w:ind w:right="1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E3D" w:rsidRDefault="00860E3D" w:rsidP="00860E3D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Проанализировав ответы родителей (законных представителей), можно проследить определенную динамику при распределении акцентов на школьные приоритетные направления: </w:t>
      </w:r>
    </w:p>
    <w:p w:rsidR="00860E3D" w:rsidRPr="005056D8" w:rsidRDefault="00860E3D" w:rsidP="00860E3D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большинство диагностируемых </w:t>
      </w:r>
      <w:r w:rsidR="005056D8">
        <w:rPr>
          <w:rFonts w:ascii="Times New Roman" w:eastAsia="Times New Roman" w:hAnsi="Times New Roman"/>
          <w:sz w:val="24"/>
          <w:szCs w:val="24"/>
          <w:lang w:eastAsia="ru-RU"/>
        </w:rPr>
        <w:t xml:space="preserve">76%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самым приоритетным направлением считают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прочные знания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 (</w:t>
      </w:r>
      <w:r w:rsidR="005056D8">
        <w:rPr>
          <w:rFonts w:ascii="Times New Roman" w:eastAsia="Times New Roman" w:hAnsi="Times New Roman"/>
          <w:sz w:val="24"/>
          <w:szCs w:val="24"/>
          <w:lang w:eastAsia="ru-RU"/>
        </w:rPr>
        <w:t xml:space="preserve">(в 2017-18 уч. г. - </w:t>
      </w:r>
      <w:r w:rsidR="005056D8">
        <w:rPr>
          <w:rFonts w:ascii="Times New Roman" w:eastAsia="Times New Roman" w:hAnsi="Times New Roman"/>
          <w:szCs w:val="24"/>
          <w:lang w:eastAsia="ru-RU"/>
        </w:rPr>
        <w:t>75,2</w:t>
      </w:r>
      <w:r w:rsidR="005056D8">
        <w:rPr>
          <w:rFonts w:ascii="Times New Roman" w:eastAsia="Times New Roman" w:hAnsi="Times New Roman"/>
          <w:sz w:val="24"/>
          <w:szCs w:val="24"/>
          <w:lang w:eastAsia="ru-RU"/>
        </w:rPr>
        <w:t xml:space="preserve">%,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2016-2017 уч. год – 84%);</w:t>
      </w:r>
    </w:p>
    <w:p w:rsidR="005056D8" w:rsidRDefault="005056D8" w:rsidP="005056D8">
      <w:pPr>
        <w:numPr>
          <w:ilvl w:val="0"/>
          <w:numId w:val="2"/>
        </w:numPr>
        <w:spacing w:after="0" w:line="240" w:lineRule="auto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65% родителей (законных представителей) обучающихся полагают, что не менее значимы по сравнению с выше перечисленными приоритетами школьного обучения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необходимая подготовка для поступления в вуз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2017-18 уч. г. -  53,3% 2016-2017 уч. г. –  59%);</w:t>
      </w:r>
      <w:proofErr w:type="gramEnd"/>
    </w:p>
    <w:p w:rsidR="00860E3D" w:rsidRDefault="005056D8" w:rsidP="00860E3D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61% </w:t>
      </w:r>
      <w:r w:rsidR="00860E3D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родителей (законных представителей) считают, что школа должна давать ребенку </w:t>
      </w:r>
      <w:r w:rsidR="00860E3D">
        <w:rPr>
          <w:rFonts w:ascii="Times New Roman" w:eastAsia="Times New Roman" w:hAnsi="Times New Roman"/>
          <w:i/>
          <w:sz w:val="24"/>
          <w:szCs w:val="24"/>
          <w:lang w:eastAsia="ru-RU"/>
        </w:rPr>
        <w:t>возможность развития способностей</w:t>
      </w:r>
      <w:r w:rsidR="00860E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(в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2017-18 уч. г. - 65,3% </w:t>
      </w:r>
      <w:r w:rsidR="00860E3D">
        <w:rPr>
          <w:rFonts w:ascii="Times New Roman" w:eastAsia="Times New Roman" w:hAnsi="Times New Roman"/>
          <w:sz w:val="24"/>
          <w:szCs w:val="24"/>
          <w:lang w:eastAsia="ru-RU"/>
        </w:rPr>
        <w:t>2016-2017 уч. г. – 65%);</w:t>
      </w:r>
    </w:p>
    <w:p w:rsidR="00860E3D" w:rsidRDefault="005056D8" w:rsidP="00860E3D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52% (в 2017-18 уч. г. - </w:t>
      </w:r>
      <w:r w:rsidR="00860E3D">
        <w:rPr>
          <w:rFonts w:ascii="Times New Roman" w:eastAsia="Times New Roman" w:hAnsi="Times New Roman"/>
          <w:sz w:val="24"/>
          <w:szCs w:val="24"/>
          <w:lang w:eastAsia="ru-RU"/>
        </w:rPr>
        <w:t>59,9%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60E3D">
        <w:rPr>
          <w:rFonts w:ascii="Times New Roman" w:eastAsia="Times New Roman" w:hAnsi="Times New Roman"/>
          <w:sz w:val="24"/>
          <w:szCs w:val="24"/>
          <w:lang w:eastAsia="ru-RU"/>
        </w:rPr>
        <w:t xml:space="preserve"> - опыт социального общения и взаимодействия;</w:t>
      </w:r>
    </w:p>
    <w:p w:rsidR="00860E3D" w:rsidRDefault="005056D8" w:rsidP="00860E3D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50% (в 2017-18 уч. г. - </w:t>
      </w:r>
      <w:r w:rsidR="00860E3D">
        <w:rPr>
          <w:rFonts w:ascii="Times New Roman" w:eastAsia="Times New Roman" w:hAnsi="Times New Roman"/>
          <w:sz w:val="24"/>
          <w:szCs w:val="24"/>
          <w:lang w:eastAsia="ru-RU"/>
        </w:rPr>
        <w:t>50,7%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60E3D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достаточный культурный уровень </w:t>
      </w:r>
      <w:proofErr w:type="gramStart"/>
      <w:r w:rsidR="00860E3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860E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60E3D" w:rsidRDefault="005056D8" w:rsidP="00860E3D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45% (в 2017-18 уч. г. - </w:t>
      </w:r>
      <w:r w:rsidR="00860E3D">
        <w:rPr>
          <w:rFonts w:ascii="Times New Roman" w:eastAsia="Times New Roman" w:hAnsi="Times New Roman"/>
          <w:sz w:val="24"/>
          <w:szCs w:val="24"/>
          <w:lang w:eastAsia="ru-RU"/>
        </w:rPr>
        <w:t>49,6%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860E3D">
        <w:rPr>
          <w:rFonts w:ascii="Times New Roman" w:eastAsia="Times New Roman" w:hAnsi="Times New Roman"/>
          <w:sz w:val="24"/>
          <w:szCs w:val="24"/>
          <w:lang w:eastAsia="ru-RU"/>
        </w:rPr>
        <w:t>- опыт участия в общественной жизни и деятельности;</w:t>
      </w:r>
    </w:p>
    <w:p w:rsidR="00860E3D" w:rsidRDefault="005056D8" w:rsidP="00860E3D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43% (в 2017-18 уч. г. - </w:t>
      </w:r>
      <w:r w:rsidR="00860E3D">
        <w:rPr>
          <w:rFonts w:ascii="Times New Roman" w:eastAsia="Times New Roman" w:hAnsi="Times New Roman"/>
          <w:sz w:val="24"/>
          <w:szCs w:val="24"/>
          <w:lang w:eastAsia="ru-RU"/>
        </w:rPr>
        <w:t>48,5%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60E3D">
        <w:rPr>
          <w:rFonts w:ascii="Times New Roman" w:eastAsia="Times New Roman" w:hAnsi="Times New Roman"/>
          <w:sz w:val="24"/>
          <w:szCs w:val="24"/>
          <w:lang w:eastAsia="ru-RU"/>
        </w:rPr>
        <w:t xml:space="preserve"> - воспитание позитивных личностных качеств учащихся;</w:t>
      </w:r>
    </w:p>
    <w:p w:rsidR="005056D8" w:rsidRDefault="005056D8" w:rsidP="005056D8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36% (в 2017-18 уч. г. - </w:t>
      </w:r>
      <w:r w:rsidR="00860E3D">
        <w:rPr>
          <w:rFonts w:ascii="Times New Roman" w:eastAsia="Times New Roman" w:hAnsi="Times New Roman"/>
          <w:sz w:val="24"/>
          <w:szCs w:val="24"/>
          <w:lang w:eastAsia="ru-RU"/>
        </w:rPr>
        <w:t>42,3%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60E3D">
        <w:rPr>
          <w:rFonts w:ascii="Times New Roman" w:eastAsia="Times New Roman" w:hAnsi="Times New Roman"/>
          <w:sz w:val="24"/>
          <w:szCs w:val="24"/>
          <w:lang w:eastAsia="ru-RU"/>
        </w:rPr>
        <w:t xml:space="preserve"> - хорошую предпрофессиональную подготовку.</w:t>
      </w:r>
    </w:p>
    <w:p w:rsidR="00E14188" w:rsidRDefault="00860E3D" w:rsidP="00E14188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 в прошлом учебном году, расстановка акцентов в рейтинге значимости школьных приоритетных направлений практически не изменилась. </w:t>
      </w:r>
      <w:r w:rsidR="005056D8">
        <w:rPr>
          <w:rFonts w:ascii="Times New Roman" w:eastAsia="Times New Roman" w:hAnsi="Times New Roman"/>
          <w:sz w:val="28"/>
          <w:szCs w:val="28"/>
          <w:lang w:eastAsia="ru-RU"/>
        </w:rPr>
        <w:t>По-прежнему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аиболее важными для родителей (законных представителей) остаются </w:t>
      </w:r>
      <w:r>
        <w:rPr>
          <w:rStyle w:val="FontStyle12"/>
          <w:rFonts w:eastAsia="Times New Roman"/>
          <w:i/>
          <w:sz w:val="28"/>
          <w:szCs w:val="28"/>
        </w:rPr>
        <w:t>прочные знания</w:t>
      </w:r>
      <w:r>
        <w:rPr>
          <w:rStyle w:val="FontStyle12"/>
          <w:rFonts w:eastAsia="Times New Roman"/>
          <w:sz w:val="28"/>
          <w:szCs w:val="28"/>
        </w:rPr>
        <w:t>, полученные их ребенком</w:t>
      </w:r>
      <w:r w:rsidR="005056D8">
        <w:rPr>
          <w:rStyle w:val="FontStyle12"/>
          <w:rFonts w:eastAsia="Times New Roman"/>
          <w:sz w:val="28"/>
          <w:szCs w:val="28"/>
        </w:rPr>
        <w:t xml:space="preserve"> и </w:t>
      </w:r>
      <w:r w:rsidR="005056D8" w:rsidRPr="005056D8">
        <w:rPr>
          <w:rStyle w:val="FontStyle12"/>
          <w:rFonts w:eastAsia="Times New Roman"/>
          <w:sz w:val="28"/>
          <w:szCs w:val="28"/>
        </w:rPr>
        <w:t>необходима</w:t>
      </w:r>
      <w:r w:rsidR="004266BE">
        <w:rPr>
          <w:rStyle w:val="FontStyle12"/>
          <w:rFonts w:eastAsia="Times New Roman"/>
          <w:sz w:val="28"/>
          <w:szCs w:val="28"/>
        </w:rPr>
        <w:t>я подготовка для поступления в В</w:t>
      </w:r>
      <w:r w:rsidR="005056D8" w:rsidRPr="005056D8">
        <w:rPr>
          <w:rStyle w:val="FontStyle12"/>
          <w:rFonts w:eastAsia="Times New Roman"/>
          <w:sz w:val="28"/>
          <w:szCs w:val="28"/>
        </w:rPr>
        <w:t>уз</w:t>
      </w:r>
      <w:r>
        <w:rPr>
          <w:rStyle w:val="FontStyle12"/>
          <w:rFonts w:eastAsia="Times New Roman"/>
          <w:sz w:val="28"/>
          <w:szCs w:val="28"/>
        </w:rPr>
        <w:t>.</w:t>
      </w:r>
      <w:r w:rsidR="005056D8">
        <w:rPr>
          <w:rStyle w:val="FontStyle12"/>
          <w:rFonts w:eastAsia="Times New Roman"/>
          <w:sz w:val="28"/>
          <w:szCs w:val="28"/>
        </w:rPr>
        <w:t xml:space="preserve"> Отметим, что </w:t>
      </w:r>
      <w:r w:rsidR="00E14188">
        <w:rPr>
          <w:rStyle w:val="FontStyle12"/>
          <w:rFonts w:eastAsia="Times New Roman"/>
          <w:sz w:val="28"/>
          <w:szCs w:val="28"/>
        </w:rPr>
        <w:t>в текущем году респонденты больше значимости придали именно необходимой подготовке</w:t>
      </w:r>
      <w:r w:rsidR="004266BE">
        <w:rPr>
          <w:rStyle w:val="FontStyle12"/>
          <w:rFonts w:eastAsia="Times New Roman"/>
          <w:sz w:val="28"/>
          <w:szCs w:val="28"/>
        </w:rPr>
        <w:t xml:space="preserve"> для поступления в В</w:t>
      </w:r>
      <w:r w:rsidR="00E14188" w:rsidRPr="00E14188">
        <w:rPr>
          <w:rStyle w:val="FontStyle12"/>
          <w:rFonts w:eastAsia="Times New Roman"/>
          <w:sz w:val="28"/>
          <w:szCs w:val="28"/>
        </w:rPr>
        <w:t>уз</w:t>
      </w:r>
      <w:r w:rsidR="00E14188">
        <w:rPr>
          <w:rStyle w:val="FontStyle12"/>
          <w:rFonts w:eastAsia="Times New Roman"/>
          <w:sz w:val="28"/>
          <w:szCs w:val="28"/>
        </w:rPr>
        <w:t xml:space="preserve">. Данный показатель вырос в текущем году </w:t>
      </w:r>
      <w:r w:rsidR="00E14188">
        <w:rPr>
          <w:rStyle w:val="FontStyle12"/>
          <w:rFonts w:eastAsia="Times New Roman"/>
          <w:sz w:val="28"/>
          <w:szCs w:val="28"/>
        </w:rPr>
        <w:lastRenderedPageBreak/>
        <w:t>на 11,7%. За счет такого существенного увеличения числа респондентов, произошло незначительное снижение показателей по другим школьным направлениям.</w:t>
      </w:r>
    </w:p>
    <w:p w:rsidR="00860E3D" w:rsidRPr="002E66CC" w:rsidRDefault="00E14188" w:rsidP="002E66C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Style w:val="FontStyle12"/>
          <w:rFonts w:eastAsia="Times New Roman"/>
          <w:sz w:val="28"/>
          <w:szCs w:val="28"/>
        </w:rPr>
        <w:t xml:space="preserve">Практически на 9% увеличился показатель </w:t>
      </w:r>
      <w:r w:rsidR="002E66CC">
        <w:rPr>
          <w:rStyle w:val="FontStyle12"/>
          <w:rFonts w:eastAsia="Times New Roman"/>
          <w:bCs/>
          <w:sz w:val="28"/>
          <w:szCs w:val="28"/>
          <w:lang w:eastAsia="ru-RU"/>
        </w:rPr>
        <w:t>респондентов, считающих, что они</w:t>
      </w:r>
      <w:r w:rsidR="00860E3D">
        <w:rPr>
          <w:rStyle w:val="FontStyle12"/>
          <w:rFonts w:eastAsia="Times New Roman"/>
          <w:bCs/>
          <w:sz w:val="28"/>
          <w:szCs w:val="28"/>
          <w:lang w:eastAsia="ru-RU"/>
        </w:rPr>
        <w:t xml:space="preserve"> находят поддержку и понимание педагогов, при решении проблем </w:t>
      </w:r>
      <w:r>
        <w:rPr>
          <w:rStyle w:val="FontStyle12"/>
          <w:rFonts w:eastAsia="Times New Roman"/>
          <w:bCs/>
          <w:sz w:val="28"/>
          <w:szCs w:val="28"/>
          <w:lang w:eastAsia="ru-RU"/>
        </w:rPr>
        <w:t>в воспитании и обучении ребенка (в 2017-18 уч. г. -</w:t>
      </w:r>
      <w:r w:rsidR="00860E3D">
        <w:rPr>
          <w:rStyle w:val="FontStyle12"/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Style w:val="FontStyle12"/>
          <w:rFonts w:eastAsia="Times New Roman"/>
          <w:bCs/>
          <w:sz w:val="28"/>
          <w:szCs w:val="28"/>
          <w:lang w:eastAsia="ru-RU"/>
        </w:rPr>
        <w:t>80,7% (2016-2017 уч. г. – 69,3%)</w:t>
      </w:r>
      <w:r w:rsidR="002E66CC">
        <w:rPr>
          <w:rStyle w:val="FontStyle12"/>
          <w:rFonts w:eastAsia="Times New Roman"/>
          <w:bCs/>
          <w:sz w:val="28"/>
          <w:szCs w:val="28"/>
          <w:lang w:eastAsia="ru-RU"/>
        </w:rPr>
        <w:t xml:space="preserve"> за счет снижения родителей (законных представителей) обучающихся числа</w:t>
      </w:r>
      <w:r w:rsidR="00860E3D">
        <w:rPr>
          <w:rStyle w:val="FontStyle12"/>
          <w:rFonts w:eastAsia="Times New Roman"/>
          <w:bCs/>
          <w:sz w:val="28"/>
          <w:szCs w:val="28"/>
          <w:lang w:eastAsia="ru-RU"/>
        </w:rPr>
        <w:t>, не всегда располагающих, по и</w:t>
      </w:r>
      <w:r w:rsidR="002E66CC">
        <w:rPr>
          <w:rStyle w:val="FontStyle12"/>
          <w:rFonts w:eastAsia="Times New Roman"/>
          <w:bCs/>
          <w:sz w:val="28"/>
          <w:szCs w:val="28"/>
          <w:lang w:eastAsia="ru-RU"/>
        </w:rPr>
        <w:t xml:space="preserve">х мнению, поддержкой педагогов (в 2018-19 уч. г. – 0%, 2017-18 уч. г. - </w:t>
      </w:r>
      <w:r w:rsidR="00860E3D">
        <w:rPr>
          <w:rStyle w:val="FontStyle12"/>
          <w:rFonts w:eastAsia="Times New Roman"/>
          <w:bCs/>
          <w:sz w:val="28"/>
          <w:szCs w:val="28"/>
          <w:lang w:eastAsia="ru-RU"/>
        </w:rPr>
        <w:t>19,3%</w:t>
      </w:r>
      <w:r w:rsidR="002E66CC">
        <w:rPr>
          <w:rStyle w:val="FontStyle12"/>
          <w:rFonts w:eastAsia="Times New Roman"/>
          <w:bCs/>
          <w:sz w:val="28"/>
          <w:szCs w:val="28"/>
          <w:lang w:eastAsia="ru-RU"/>
        </w:rPr>
        <w:t>)</w:t>
      </w:r>
      <w:r w:rsidR="00860E3D">
        <w:rPr>
          <w:rStyle w:val="FontStyle12"/>
          <w:rFonts w:eastAsia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860E3D" w:rsidRDefault="002E66CC" w:rsidP="00860E3D">
      <w:pPr>
        <w:spacing w:after="0"/>
        <w:ind w:firstLine="567"/>
        <w:jc w:val="both"/>
      </w:pPr>
      <w:r>
        <w:rPr>
          <w:rFonts w:ascii="Times New Roman" w:eastAsia="Times New Roman" w:hAnsi="Times New Roman"/>
          <w:sz w:val="28"/>
          <w:lang w:eastAsia="ru-RU"/>
        </w:rPr>
        <w:t xml:space="preserve">80% </w:t>
      </w:r>
      <w:r w:rsidR="00860E3D">
        <w:rPr>
          <w:rFonts w:ascii="Times New Roman" w:eastAsia="Times New Roman" w:hAnsi="Times New Roman"/>
          <w:sz w:val="28"/>
          <w:lang w:eastAsia="ru-RU"/>
        </w:rPr>
        <w:t>родителей (законных представителей) «согласны», что педагоги учитывают индивидуальные особенности их ребенка (</w:t>
      </w:r>
      <w:r>
        <w:rPr>
          <w:rFonts w:ascii="Times New Roman" w:eastAsia="Times New Roman" w:hAnsi="Times New Roman"/>
          <w:sz w:val="28"/>
          <w:lang w:eastAsia="ru-RU"/>
        </w:rPr>
        <w:t>в 2017-18 уч. г. - 81,8%,</w:t>
      </w:r>
      <w:r w:rsidR="00860E3D">
        <w:rPr>
          <w:rFonts w:ascii="Times New Roman" w:eastAsia="Times New Roman" w:hAnsi="Times New Roman"/>
          <w:sz w:val="28"/>
          <w:lang w:eastAsia="ru-RU"/>
        </w:rPr>
        <w:t xml:space="preserve"> 2016-2017 уч. г. – 70%), затруднились с ответом </w:t>
      </w:r>
      <w:r>
        <w:rPr>
          <w:rFonts w:ascii="Times New Roman" w:eastAsia="Times New Roman" w:hAnsi="Times New Roman"/>
          <w:sz w:val="28"/>
          <w:lang w:eastAsia="ru-RU"/>
        </w:rPr>
        <w:t xml:space="preserve">19% (в 2017-18 уч. г. - </w:t>
      </w:r>
      <w:r w:rsidR="00860E3D">
        <w:rPr>
          <w:rFonts w:ascii="Times New Roman" w:eastAsia="Times New Roman" w:hAnsi="Times New Roman"/>
          <w:sz w:val="28"/>
          <w:lang w:eastAsia="ru-RU"/>
        </w:rPr>
        <w:t>18,6%</w:t>
      </w:r>
      <w:r>
        <w:rPr>
          <w:rFonts w:ascii="Times New Roman" w:eastAsia="Times New Roman" w:hAnsi="Times New Roman"/>
          <w:sz w:val="28"/>
          <w:lang w:eastAsia="ru-RU"/>
        </w:rPr>
        <w:t>)</w:t>
      </w:r>
      <w:r w:rsidR="00860E3D">
        <w:rPr>
          <w:rFonts w:ascii="Times New Roman" w:eastAsia="Times New Roman" w:hAnsi="Times New Roman"/>
          <w:sz w:val="28"/>
          <w:lang w:eastAsia="ru-RU"/>
        </w:rPr>
        <w:t xml:space="preserve"> респондентов.</w:t>
      </w:r>
    </w:p>
    <w:p w:rsidR="00860E3D" w:rsidRDefault="00860E3D" w:rsidP="00860E3D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AE46DF" w:rsidRDefault="00AE46DF" w:rsidP="00AE46DF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018636" wp14:editId="2D868A7A">
            <wp:extent cx="2905125" cy="23241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8051600" wp14:editId="6629C40E">
            <wp:extent cx="2867025" cy="2324028"/>
            <wp:effectExtent l="0" t="0" r="0" b="635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387B" w:rsidRDefault="000B387B" w:rsidP="00860E3D">
      <w:pPr>
        <w:spacing w:after="0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Снижение процента </w:t>
      </w:r>
      <w:r w:rsidR="00860E3D">
        <w:rPr>
          <w:rFonts w:ascii="Times New Roman" w:eastAsia="Times New Roman" w:hAnsi="Times New Roman"/>
          <w:sz w:val="28"/>
          <w:lang w:eastAsia="ru-RU"/>
        </w:rPr>
        <w:t xml:space="preserve"> опрошенных «совершенно согласны» и «согласны» с тем, что в школе проводятся мероприятия, которые полезны и интересны их ребенку</w:t>
      </w:r>
      <w:r>
        <w:rPr>
          <w:rFonts w:ascii="Times New Roman" w:eastAsia="Times New Roman" w:hAnsi="Times New Roman"/>
          <w:sz w:val="28"/>
          <w:lang w:eastAsia="ru-RU"/>
        </w:rPr>
        <w:t xml:space="preserve"> (в 2018-19 уч. г. - 78%, 2017-18 уч. г. - 86,1%, 2016-2017 уч. г. – 79,3%), произошло за счет увеличения числа родителей (законных представителей)</w:t>
      </w:r>
      <w:r w:rsidR="00860E3D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на 7,2% </w:t>
      </w:r>
      <w:r w:rsidR="00860E3D">
        <w:rPr>
          <w:rFonts w:ascii="Times New Roman" w:eastAsia="Times New Roman" w:hAnsi="Times New Roman"/>
          <w:sz w:val="28"/>
          <w:lang w:eastAsia="ru-RU"/>
        </w:rPr>
        <w:t>родителей (закон</w:t>
      </w:r>
      <w:r>
        <w:rPr>
          <w:rFonts w:ascii="Times New Roman" w:eastAsia="Times New Roman" w:hAnsi="Times New Roman"/>
          <w:sz w:val="28"/>
          <w:lang w:eastAsia="ru-RU"/>
        </w:rPr>
        <w:t>ных представителей) затруднившихся</w:t>
      </w:r>
      <w:r w:rsidR="00860E3D">
        <w:rPr>
          <w:rFonts w:ascii="Times New Roman" w:eastAsia="Times New Roman" w:hAnsi="Times New Roman"/>
          <w:sz w:val="28"/>
          <w:lang w:eastAsia="ru-RU"/>
        </w:rPr>
        <w:t xml:space="preserve"> с ответом на данный вопрос</w:t>
      </w:r>
      <w:r>
        <w:rPr>
          <w:rFonts w:ascii="Times New Roman" w:eastAsia="Times New Roman" w:hAnsi="Times New Roman"/>
          <w:sz w:val="28"/>
          <w:lang w:eastAsia="ru-RU"/>
        </w:rPr>
        <w:t xml:space="preserve"> (в 2018-19 уч. г. - 12,8%, 2016-2017 уч. г. – 18%).</w:t>
      </w:r>
    </w:p>
    <w:p w:rsidR="00860E3D" w:rsidRPr="00EA678A" w:rsidRDefault="000B387B" w:rsidP="00EA678A">
      <w:pPr>
        <w:spacing w:after="0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89% (в 2017-18 уч. г. - 92,3%, </w:t>
      </w:r>
      <w:r w:rsidR="00860E3D">
        <w:rPr>
          <w:rFonts w:ascii="Times New Roman" w:eastAsia="Times New Roman" w:hAnsi="Times New Roman"/>
          <w:sz w:val="28"/>
          <w:lang w:eastAsia="ru-RU"/>
        </w:rPr>
        <w:t xml:space="preserve">2016-2017 уч. г – 73,5%) респондентов </w:t>
      </w:r>
      <w:r>
        <w:rPr>
          <w:rFonts w:ascii="Times New Roman" w:eastAsia="Times New Roman" w:hAnsi="Times New Roman"/>
          <w:sz w:val="28"/>
          <w:lang w:eastAsia="ru-RU"/>
        </w:rPr>
        <w:t>«</w:t>
      </w:r>
      <w:r w:rsidR="00860E3D">
        <w:rPr>
          <w:rFonts w:ascii="Times New Roman" w:eastAsia="Times New Roman" w:hAnsi="Times New Roman"/>
          <w:sz w:val="28"/>
          <w:lang w:eastAsia="ru-RU"/>
        </w:rPr>
        <w:t>скорее согласны</w:t>
      </w:r>
      <w:r>
        <w:rPr>
          <w:rFonts w:ascii="Times New Roman" w:eastAsia="Times New Roman" w:hAnsi="Times New Roman"/>
          <w:sz w:val="28"/>
          <w:lang w:eastAsia="ru-RU"/>
        </w:rPr>
        <w:t>»</w:t>
      </w:r>
      <w:r w:rsidR="00860E3D">
        <w:rPr>
          <w:rFonts w:ascii="Times New Roman" w:eastAsia="Times New Roman" w:hAnsi="Times New Roman"/>
          <w:sz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lang w:eastAsia="ru-RU"/>
        </w:rPr>
        <w:t>«</w:t>
      </w:r>
      <w:r w:rsidR="00860E3D">
        <w:rPr>
          <w:rFonts w:ascii="Times New Roman" w:eastAsia="Times New Roman" w:hAnsi="Times New Roman"/>
          <w:sz w:val="28"/>
          <w:lang w:eastAsia="ru-RU"/>
        </w:rPr>
        <w:t>совершенно согласны</w:t>
      </w:r>
      <w:r w:rsidR="00EA678A">
        <w:rPr>
          <w:rFonts w:ascii="Times New Roman" w:eastAsia="Times New Roman" w:hAnsi="Times New Roman"/>
          <w:sz w:val="28"/>
          <w:lang w:eastAsia="ru-RU"/>
        </w:rPr>
        <w:t>»</w:t>
      </w:r>
      <w:r w:rsidR="00860E3D">
        <w:rPr>
          <w:rFonts w:ascii="Times New Roman" w:eastAsia="Times New Roman" w:hAnsi="Times New Roman"/>
          <w:sz w:val="28"/>
          <w:lang w:eastAsia="ru-RU"/>
        </w:rPr>
        <w:t xml:space="preserve"> с тем, что педагоги справедливо оценивают достижения их ребенка. </w:t>
      </w:r>
      <w:r w:rsidR="00EA678A">
        <w:rPr>
          <w:rFonts w:ascii="Times New Roman" w:eastAsia="Times New Roman" w:hAnsi="Times New Roman"/>
          <w:sz w:val="28"/>
          <w:lang w:eastAsia="ru-RU"/>
        </w:rPr>
        <w:t xml:space="preserve">Незначительное снижение данного показателя в текущем году произошло за счет повышения количества </w:t>
      </w:r>
      <w:proofErr w:type="gramStart"/>
      <w:r w:rsidR="00EA678A">
        <w:rPr>
          <w:rFonts w:ascii="Times New Roman" w:eastAsia="Times New Roman" w:hAnsi="Times New Roman"/>
          <w:sz w:val="28"/>
          <w:lang w:eastAsia="ru-RU"/>
        </w:rPr>
        <w:t>опрошенных</w:t>
      </w:r>
      <w:proofErr w:type="gramEnd"/>
      <w:r w:rsidR="00EA678A">
        <w:rPr>
          <w:rFonts w:ascii="Times New Roman" w:eastAsia="Times New Roman" w:hAnsi="Times New Roman"/>
          <w:sz w:val="28"/>
          <w:lang w:eastAsia="ru-RU"/>
        </w:rPr>
        <w:t>, затруднившихся</w:t>
      </w:r>
      <w:r w:rsidR="00860E3D">
        <w:rPr>
          <w:rFonts w:ascii="Times New Roman" w:eastAsia="Times New Roman" w:hAnsi="Times New Roman"/>
          <w:sz w:val="28"/>
          <w:lang w:eastAsia="ru-RU"/>
        </w:rPr>
        <w:t xml:space="preserve"> с ответом на данный вопрос (</w:t>
      </w:r>
      <w:r w:rsidR="00EA678A">
        <w:rPr>
          <w:rFonts w:ascii="Times New Roman" w:eastAsia="Times New Roman" w:hAnsi="Times New Roman"/>
          <w:sz w:val="28"/>
          <w:lang w:eastAsia="ru-RU"/>
        </w:rPr>
        <w:t xml:space="preserve">2017-18 уч. г. - 7,7%, </w:t>
      </w:r>
      <w:r w:rsidR="00860E3D">
        <w:rPr>
          <w:rFonts w:ascii="Times New Roman" w:eastAsia="Times New Roman" w:hAnsi="Times New Roman"/>
          <w:sz w:val="28"/>
          <w:lang w:eastAsia="ru-RU"/>
        </w:rPr>
        <w:t xml:space="preserve">2016-2017 уч. г. – 22,5%). </w:t>
      </w:r>
    </w:p>
    <w:p w:rsidR="00860E3D" w:rsidRDefault="0050549F" w:rsidP="00860E3D">
      <w:pPr>
        <w:spacing w:after="0"/>
        <w:ind w:firstLine="567"/>
        <w:jc w:val="both"/>
      </w:pPr>
      <w:r>
        <w:rPr>
          <w:rFonts w:ascii="Times New Roman" w:eastAsia="Times New Roman" w:hAnsi="Times New Roman"/>
          <w:sz w:val="28"/>
          <w:lang w:eastAsia="ru-RU"/>
        </w:rPr>
        <w:t xml:space="preserve">75% </w:t>
      </w:r>
      <w:r w:rsidR="00860E3D">
        <w:rPr>
          <w:rFonts w:ascii="Times New Roman" w:eastAsia="Times New Roman" w:hAnsi="Times New Roman"/>
          <w:sz w:val="28"/>
          <w:lang w:eastAsia="ru-RU"/>
        </w:rPr>
        <w:t>родителей (</w:t>
      </w:r>
      <w:r>
        <w:rPr>
          <w:rFonts w:ascii="Times New Roman" w:eastAsia="Times New Roman" w:hAnsi="Times New Roman"/>
          <w:sz w:val="28"/>
          <w:lang w:eastAsia="ru-RU"/>
        </w:rPr>
        <w:t xml:space="preserve">2017-18 уч. г. - 83,6% </w:t>
      </w:r>
      <w:r w:rsidR="00860E3D">
        <w:rPr>
          <w:rFonts w:ascii="Times New Roman" w:eastAsia="Times New Roman" w:hAnsi="Times New Roman"/>
          <w:sz w:val="28"/>
          <w:lang w:eastAsia="ru-RU"/>
        </w:rPr>
        <w:t xml:space="preserve">2016-2018 уч. г. - 69%) </w:t>
      </w:r>
      <w:r>
        <w:rPr>
          <w:rFonts w:ascii="Times New Roman" w:eastAsia="Times New Roman" w:hAnsi="Times New Roman"/>
          <w:sz w:val="28"/>
          <w:lang w:eastAsia="ru-RU"/>
        </w:rPr>
        <w:t>«</w:t>
      </w:r>
      <w:r w:rsidR="00860E3D">
        <w:rPr>
          <w:rFonts w:ascii="Times New Roman" w:eastAsia="Times New Roman" w:hAnsi="Times New Roman"/>
          <w:sz w:val="28"/>
          <w:lang w:eastAsia="ru-RU"/>
        </w:rPr>
        <w:t>совершенно согласны</w:t>
      </w:r>
      <w:r>
        <w:rPr>
          <w:rFonts w:ascii="Times New Roman" w:eastAsia="Times New Roman" w:hAnsi="Times New Roman"/>
          <w:sz w:val="28"/>
          <w:lang w:eastAsia="ru-RU"/>
        </w:rPr>
        <w:t>»</w:t>
      </w:r>
      <w:r w:rsidR="00860E3D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и «согласны» </w:t>
      </w:r>
      <w:r w:rsidR="00860E3D">
        <w:rPr>
          <w:rFonts w:ascii="Times New Roman" w:eastAsia="Times New Roman" w:hAnsi="Times New Roman"/>
          <w:sz w:val="28"/>
          <w:lang w:eastAsia="ru-RU"/>
        </w:rPr>
        <w:t xml:space="preserve">с мнением, что класс, в котором учится их ребенок, можно назвать дружным. </w:t>
      </w:r>
      <w:r>
        <w:rPr>
          <w:rFonts w:ascii="Times New Roman" w:eastAsia="Times New Roman" w:hAnsi="Times New Roman"/>
          <w:sz w:val="28"/>
          <w:lang w:eastAsia="ru-RU"/>
        </w:rPr>
        <w:t>В текущем году снижение данного показателя на 8,6% произошло за счет повышения показателя затруднившихся</w:t>
      </w:r>
      <w:r w:rsidR="00860E3D">
        <w:rPr>
          <w:rFonts w:ascii="Times New Roman" w:eastAsia="Times New Roman" w:hAnsi="Times New Roman"/>
          <w:sz w:val="28"/>
          <w:lang w:eastAsia="ru-RU"/>
        </w:rPr>
        <w:t xml:space="preserve"> с ответом респондентов (</w:t>
      </w:r>
      <w:r>
        <w:rPr>
          <w:rFonts w:ascii="Times New Roman" w:eastAsia="Times New Roman" w:hAnsi="Times New Roman"/>
          <w:sz w:val="28"/>
          <w:lang w:eastAsia="ru-RU"/>
        </w:rPr>
        <w:t xml:space="preserve">2018-2019 уч. г. </w:t>
      </w:r>
      <w:r w:rsidR="00D84EBF">
        <w:rPr>
          <w:rFonts w:ascii="Times New Roman" w:eastAsia="Times New Roman" w:hAnsi="Times New Roman"/>
          <w:sz w:val="28"/>
          <w:lang w:eastAsia="ru-RU"/>
        </w:rPr>
        <w:t>–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D84EBF">
        <w:rPr>
          <w:rFonts w:ascii="Times New Roman" w:eastAsia="Times New Roman" w:hAnsi="Times New Roman"/>
          <w:sz w:val="28"/>
          <w:lang w:eastAsia="ru-RU"/>
        </w:rPr>
        <w:t xml:space="preserve">20%, </w:t>
      </w:r>
      <w:r>
        <w:rPr>
          <w:rFonts w:ascii="Times New Roman" w:eastAsia="Times New Roman" w:hAnsi="Times New Roman"/>
          <w:sz w:val="28"/>
          <w:lang w:eastAsia="ru-RU"/>
        </w:rPr>
        <w:t xml:space="preserve">2017-18 уч. </w:t>
      </w:r>
      <w:r>
        <w:rPr>
          <w:rFonts w:ascii="Times New Roman" w:eastAsia="Times New Roman" w:hAnsi="Times New Roman"/>
          <w:sz w:val="28"/>
          <w:lang w:eastAsia="ru-RU"/>
        </w:rPr>
        <w:lastRenderedPageBreak/>
        <w:t xml:space="preserve">г. - 9,5%, </w:t>
      </w:r>
      <w:r w:rsidR="00860E3D">
        <w:rPr>
          <w:rFonts w:ascii="Times New Roman" w:eastAsia="Times New Roman" w:hAnsi="Times New Roman"/>
          <w:sz w:val="28"/>
          <w:lang w:eastAsia="ru-RU"/>
        </w:rPr>
        <w:t xml:space="preserve">2016-2017 уч. г. – 27%). </w:t>
      </w:r>
      <w:r w:rsidR="00D84EBF">
        <w:rPr>
          <w:rFonts w:ascii="Times New Roman" w:eastAsia="Times New Roman" w:hAnsi="Times New Roman"/>
          <w:sz w:val="28"/>
          <w:lang w:eastAsia="ru-RU"/>
        </w:rPr>
        <w:t xml:space="preserve">5,7% </w:t>
      </w:r>
      <w:r w:rsidR="00860E3D">
        <w:rPr>
          <w:rFonts w:ascii="Times New Roman" w:eastAsia="Times New Roman" w:hAnsi="Times New Roman"/>
          <w:sz w:val="28"/>
          <w:lang w:eastAsia="ru-RU"/>
        </w:rPr>
        <w:t xml:space="preserve"> родителей не согласны с данным мнением (</w:t>
      </w:r>
      <w:r w:rsidR="00D84EBF">
        <w:rPr>
          <w:rFonts w:ascii="Times New Roman" w:eastAsia="Times New Roman" w:hAnsi="Times New Roman"/>
          <w:sz w:val="28"/>
          <w:lang w:eastAsia="ru-RU"/>
        </w:rPr>
        <w:t>в 2017-18 уч. г. - 6,6%,</w:t>
      </w:r>
      <w:r w:rsidR="00A97018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860E3D">
        <w:rPr>
          <w:rFonts w:ascii="Times New Roman" w:eastAsia="Times New Roman" w:hAnsi="Times New Roman"/>
          <w:sz w:val="28"/>
          <w:lang w:eastAsia="ru-RU"/>
        </w:rPr>
        <w:t>2016-2017 уч. год – 4%).</w:t>
      </w:r>
    </w:p>
    <w:p w:rsidR="00860E3D" w:rsidRDefault="00D84EBF" w:rsidP="00860E3D">
      <w:pPr>
        <w:spacing w:after="0"/>
        <w:ind w:firstLine="567"/>
        <w:jc w:val="both"/>
      </w:pPr>
      <w:r>
        <w:rPr>
          <w:rStyle w:val="FontStyle12"/>
          <w:rFonts w:eastAsia="Times New Roman"/>
          <w:sz w:val="28"/>
          <w:lang w:eastAsia="ru-RU"/>
        </w:rPr>
        <w:t xml:space="preserve">93% (в 2017-18 уч. г. - </w:t>
      </w:r>
      <w:r w:rsidR="00860E3D">
        <w:rPr>
          <w:rStyle w:val="FontStyle12"/>
          <w:rFonts w:eastAsia="Times New Roman"/>
          <w:sz w:val="28"/>
          <w:lang w:eastAsia="ru-RU"/>
        </w:rPr>
        <w:t>94,5%</w:t>
      </w:r>
      <w:r>
        <w:rPr>
          <w:rStyle w:val="FontStyle12"/>
          <w:rFonts w:eastAsia="Times New Roman"/>
          <w:sz w:val="28"/>
          <w:lang w:eastAsia="ru-RU"/>
        </w:rPr>
        <w:t>)</w:t>
      </w:r>
      <w:r w:rsidR="00860E3D">
        <w:rPr>
          <w:rStyle w:val="FontStyle12"/>
          <w:rFonts w:eastAsia="Times New Roman"/>
          <w:sz w:val="28"/>
          <w:lang w:eastAsia="ru-RU"/>
        </w:rPr>
        <w:t xml:space="preserve"> респондентов согласны, что в школе заботятся о физическом развитии и здоровье их ребенка. Затруднились с ответом </w:t>
      </w:r>
      <w:r>
        <w:rPr>
          <w:rStyle w:val="FontStyle12"/>
          <w:rFonts w:eastAsia="Times New Roman"/>
          <w:sz w:val="28"/>
          <w:lang w:eastAsia="ru-RU"/>
        </w:rPr>
        <w:t xml:space="preserve">6,6% (в 2017-18 уч. г. - </w:t>
      </w:r>
      <w:r w:rsidR="00860E3D">
        <w:rPr>
          <w:rStyle w:val="FontStyle12"/>
          <w:rFonts w:eastAsia="Times New Roman"/>
          <w:sz w:val="28"/>
          <w:lang w:eastAsia="ru-RU"/>
        </w:rPr>
        <w:t>5,5%</w:t>
      </w:r>
      <w:r>
        <w:rPr>
          <w:rStyle w:val="FontStyle12"/>
          <w:rFonts w:eastAsia="Times New Roman"/>
          <w:sz w:val="28"/>
          <w:lang w:eastAsia="ru-RU"/>
        </w:rPr>
        <w:t>)</w:t>
      </w:r>
      <w:r w:rsidR="00860E3D">
        <w:rPr>
          <w:rStyle w:val="FontStyle12"/>
          <w:rFonts w:eastAsia="Times New Roman"/>
          <w:sz w:val="28"/>
          <w:lang w:eastAsia="ru-RU"/>
        </w:rPr>
        <w:t xml:space="preserve"> родителей (законных представителей). </w:t>
      </w:r>
    </w:p>
    <w:p w:rsidR="00D84EBF" w:rsidRPr="00D84EBF" w:rsidRDefault="00D84EBF" w:rsidP="00D84EBF">
      <w:pPr>
        <w:pStyle w:val="a5"/>
        <w:spacing w:after="0" w:line="240" w:lineRule="auto"/>
        <w:ind w:left="0" w:firstLine="567"/>
        <w:jc w:val="both"/>
        <w:rPr>
          <w:rStyle w:val="FontStyle12"/>
          <w:rFonts w:eastAsia="Times New Roman"/>
          <w:color w:val="000000" w:themeColor="text1"/>
          <w:sz w:val="28"/>
          <w:szCs w:val="28"/>
        </w:rPr>
      </w:pPr>
      <w:r w:rsidRPr="00D84EBF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Респондентам анкетирования </w:t>
      </w:r>
      <w:r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так же </w:t>
      </w:r>
      <w:r w:rsidRPr="00D84EBF">
        <w:rPr>
          <w:rFonts w:ascii="Times New Roman" w:eastAsia="Times New Roman" w:hAnsi="Times New Roman"/>
          <w:color w:val="000000" w:themeColor="text1"/>
          <w:sz w:val="28"/>
          <w:lang w:eastAsia="ru-RU"/>
        </w:rPr>
        <w:t>было предложено оценить различные аспекты работы образовательного учреждения по</w:t>
      </w:r>
      <w:r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5</w:t>
      </w:r>
      <w:r w:rsidRPr="00D84EBF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баллам (от 1</w:t>
      </w:r>
      <w:r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«</w:t>
      </w:r>
      <w:r w:rsidRPr="00D84EBF">
        <w:rPr>
          <w:rFonts w:ascii="Times New Roman" w:eastAsia="Times New Roman" w:hAnsi="Times New Roman"/>
          <w:color w:val="000000" w:themeColor="text1"/>
          <w:sz w:val="28"/>
          <w:lang w:eastAsia="ru-RU"/>
        </w:rPr>
        <w:t>плохо, низкий уровень</w:t>
      </w:r>
      <w:r>
        <w:rPr>
          <w:rFonts w:ascii="Times New Roman" w:eastAsia="Times New Roman" w:hAnsi="Times New Roman"/>
          <w:color w:val="000000" w:themeColor="text1"/>
          <w:sz w:val="28"/>
          <w:lang w:eastAsia="ru-RU"/>
        </w:rPr>
        <w:t>»</w:t>
      </w:r>
      <w:r w:rsidRPr="00D84EBF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до 5</w:t>
      </w:r>
      <w:r w:rsidRPr="00D84EBF">
        <w:t xml:space="preserve"> </w:t>
      </w:r>
      <w:r>
        <w:t>«</w:t>
      </w:r>
      <w:r w:rsidRPr="00D84EBF">
        <w:rPr>
          <w:rFonts w:ascii="Times New Roman" w:eastAsia="Times New Roman" w:hAnsi="Times New Roman"/>
          <w:color w:val="000000" w:themeColor="text1"/>
          <w:sz w:val="28"/>
          <w:lang w:eastAsia="ru-RU"/>
        </w:rPr>
        <w:t>отлично, высокий уровень</w:t>
      </w:r>
      <w:r>
        <w:rPr>
          <w:rFonts w:ascii="Times New Roman" w:eastAsia="Times New Roman" w:hAnsi="Times New Roman"/>
          <w:color w:val="000000" w:themeColor="text1"/>
          <w:sz w:val="28"/>
          <w:lang w:eastAsia="ru-RU"/>
        </w:rPr>
        <w:t>»).</w:t>
      </w:r>
    </w:p>
    <w:p w:rsidR="00A97018" w:rsidRDefault="0055193A" w:rsidP="00860E3D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55193A">
        <w:rPr>
          <w:rFonts w:ascii="Times New Roman" w:eastAsia="Times New Roman" w:hAnsi="Times New Roman"/>
          <w:color w:val="000000" w:themeColor="text1"/>
          <w:sz w:val="28"/>
          <w:lang w:eastAsia="ru-RU"/>
        </w:rPr>
        <w:tab/>
      </w:r>
      <w:r w:rsidR="00A97018">
        <w:rPr>
          <w:rFonts w:ascii="Times New Roman" w:eastAsia="Times New Roman" w:hAnsi="Times New Roman"/>
          <w:color w:val="000000" w:themeColor="text1"/>
          <w:sz w:val="28"/>
          <w:lang w:eastAsia="ru-RU"/>
        </w:rPr>
        <w:t>В текущем году результаты</w:t>
      </w:r>
      <w:r w:rsidR="00A97018" w:rsidRPr="00A97018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</w:t>
      </w:r>
      <w:r w:rsidR="00A97018" w:rsidRPr="0055193A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опроса по </w:t>
      </w:r>
      <w:r w:rsidR="00A97018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различным </w:t>
      </w:r>
      <w:r w:rsidR="00A97018" w:rsidRPr="0055193A">
        <w:rPr>
          <w:rFonts w:ascii="Times New Roman" w:eastAsia="Times New Roman" w:hAnsi="Times New Roman"/>
          <w:color w:val="000000" w:themeColor="text1"/>
          <w:sz w:val="28"/>
          <w:lang w:eastAsia="ru-RU"/>
        </w:rPr>
        <w:t>аспектам работы школ</w:t>
      </w:r>
      <w:r w:rsidR="00A97018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показали, что родители (законные представители) обучающихся все аспекты  оценили на 3, 4 и 5 баллов,  то есть на с</w:t>
      </w:r>
      <w:r w:rsidR="004266BE">
        <w:rPr>
          <w:rFonts w:ascii="Times New Roman" w:eastAsia="Times New Roman" w:hAnsi="Times New Roman"/>
          <w:color w:val="000000" w:themeColor="text1"/>
          <w:sz w:val="28"/>
          <w:lang w:eastAsia="ru-RU"/>
        </w:rPr>
        <w:t>реднем, хорошем и высоком уровнях</w:t>
      </w:r>
      <w:r w:rsidR="00A97018">
        <w:rPr>
          <w:rFonts w:ascii="Times New Roman" w:eastAsia="Times New Roman" w:hAnsi="Times New Roman"/>
          <w:color w:val="000000" w:themeColor="text1"/>
          <w:sz w:val="28"/>
          <w:lang w:eastAsia="ru-RU"/>
        </w:rPr>
        <w:t>.</w:t>
      </w:r>
    </w:p>
    <w:p w:rsidR="009703B1" w:rsidRDefault="009703B1" w:rsidP="009703B1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На базе МОУ КСОШ «Радуга» оказываются платные образовательные услуги. На вопрос, </w:t>
      </w:r>
      <w:r w:rsidR="00F45AAA">
        <w:rPr>
          <w:rFonts w:ascii="Times New Roman" w:eastAsia="Times New Roman" w:hAnsi="Times New Roman"/>
          <w:color w:val="000000" w:themeColor="text1"/>
          <w:sz w:val="28"/>
          <w:lang w:eastAsia="ru-RU"/>
        </w:rPr>
        <w:t>«</w:t>
      </w:r>
      <w:r>
        <w:rPr>
          <w:rFonts w:ascii="Times New Roman" w:eastAsia="Times New Roman" w:hAnsi="Times New Roman"/>
          <w:color w:val="000000" w:themeColor="text1"/>
          <w:sz w:val="28"/>
          <w:lang w:eastAsia="ru-RU"/>
        </w:rPr>
        <w:t>воспользовались бы Вы платными образовательными услугами в школе?»</w:t>
      </w:r>
      <w:r w:rsidR="00F45AAA">
        <w:rPr>
          <w:rFonts w:ascii="Times New Roman" w:eastAsia="Times New Roman" w:hAnsi="Times New Roman"/>
          <w:color w:val="000000" w:themeColor="text1"/>
          <w:sz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в текущем году 55% респондентов «</w:t>
      </w:r>
      <w:r w:rsidRPr="009703B1">
        <w:rPr>
          <w:rFonts w:ascii="Times New Roman" w:eastAsia="Times New Roman" w:hAnsi="Times New Roman"/>
          <w:i/>
          <w:color w:val="000000" w:themeColor="text1"/>
          <w:sz w:val="28"/>
          <w:lang w:eastAsia="ru-RU"/>
        </w:rPr>
        <w:t>воздержались</w:t>
      </w:r>
      <w:r>
        <w:rPr>
          <w:rFonts w:ascii="Times New Roman" w:eastAsia="Times New Roman" w:hAnsi="Times New Roman"/>
          <w:color w:val="000000" w:themeColor="text1"/>
          <w:sz w:val="28"/>
          <w:lang w:eastAsia="ru-RU"/>
        </w:rPr>
        <w:t>», 16%  - не пользуются данной услугой и только 29%  ответили утвердительно.</w:t>
      </w:r>
    </w:p>
    <w:p w:rsidR="00860E3D" w:rsidRDefault="00860E3D" w:rsidP="00860E3D">
      <w:pPr>
        <w:spacing w:after="0"/>
        <w:ind w:left="720"/>
        <w:jc w:val="both"/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lang w:eastAsia="ru-RU"/>
        </w:rPr>
        <w:t xml:space="preserve">Вывод: </w:t>
      </w:r>
    </w:p>
    <w:p w:rsidR="00860E3D" w:rsidRDefault="00860E3D" w:rsidP="00860E3D">
      <w:pPr>
        <w:spacing w:after="0"/>
        <w:ind w:firstLine="567"/>
        <w:jc w:val="both"/>
      </w:pPr>
      <w:r>
        <w:rPr>
          <w:rFonts w:ascii="Times New Roman" w:eastAsia="Times New Roman" w:hAnsi="Times New Roman"/>
          <w:sz w:val="28"/>
          <w:lang w:eastAsia="ru-RU"/>
        </w:rPr>
        <w:t xml:space="preserve">В целом по району степень удовлетворенности родителей качеством 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образовательных услуг, предоставляемых общеобразовательными учреждениями составила</w:t>
      </w:r>
      <w:proofErr w:type="gramEnd"/>
      <w:r>
        <w:rPr>
          <w:rFonts w:ascii="Times New Roman" w:eastAsia="Times New Roman" w:hAnsi="Times New Roman"/>
          <w:sz w:val="28"/>
          <w:lang w:eastAsia="ru-RU"/>
        </w:rPr>
        <w:t xml:space="preserve"> 100%, что соответствует показателям прошлого года.</w:t>
      </w:r>
    </w:p>
    <w:p w:rsidR="00F1336A" w:rsidRDefault="00F1336A" w:rsidP="00860E3D">
      <w:pPr>
        <w:spacing w:after="0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У</w:t>
      </w:r>
      <w:r w:rsidRPr="00F1336A">
        <w:rPr>
          <w:rFonts w:ascii="Times New Roman" w:eastAsia="Times New Roman" w:hAnsi="Times New Roman"/>
          <w:sz w:val="28"/>
          <w:lang w:eastAsia="ru-RU"/>
        </w:rPr>
        <w:t xml:space="preserve">величился на 9% показатель респондентов, считающих, что </w:t>
      </w:r>
      <w:r>
        <w:rPr>
          <w:rFonts w:ascii="Times New Roman" w:eastAsia="Times New Roman" w:hAnsi="Times New Roman"/>
          <w:sz w:val="28"/>
          <w:lang w:eastAsia="ru-RU"/>
        </w:rPr>
        <w:t>педагоги с</w:t>
      </w:r>
      <w:r w:rsidRPr="00F1336A">
        <w:rPr>
          <w:rFonts w:ascii="Times New Roman" w:eastAsia="Times New Roman" w:hAnsi="Times New Roman"/>
          <w:sz w:val="28"/>
          <w:lang w:eastAsia="ru-RU"/>
        </w:rPr>
        <w:t xml:space="preserve"> понимание</w:t>
      </w:r>
      <w:r>
        <w:rPr>
          <w:rFonts w:ascii="Times New Roman" w:eastAsia="Times New Roman" w:hAnsi="Times New Roman"/>
          <w:sz w:val="28"/>
          <w:lang w:eastAsia="ru-RU"/>
        </w:rPr>
        <w:t>м относятся к решению</w:t>
      </w:r>
      <w:r w:rsidRPr="00F1336A">
        <w:rPr>
          <w:rFonts w:ascii="Times New Roman" w:eastAsia="Times New Roman" w:hAnsi="Times New Roman"/>
          <w:sz w:val="28"/>
          <w:lang w:eastAsia="ru-RU"/>
        </w:rPr>
        <w:t xml:space="preserve"> проблем в воспитании и обучении </w:t>
      </w:r>
      <w:r>
        <w:rPr>
          <w:rFonts w:ascii="Times New Roman" w:eastAsia="Times New Roman" w:hAnsi="Times New Roman"/>
          <w:sz w:val="28"/>
          <w:lang w:eastAsia="ru-RU"/>
        </w:rPr>
        <w:t>их детей</w:t>
      </w:r>
      <w:r w:rsidRPr="00F1336A">
        <w:rPr>
          <w:rFonts w:ascii="Times New Roman" w:eastAsia="Times New Roman" w:hAnsi="Times New Roman"/>
          <w:sz w:val="28"/>
          <w:lang w:eastAsia="ru-RU"/>
        </w:rPr>
        <w:t xml:space="preserve"> за счет снижения </w:t>
      </w:r>
      <w:r>
        <w:rPr>
          <w:rFonts w:ascii="Times New Roman" w:eastAsia="Times New Roman" w:hAnsi="Times New Roman"/>
          <w:sz w:val="28"/>
          <w:lang w:eastAsia="ru-RU"/>
        </w:rPr>
        <w:t xml:space="preserve">процента </w:t>
      </w:r>
      <w:r w:rsidRPr="00F1336A">
        <w:rPr>
          <w:rFonts w:ascii="Times New Roman" w:eastAsia="Times New Roman" w:hAnsi="Times New Roman"/>
          <w:sz w:val="28"/>
          <w:lang w:eastAsia="ru-RU"/>
        </w:rPr>
        <w:t>родителей (законных представителей) обучающихся числа, не всегда располагающих, по их мнению, поддержкой педагогов</w:t>
      </w:r>
      <w:r>
        <w:rPr>
          <w:rFonts w:ascii="Times New Roman" w:eastAsia="Times New Roman" w:hAnsi="Times New Roman"/>
          <w:sz w:val="28"/>
          <w:lang w:eastAsia="ru-RU"/>
        </w:rPr>
        <w:t>.</w:t>
      </w:r>
    </w:p>
    <w:p w:rsidR="00F1336A" w:rsidRDefault="00F1336A" w:rsidP="009B2F15">
      <w:pPr>
        <w:spacing w:after="0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Style w:val="FontStyle12"/>
          <w:rFonts w:eastAsia="Times New Roman"/>
          <w:sz w:val="28"/>
          <w:lang w:eastAsia="ru-RU"/>
        </w:rPr>
        <w:t xml:space="preserve">Почти единогласно родители (законные представители) </w:t>
      </w:r>
      <w:r w:rsidR="009B2F15">
        <w:rPr>
          <w:rStyle w:val="FontStyle12"/>
          <w:rFonts w:eastAsia="Times New Roman"/>
          <w:sz w:val="28"/>
          <w:lang w:eastAsia="ru-RU"/>
        </w:rPr>
        <w:t xml:space="preserve">(93%) </w:t>
      </w:r>
      <w:r>
        <w:rPr>
          <w:rStyle w:val="FontStyle12"/>
          <w:rFonts w:eastAsia="Times New Roman"/>
          <w:sz w:val="28"/>
          <w:lang w:eastAsia="ru-RU"/>
        </w:rPr>
        <w:t>считают, что</w:t>
      </w:r>
      <w:r w:rsidR="009B2F15">
        <w:rPr>
          <w:rStyle w:val="FontStyle12"/>
          <w:rFonts w:eastAsia="Times New Roman"/>
          <w:sz w:val="28"/>
          <w:lang w:eastAsia="ru-RU"/>
        </w:rPr>
        <w:t xml:space="preserve"> </w:t>
      </w:r>
      <w:r>
        <w:rPr>
          <w:rStyle w:val="FontStyle12"/>
          <w:rFonts w:eastAsia="Times New Roman"/>
          <w:sz w:val="28"/>
          <w:lang w:eastAsia="ru-RU"/>
        </w:rPr>
        <w:t>в школе заботятся о физическом развитии и здоровье их ребенка.</w:t>
      </w:r>
    </w:p>
    <w:p w:rsidR="009B2F15" w:rsidRDefault="009B2F15" w:rsidP="009B2F15">
      <w:pPr>
        <w:spacing w:after="0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По-прежнему большинство опрошенных (80%) «согласны», что педагоги учитывают индивидуальные особенности их ребенка.</w:t>
      </w:r>
    </w:p>
    <w:p w:rsidR="00CF33BA" w:rsidRPr="00CF33BA" w:rsidRDefault="00CF33BA" w:rsidP="00CF33BA">
      <w:pPr>
        <w:spacing w:after="0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CF33BA">
        <w:rPr>
          <w:rFonts w:ascii="Times New Roman" w:eastAsia="Times New Roman" w:hAnsi="Times New Roman"/>
          <w:sz w:val="28"/>
          <w:lang w:eastAsia="ru-RU"/>
        </w:rPr>
        <w:t xml:space="preserve">Большинству респондентов (95%) нравится учебное заведение, в котором обучается их ребенок. </w:t>
      </w:r>
    </w:p>
    <w:p w:rsidR="00CF33BA" w:rsidRPr="00CF33BA" w:rsidRDefault="00CF33BA" w:rsidP="00CF33BA">
      <w:pPr>
        <w:spacing w:after="0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CF33BA">
        <w:rPr>
          <w:rFonts w:ascii="Times New Roman" w:eastAsia="Times New Roman" w:hAnsi="Times New Roman"/>
          <w:sz w:val="28"/>
          <w:lang w:eastAsia="ru-RU"/>
        </w:rPr>
        <w:t xml:space="preserve">В текущем году еще больше родителей (законных представителей) считают, что уровень знаний детей в школе в основном «достаточный» (83%). </w:t>
      </w:r>
    </w:p>
    <w:p w:rsidR="00CF33BA" w:rsidRDefault="00CF33BA" w:rsidP="00CF33BA">
      <w:pPr>
        <w:spacing w:after="0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CF33BA">
        <w:rPr>
          <w:rFonts w:ascii="Times New Roman" w:eastAsia="Times New Roman" w:hAnsi="Times New Roman"/>
          <w:sz w:val="28"/>
          <w:lang w:eastAsia="ru-RU"/>
        </w:rPr>
        <w:t>15% (в 2017-18 уч. г. - 14,6%, 2016-2017 уч. год – 19%) родителей (законных представителей) считают, что высокий уровень знаний, получаемых ребенком в школе, остался практически на уровне прошлого года, без особых изменений.</w:t>
      </w:r>
    </w:p>
    <w:p w:rsidR="004266BE" w:rsidRDefault="004266BE" w:rsidP="009B2F15">
      <w:pPr>
        <w:spacing w:after="0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Но вместе с тем:</w:t>
      </w:r>
    </w:p>
    <w:p w:rsidR="009B2F15" w:rsidRDefault="004266BE" w:rsidP="004266B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  <w:r w:rsidRPr="004266BE">
        <w:rPr>
          <w:rFonts w:ascii="Times New Roman" w:eastAsia="Times New Roman" w:hAnsi="Times New Roman"/>
          <w:sz w:val="28"/>
          <w:lang w:eastAsia="ru-RU"/>
        </w:rPr>
        <w:lastRenderedPageBreak/>
        <w:t>с</w:t>
      </w:r>
      <w:r w:rsidR="00E82FDC" w:rsidRPr="004266BE">
        <w:rPr>
          <w:rFonts w:ascii="Times New Roman" w:eastAsia="Times New Roman" w:hAnsi="Times New Roman"/>
          <w:sz w:val="28"/>
          <w:lang w:eastAsia="ru-RU"/>
        </w:rPr>
        <w:t>низился</w:t>
      </w:r>
      <w:r w:rsidR="009B2F15" w:rsidRPr="004266BE">
        <w:rPr>
          <w:rFonts w:ascii="Times New Roman" w:eastAsia="Times New Roman" w:hAnsi="Times New Roman"/>
          <w:sz w:val="28"/>
          <w:lang w:eastAsia="ru-RU"/>
        </w:rPr>
        <w:t xml:space="preserve"> процент родителей (законных представителей)</w:t>
      </w:r>
      <w:r w:rsidR="00E82FDC" w:rsidRPr="004266BE">
        <w:rPr>
          <w:rFonts w:ascii="Times New Roman" w:eastAsia="Times New Roman" w:hAnsi="Times New Roman"/>
          <w:sz w:val="28"/>
          <w:lang w:eastAsia="ru-RU"/>
        </w:rPr>
        <w:t xml:space="preserve"> (на 7-8% в среднем)</w:t>
      </w:r>
      <w:r w:rsidR="009B2F15" w:rsidRPr="004266BE">
        <w:rPr>
          <w:rFonts w:ascii="Times New Roman" w:eastAsia="Times New Roman" w:hAnsi="Times New Roman"/>
          <w:sz w:val="28"/>
          <w:lang w:eastAsia="ru-RU"/>
        </w:rPr>
        <w:t xml:space="preserve"> согласных, с тем, что класс, в котором учится их ребенок, дружный </w:t>
      </w:r>
      <w:r w:rsidR="00E82FDC" w:rsidRPr="004266BE">
        <w:rPr>
          <w:rFonts w:ascii="Times New Roman" w:eastAsia="Times New Roman" w:hAnsi="Times New Roman"/>
          <w:sz w:val="28"/>
          <w:lang w:eastAsia="ru-RU"/>
        </w:rPr>
        <w:t xml:space="preserve">(75%) </w:t>
      </w:r>
      <w:r w:rsidR="009B2F15" w:rsidRPr="004266BE">
        <w:rPr>
          <w:rFonts w:ascii="Times New Roman" w:eastAsia="Times New Roman" w:hAnsi="Times New Roman"/>
          <w:sz w:val="28"/>
          <w:lang w:eastAsia="ru-RU"/>
        </w:rPr>
        <w:t>и что в школе проводятся интересн</w:t>
      </w:r>
      <w:r>
        <w:rPr>
          <w:rFonts w:ascii="Times New Roman" w:eastAsia="Times New Roman" w:hAnsi="Times New Roman"/>
          <w:sz w:val="28"/>
          <w:lang w:eastAsia="ru-RU"/>
        </w:rPr>
        <w:t>ые и полезные мероприятия (78%);</w:t>
      </w:r>
    </w:p>
    <w:p w:rsidR="00E82FDC" w:rsidRPr="004266BE" w:rsidRDefault="004266BE" w:rsidP="004266B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82FDC" w:rsidRPr="004266BE">
        <w:rPr>
          <w:rFonts w:ascii="Times New Roman" w:eastAsia="Times New Roman" w:hAnsi="Times New Roman"/>
          <w:sz w:val="28"/>
          <w:szCs w:val="28"/>
          <w:lang w:eastAsia="ru-RU"/>
        </w:rPr>
        <w:t>онизился показатель родителей «</w:t>
      </w:r>
      <w:r w:rsidR="00E82FDC" w:rsidRPr="004266BE">
        <w:rPr>
          <w:rFonts w:ascii="Times New Roman" w:eastAsia="Times New Roman" w:hAnsi="Times New Roman"/>
          <w:i/>
          <w:sz w:val="28"/>
          <w:szCs w:val="28"/>
          <w:lang w:eastAsia="ru-RU"/>
        </w:rPr>
        <w:t>полностью удовлетворенных»</w:t>
      </w:r>
      <w:r w:rsidR="00E82FDC" w:rsidRPr="004266BE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 школьного образования по общеобразовательным учреждениям: Отмечается отрицательная динамика в сравнении с прошлым годом во всех школах, кроме МОУ КСОШ «Радуга».  Здес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показатель повысился на 17,9%;</w:t>
      </w:r>
    </w:p>
    <w:p w:rsidR="00E82FDC" w:rsidRPr="00CF33BA" w:rsidRDefault="00E82FDC" w:rsidP="00CF33BA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  <w:r w:rsidRPr="004266BE">
        <w:rPr>
          <w:rFonts w:ascii="Times New Roman" w:hAnsi="Times New Roman"/>
          <w:sz w:val="28"/>
          <w:szCs w:val="28"/>
        </w:rPr>
        <w:t>вырос показатель «</w:t>
      </w:r>
      <w:r w:rsidRPr="004266BE">
        <w:rPr>
          <w:rFonts w:ascii="Times New Roman" w:hAnsi="Times New Roman"/>
          <w:i/>
          <w:sz w:val="28"/>
          <w:szCs w:val="28"/>
        </w:rPr>
        <w:t xml:space="preserve">неудовлетворённых» </w:t>
      </w:r>
      <w:r w:rsidRPr="004266BE">
        <w:rPr>
          <w:rFonts w:ascii="Times New Roman" w:hAnsi="Times New Roman"/>
          <w:sz w:val="28"/>
          <w:szCs w:val="28"/>
        </w:rPr>
        <w:t xml:space="preserve">респондентов качеством дополнительного образования, представленного на базе школы </w:t>
      </w:r>
      <w:r w:rsidR="00CF33BA">
        <w:rPr>
          <w:rFonts w:ascii="Times New Roman" w:hAnsi="Times New Roman"/>
          <w:sz w:val="28"/>
          <w:szCs w:val="28"/>
        </w:rPr>
        <w:t xml:space="preserve">на 9%. </w:t>
      </w:r>
      <w:r w:rsidRPr="00CF33BA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Значительное снижение процента в </w:t>
      </w:r>
      <w:r w:rsidRPr="00CF33BA">
        <w:rPr>
          <w:rFonts w:ascii="Times New Roman" w:eastAsia="Times New Roman" w:hAnsi="Times New Roman"/>
          <w:i/>
          <w:sz w:val="28"/>
          <w:szCs w:val="28"/>
          <w:lang w:eastAsia="ru-RU"/>
        </w:rPr>
        <w:t>полной мере удовлетворенных</w:t>
      </w:r>
      <w:r w:rsidRPr="00CF33BA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респондентов по району произошло за счет снижения  данного показателя в МОУ «РШИ ООО им. С.И. </w:t>
      </w:r>
      <w:proofErr w:type="spellStart"/>
      <w:r w:rsidRPr="00CF33BA">
        <w:rPr>
          <w:rFonts w:ascii="Times New Roman" w:eastAsia="Times New Roman" w:hAnsi="Times New Roman"/>
          <w:sz w:val="28"/>
          <w:szCs w:val="28"/>
          <w:lang w:eastAsia="ru-RU"/>
        </w:rPr>
        <w:t>Ирикова</w:t>
      </w:r>
      <w:proofErr w:type="spellEnd"/>
      <w:r w:rsidRPr="00CF33BA">
        <w:rPr>
          <w:rFonts w:ascii="Times New Roman" w:eastAsia="Times New Roman" w:hAnsi="Times New Roman"/>
          <w:sz w:val="28"/>
          <w:szCs w:val="28"/>
          <w:lang w:eastAsia="ru-RU"/>
        </w:rPr>
        <w:t>» и МОУ «ТШИ СОО» в среднем на 35-39% в сравнении с прошлым годом.</w:t>
      </w:r>
    </w:p>
    <w:p w:rsidR="00E82FDC" w:rsidRDefault="00915542" w:rsidP="00E82FDC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82FDC">
        <w:rPr>
          <w:rFonts w:ascii="Times New Roman" w:eastAsia="Times New Roman" w:hAnsi="Times New Roman"/>
          <w:sz w:val="28"/>
          <w:szCs w:val="28"/>
          <w:lang w:eastAsia="ru-RU"/>
        </w:rPr>
        <w:t xml:space="preserve">асстановка акцентов в рейтинге значимости школьных приоритетных направлений практически не изменилась.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2FDC">
        <w:rPr>
          <w:rFonts w:ascii="Times New Roman" w:eastAsia="Times New Roman" w:hAnsi="Times New Roman"/>
          <w:sz w:val="28"/>
          <w:szCs w:val="28"/>
          <w:lang w:eastAsia="ru-RU"/>
        </w:rPr>
        <w:t xml:space="preserve">аиболее важными для родителей (законных представителей) остаются </w:t>
      </w:r>
      <w:r w:rsidR="00E82FDC">
        <w:rPr>
          <w:rStyle w:val="FontStyle12"/>
          <w:rFonts w:eastAsia="Times New Roman"/>
          <w:i/>
          <w:sz w:val="28"/>
          <w:szCs w:val="28"/>
        </w:rPr>
        <w:t>прочные знания</w:t>
      </w:r>
      <w:r w:rsidR="00E82FDC">
        <w:rPr>
          <w:rStyle w:val="FontStyle12"/>
          <w:rFonts w:eastAsia="Times New Roman"/>
          <w:sz w:val="28"/>
          <w:szCs w:val="28"/>
        </w:rPr>
        <w:t xml:space="preserve">. Отметим, что в текущем году </w:t>
      </w:r>
      <w:r>
        <w:rPr>
          <w:rStyle w:val="FontStyle12"/>
          <w:rFonts w:eastAsia="Times New Roman"/>
          <w:sz w:val="28"/>
          <w:szCs w:val="28"/>
        </w:rPr>
        <w:t xml:space="preserve">на 11,7%. вырос показатель </w:t>
      </w:r>
      <w:r>
        <w:rPr>
          <w:rStyle w:val="FontStyle12"/>
          <w:rFonts w:eastAsia="Times New Roman"/>
          <w:i/>
          <w:sz w:val="28"/>
          <w:szCs w:val="28"/>
        </w:rPr>
        <w:t>необходимой подготовки</w:t>
      </w:r>
      <w:r w:rsidR="00E82FDC" w:rsidRPr="00915542">
        <w:rPr>
          <w:rStyle w:val="FontStyle12"/>
          <w:rFonts w:eastAsia="Times New Roman"/>
          <w:i/>
          <w:sz w:val="28"/>
          <w:szCs w:val="28"/>
        </w:rPr>
        <w:t xml:space="preserve"> для поступления в вуз</w:t>
      </w:r>
      <w:r w:rsidR="00E82FDC">
        <w:rPr>
          <w:rStyle w:val="FontStyle12"/>
          <w:rFonts w:eastAsia="Times New Roman"/>
          <w:sz w:val="28"/>
          <w:szCs w:val="28"/>
        </w:rPr>
        <w:t xml:space="preserve">. За счет такого существенного увеличения числа респондентов, произошло незначительное снижение </w:t>
      </w:r>
      <w:r w:rsidR="00230DDF">
        <w:rPr>
          <w:rStyle w:val="FontStyle12"/>
          <w:rFonts w:eastAsia="Times New Roman"/>
          <w:sz w:val="28"/>
          <w:szCs w:val="28"/>
        </w:rPr>
        <w:t xml:space="preserve">процента анкетируемых </w:t>
      </w:r>
      <w:r w:rsidR="00E82FDC">
        <w:rPr>
          <w:rStyle w:val="FontStyle12"/>
          <w:rFonts w:eastAsia="Times New Roman"/>
          <w:sz w:val="28"/>
          <w:szCs w:val="28"/>
        </w:rPr>
        <w:t>по другим школьным направлениям.</w:t>
      </w:r>
    </w:p>
    <w:p w:rsidR="00860E3D" w:rsidRDefault="00860E3D" w:rsidP="00860E3D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рекомендую:</w:t>
      </w:r>
    </w:p>
    <w:p w:rsidR="00860E3D" w:rsidRDefault="00B978F7" w:rsidP="00860E3D">
      <w:pPr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Руководителям МОУ (Н.Д.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Майляв</w:t>
      </w:r>
      <w:proofErr w:type="spellEnd"/>
      <w:r w:rsidR="00860E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М.Б. </w:t>
      </w:r>
      <w:proofErr w:type="spellStart"/>
      <w:r w:rsidR="00860E3D">
        <w:rPr>
          <w:rFonts w:ascii="Times New Roman" w:eastAsia="Times New Roman" w:hAnsi="Times New Roman"/>
          <w:bCs/>
          <w:sz w:val="28"/>
          <w:szCs w:val="28"/>
          <w:lang w:eastAsia="ru-RU"/>
        </w:rPr>
        <w:t>Саруханян</w:t>
      </w:r>
      <w:proofErr w:type="spellEnd"/>
      <w:r w:rsidR="00860E3D">
        <w:rPr>
          <w:rFonts w:ascii="Times New Roman" w:eastAsia="Times New Roman" w:hAnsi="Times New Roman"/>
          <w:bCs/>
          <w:sz w:val="28"/>
          <w:szCs w:val="28"/>
          <w:lang w:eastAsia="ru-RU"/>
        </w:rPr>
        <w:t>, Т.В. Веселковой):</w:t>
      </w:r>
    </w:p>
    <w:p w:rsidR="00860E3D" w:rsidRDefault="00860E3D" w:rsidP="00CF33BA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33BA">
        <w:rPr>
          <w:rFonts w:ascii="Times New Roman" w:eastAsia="Times New Roman" w:hAnsi="Times New Roman"/>
          <w:bCs/>
          <w:sz w:val="28"/>
          <w:szCs w:val="28"/>
          <w:lang w:eastAsia="ru-RU"/>
        </w:rPr>
        <w:t>Проанализировать полученные результаты по общеобразовательному учреждению.</w:t>
      </w:r>
    </w:p>
    <w:p w:rsidR="00CF33BA" w:rsidRPr="00CF33BA" w:rsidRDefault="00CF33BA" w:rsidP="00CF33BA">
      <w:pPr>
        <w:pStyle w:val="a5"/>
        <w:tabs>
          <w:tab w:val="left" w:pos="1134"/>
        </w:tabs>
        <w:spacing w:after="0" w:line="240" w:lineRule="auto"/>
        <w:ind w:left="170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Срок: до 01.09.2019 г.</w:t>
      </w:r>
    </w:p>
    <w:p w:rsidR="00860E3D" w:rsidRDefault="00860E3D" w:rsidP="00860E3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Взять под контроль и разработать комплекс мер, направленный на повышение показателей по </w:t>
      </w:r>
      <w:r w:rsidR="00B978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отдельным аспектам с низким процентом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качества предоставления </w:t>
      </w:r>
      <w:r w:rsidR="00B978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школьных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услуг</w:t>
      </w:r>
      <w:r w:rsidR="00B978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сравнении с прошлым годом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F33BA" w:rsidRPr="00CF33BA" w:rsidRDefault="00CF33BA" w:rsidP="00CF33BA">
      <w:pPr>
        <w:pStyle w:val="a5"/>
        <w:tabs>
          <w:tab w:val="left" w:pos="1134"/>
        </w:tabs>
        <w:spacing w:after="0" w:line="240" w:lineRule="auto"/>
        <w:ind w:left="170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Срок: до 01.09.2019 г.</w:t>
      </w:r>
    </w:p>
    <w:p w:rsidR="00B978F7" w:rsidRPr="00CF33BA" w:rsidRDefault="00860E3D" w:rsidP="00CF33BA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33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целью создания условий для </w:t>
      </w:r>
      <w:r w:rsidR="00B978F7" w:rsidRPr="00CF33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внешней оценки деятельности ОУ </w:t>
      </w:r>
      <w:r w:rsidRPr="00CF33BA">
        <w:rPr>
          <w:rFonts w:ascii="Times New Roman" w:eastAsia="Times New Roman" w:hAnsi="Times New Roman"/>
          <w:bCs/>
          <w:sz w:val="28"/>
          <w:szCs w:val="28"/>
          <w:lang w:eastAsia="ru-RU"/>
        </w:rPr>
        <w:t>родительской общественностью, формирования у родит</w:t>
      </w:r>
      <w:r w:rsidR="00B978F7" w:rsidRPr="00CF33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елей позитивного образа школы, </w:t>
      </w:r>
      <w:r w:rsidRPr="00CF33BA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информировать родителей о результатах деятельности образовательного учреждения, перспективах ра</w:t>
      </w:r>
      <w:r w:rsidR="00B978F7" w:rsidRPr="00CF33BA">
        <w:rPr>
          <w:rFonts w:ascii="Times New Roman" w:eastAsia="Times New Roman" w:hAnsi="Times New Roman"/>
          <w:bCs/>
          <w:sz w:val="28"/>
          <w:szCs w:val="28"/>
          <w:lang w:eastAsia="ru-RU"/>
        </w:rPr>
        <w:t>звития современного образования.</w:t>
      </w:r>
    </w:p>
    <w:p w:rsidR="00CF33BA" w:rsidRPr="00CF33BA" w:rsidRDefault="00CF33BA" w:rsidP="00CF33BA">
      <w:pPr>
        <w:pStyle w:val="a5"/>
        <w:spacing w:after="0" w:line="240" w:lineRule="auto"/>
        <w:ind w:left="170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Срок: постоянно.</w:t>
      </w:r>
    </w:p>
    <w:p w:rsidR="00CF33BA" w:rsidRDefault="00CF33BA" w:rsidP="00CF33BA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33BA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Провести</w:t>
      </w:r>
      <w:r w:rsidR="00F72FAE" w:rsidRPr="00CF33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просветительскую работу через СМИ и родительские собрания </w:t>
      </w:r>
      <w:r w:rsidRPr="00CF33BA"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предоставленн</w:t>
      </w:r>
      <w:r w:rsidR="00F72FAE" w:rsidRPr="00CF33BA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CF33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услугах</w:t>
      </w:r>
      <w:r w:rsidR="00542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F33BA">
        <w:rPr>
          <w:rFonts w:ascii="Times New Roman" w:eastAsia="Times New Roman" w:hAnsi="Times New Roman"/>
          <w:bCs/>
          <w:sz w:val="28"/>
          <w:szCs w:val="28"/>
          <w:lang w:eastAsia="ru-RU"/>
        </w:rPr>
        <w:t>в сфере дополнительного образования</w:t>
      </w:r>
    </w:p>
    <w:p w:rsidR="00542856" w:rsidRPr="00CF33BA" w:rsidRDefault="00542856" w:rsidP="00542856">
      <w:pPr>
        <w:pStyle w:val="a5"/>
        <w:spacing w:after="0" w:line="240" w:lineRule="auto"/>
        <w:ind w:left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2856">
        <w:rPr>
          <w:rFonts w:ascii="Times New Roman" w:eastAsia="Times New Roman" w:hAnsi="Times New Roman"/>
          <w:bCs/>
          <w:sz w:val="28"/>
          <w:szCs w:val="28"/>
          <w:lang w:eastAsia="ru-RU"/>
        </w:rPr>
        <w:t>Срок: постоянно.</w:t>
      </w:r>
    </w:p>
    <w:p w:rsidR="000925C6" w:rsidRPr="000925C6" w:rsidRDefault="00CF33BA" w:rsidP="000925C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Расш</w:t>
      </w:r>
      <w:r w:rsidR="000925C6">
        <w:rPr>
          <w:rFonts w:ascii="Times New Roman" w:eastAsia="Times New Roman" w:hAnsi="Times New Roman"/>
          <w:bCs/>
          <w:sz w:val="28"/>
          <w:szCs w:val="28"/>
          <w:lang w:eastAsia="ru-RU"/>
        </w:rPr>
        <w:t>ирить спектр предоставляемых услуг</w:t>
      </w:r>
      <w:r w:rsidR="00F72FAE" w:rsidRPr="00CF33B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60E3D" w:rsidRDefault="00B978F7" w:rsidP="000925C6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25C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</w:t>
      </w:r>
      <w:r w:rsidR="000925C6">
        <w:rPr>
          <w:rFonts w:ascii="Times New Roman" w:eastAsia="Times New Roman" w:hAnsi="Times New Roman"/>
          <w:bCs/>
          <w:sz w:val="28"/>
          <w:szCs w:val="28"/>
          <w:lang w:eastAsia="ru-RU"/>
        </w:rPr>
        <w:t>ровести</w:t>
      </w:r>
      <w:r w:rsidR="000925C6" w:rsidRPr="00092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учит</w:t>
      </w:r>
      <w:r w:rsidR="00860E3D" w:rsidRPr="00092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елями </w:t>
      </w:r>
      <w:r w:rsidR="00092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рабочие совещания </w:t>
      </w:r>
      <w:r w:rsidR="00860E3D" w:rsidRPr="00092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обсуждению проблем, выявленных в результате анкетирования. </w:t>
      </w:r>
    </w:p>
    <w:p w:rsidR="000925C6" w:rsidRDefault="000925C6" w:rsidP="000925C6">
      <w:pPr>
        <w:pStyle w:val="a5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Срок: постоянно.</w:t>
      </w:r>
    </w:p>
    <w:p w:rsidR="000925C6" w:rsidRDefault="000925C6" w:rsidP="000925C6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Проанализировать востребованность родителями (законными представителями) дополнительных образовательных услуг в учреждениях. Рассмотреть возможность открытия новых востребованных</w:t>
      </w:r>
      <w:r w:rsidR="008A1F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 в сфере доп</w:t>
      </w:r>
      <w:r w:rsidR="00542856">
        <w:rPr>
          <w:rFonts w:ascii="Times New Roman" w:eastAsia="Times New Roman" w:hAnsi="Times New Roman"/>
          <w:bCs/>
          <w:sz w:val="28"/>
          <w:szCs w:val="28"/>
          <w:lang w:eastAsia="ru-RU"/>
        </w:rPr>
        <w:t>олнительного образования на базе школ, как на безвозмездной, так и на платной основе (для МОУ КСОШ «Радуга»).</w:t>
      </w:r>
    </w:p>
    <w:p w:rsidR="00542856" w:rsidRPr="00CF33BA" w:rsidRDefault="00542856" w:rsidP="00542856">
      <w:pPr>
        <w:pStyle w:val="a5"/>
        <w:spacing w:after="0" w:line="240" w:lineRule="auto"/>
        <w:ind w:left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Срок: постоянно.</w:t>
      </w:r>
    </w:p>
    <w:p w:rsidR="000925C6" w:rsidRPr="000925C6" w:rsidRDefault="000925C6" w:rsidP="000925C6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0E3D" w:rsidRDefault="00860E3D" w:rsidP="00860E3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5CB" w:rsidRDefault="00AD65CB"/>
    <w:sectPr w:rsidR="00AD65CB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5C2980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sz w:val="28"/>
        <w:szCs w:val="28"/>
        <w:lang w:eastAsia="ru-RU"/>
      </w:rPr>
    </w:lvl>
    <w:lvl w:ilvl="1">
      <w:start w:val="2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</w:abstractNum>
  <w:abstractNum w:abstractNumId="2">
    <w:nsid w:val="1DB555EB"/>
    <w:multiLevelType w:val="hybridMultilevel"/>
    <w:tmpl w:val="DD06B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958D6"/>
    <w:multiLevelType w:val="hybridMultilevel"/>
    <w:tmpl w:val="940E4726"/>
    <w:lvl w:ilvl="0" w:tplc="F9D88936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F"/>
    <w:rsid w:val="00056A6B"/>
    <w:rsid w:val="000925C6"/>
    <w:rsid w:val="000A4123"/>
    <w:rsid w:val="000B387B"/>
    <w:rsid w:val="000D6D09"/>
    <w:rsid w:val="00230DDF"/>
    <w:rsid w:val="00267371"/>
    <w:rsid w:val="00277A83"/>
    <w:rsid w:val="002D5DFD"/>
    <w:rsid w:val="002E66CC"/>
    <w:rsid w:val="004266BE"/>
    <w:rsid w:val="004561F4"/>
    <w:rsid w:val="00474F8D"/>
    <w:rsid w:val="004C35CF"/>
    <w:rsid w:val="004E3E4C"/>
    <w:rsid w:val="0050549F"/>
    <w:rsid w:val="005056D8"/>
    <w:rsid w:val="00542856"/>
    <w:rsid w:val="00551879"/>
    <w:rsid w:val="0055193A"/>
    <w:rsid w:val="00860E3D"/>
    <w:rsid w:val="008A1F46"/>
    <w:rsid w:val="00915542"/>
    <w:rsid w:val="009703B1"/>
    <w:rsid w:val="009B2F15"/>
    <w:rsid w:val="009D6BD1"/>
    <w:rsid w:val="00A80C0B"/>
    <w:rsid w:val="00A97018"/>
    <w:rsid w:val="00AD65CB"/>
    <w:rsid w:val="00AE46DF"/>
    <w:rsid w:val="00B978F7"/>
    <w:rsid w:val="00BB3A84"/>
    <w:rsid w:val="00CD2514"/>
    <w:rsid w:val="00CE4B62"/>
    <w:rsid w:val="00CF33BA"/>
    <w:rsid w:val="00D84EBF"/>
    <w:rsid w:val="00DB7D66"/>
    <w:rsid w:val="00E14188"/>
    <w:rsid w:val="00E409E9"/>
    <w:rsid w:val="00E82FDC"/>
    <w:rsid w:val="00E86826"/>
    <w:rsid w:val="00EA678A"/>
    <w:rsid w:val="00EB0F78"/>
    <w:rsid w:val="00F1336A"/>
    <w:rsid w:val="00F22CF2"/>
    <w:rsid w:val="00F45AAA"/>
    <w:rsid w:val="00F72FAE"/>
    <w:rsid w:val="00F7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60E3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6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3D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84EBF"/>
    <w:pPr>
      <w:suppressAutoHyphens w:val="0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60E3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6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3D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84EBF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Удовлетворенность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родителей качеством школьного образования за 4 года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160889371587171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99,6</a:t>
                    </a:r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2015-16 уч.г.</c:v>
                </c:pt>
                <c:pt idx="1">
                  <c:v>2016-17 уч.г.</c:v>
                </c:pt>
                <c:pt idx="2">
                  <c:v>2017-18 уч.г.</c:v>
                </c:pt>
                <c:pt idx="3">
                  <c:v>2018-19  уч.г.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95.5</c:v>
                </c:pt>
                <c:pt idx="1">
                  <c:v>100</c:v>
                </c:pt>
                <c:pt idx="2">
                  <c:v>100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27616375539264"/>
          <c:y val="0.26734560903622456"/>
          <c:w val="0.415236773564224"/>
          <c:h val="0.62600937528723311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Удовлетворенность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родителей качеством  школьного образования в 2019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explosion val="25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19,6</a:t>
                    </a:r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в полной мере</c:v>
                </c:pt>
                <c:pt idx="1">
                  <c:v>частично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80</c:v>
                </c:pt>
                <c:pt idx="1">
                  <c:v>20</c:v>
                </c:pt>
                <c:pt idx="2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5663708703078774"/>
          <c:y val="0.2793078486156973"/>
          <c:w val="0.41796608757238679"/>
          <c:h val="0.59944881889763779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Удовлетворенность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родителей качеством дополнительного образования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141143248183087E-2"/>
          <c:y val="0.20235129024713494"/>
          <c:w val="0.55200159386017345"/>
          <c:h val="0.733911280891868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9,0</a:t>
                    </a:r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в полной мере</c:v>
                </c:pt>
                <c:pt idx="1">
                  <c:v>частично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60</c:v>
                </c:pt>
                <c:pt idx="1">
                  <c:v>31</c:v>
                </c:pt>
                <c:pt idx="2">
                  <c:v>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86821201805219"/>
          <c:y val="0.27778314839357954"/>
          <c:w val="0.41691743977547363"/>
          <c:h val="0.6050494183276595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школьных</a:t>
            </a:r>
            <a:r>
              <a:rPr lang="ru-RU" baseline="0"/>
              <a:t> знаний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достаточный</c:v>
                </c:pt>
                <c:pt idx="2">
                  <c:v>недостаточный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15</c:v>
                </c:pt>
                <c:pt idx="1">
                  <c:v>83</c:v>
                </c:pt>
                <c:pt idx="2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8176512"/>
        <c:axId val="238186496"/>
        <c:axId val="0"/>
      </c:bar3DChart>
      <c:catAx>
        <c:axId val="23817651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38186496"/>
        <c:crosses val="autoZero"/>
        <c:auto val="1"/>
        <c:lblAlgn val="ctr"/>
        <c:lblOffset val="100"/>
        <c:noMultiLvlLbl val="0"/>
      </c:catAx>
      <c:valAx>
        <c:axId val="238186496"/>
        <c:scaling>
          <c:orientation val="minMax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238176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81234778085177"/>
          <c:y val="0.22177039257993111"/>
          <c:w val="0.28616963420113029"/>
          <c:h val="0.5990450304032281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Учителя учитывают индивидуальные особенности моего ребенка                          </a:t>
            </a:r>
          </a:p>
        </c:rich>
      </c:tx>
      <c:layout>
        <c:manualLayout>
          <c:xMode val="edge"/>
          <c:yMode val="edge"/>
          <c:x val="0.12773942601437119"/>
          <c:y val="3.160889935487036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383399209486168E-2"/>
          <c:y val="0.29411764705882354"/>
          <c:w val="0.92094861660079053"/>
          <c:h val="0.514705882352941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согласен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8.8120132524418058E-3"/>
                  <c:y val="0.277069833483929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80% (2018 -</a:t>
                    </a:r>
                    <a:r>
                      <a:rPr lang="ru-RU" baseline="0"/>
                      <a:t> </a:t>
                    </a:r>
                    <a:r>
                      <a:rPr lang="ru-RU"/>
                      <a:t>81,8%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согласен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3605504"/>
        <c:axId val="353607040"/>
      </c:barChart>
      <c:catAx>
        <c:axId val="353605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53607040"/>
        <c:crosses val="autoZero"/>
        <c:auto val="1"/>
        <c:lblAlgn val="ctr"/>
        <c:lblOffset val="100"/>
        <c:noMultiLvlLbl val="0"/>
      </c:catAx>
      <c:valAx>
        <c:axId val="3536070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536055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1620553359683792E-2"/>
          <c:y val="0.83823529411764708"/>
          <c:w val="0.95256916996047436"/>
          <c:h val="0.1568627450980392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CC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Находите ли Вы поддержку и понимание педагогов при решение проблем в воспитании и обучении ребенка</a:t>
            </a:r>
          </a:p>
        </c:rich>
      </c:tx>
      <c:layout>
        <c:manualLayout>
          <c:xMode val="edge"/>
          <c:yMode val="edge"/>
          <c:x val="0.16600790513833993"/>
          <c:y val="2.450980392156862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383399209486168E-2"/>
          <c:y val="0.29411764705882354"/>
          <c:w val="0.92094861660079053"/>
          <c:h val="0.514705882352941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0403584"/>
        <c:axId val="238207360"/>
      </c:barChart>
      <c:catAx>
        <c:axId val="200403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38207360"/>
        <c:crosses val="autoZero"/>
        <c:auto val="1"/>
        <c:lblAlgn val="ctr"/>
        <c:lblOffset val="100"/>
        <c:noMultiLvlLbl val="0"/>
      </c:catAx>
      <c:valAx>
        <c:axId val="2382073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04035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8331545766081564E-2"/>
          <c:y val="0.8400320211408393"/>
          <c:w val="0.95256916996047436"/>
          <c:h val="0.1568627450980392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CC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0.43525</cdr:x>
      <cdr:y>0.34836</cdr:y>
    </cdr:from>
    <cdr:to>
      <cdr:x>0.63675</cdr:x>
      <cdr:y>0.64344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64456" y="809625"/>
          <a:ext cx="585382" cy="6857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rPr>
            <a:t>19%</a:t>
          </a:r>
        </a:p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rPr>
            <a:t>(2018 г. - 18,6%</a:t>
          </a:r>
        </a:p>
      </cdr:txBody>
    </cdr:sp>
  </cdr:relSizeAnchor>
  <cdr:relSizeAnchor xmlns:cdr="http://schemas.openxmlformats.org/drawingml/2006/chartDrawing">
    <cdr:from>
      <cdr:x>0.19675</cdr:x>
      <cdr:y>0.44625</cdr:y>
    </cdr:from>
    <cdr:to>
      <cdr:x>0.3945</cdr:x>
      <cdr:y>0.59325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71583" y="909614"/>
          <a:ext cx="574489" cy="2996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0.62136</cdr:x>
      <cdr:y>0.52459</cdr:y>
    </cdr:from>
    <cdr:to>
      <cdr:x>0.83607</cdr:x>
      <cdr:y>0.75956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05118" y="1219200"/>
          <a:ext cx="623757" cy="5460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rPr>
            <a:t>0,4% (2018 - 0%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0.43525</cdr:x>
      <cdr:y>0.37305</cdr:y>
    </cdr:from>
    <cdr:to>
      <cdr:x>0.63787</cdr:x>
      <cdr:y>0.63132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47872" y="866774"/>
          <a:ext cx="580927" cy="600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11%</a:t>
          </a:r>
        </a:p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(2018 -19,3%)</a:t>
          </a:r>
        </a:p>
      </cdr:txBody>
    </cdr:sp>
  </cdr:relSizeAnchor>
  <cdr:relSizeAnchor xmlns:cdr="http://schemas.openxmlformats.org/drawingml/2006/chartDrawing">
    <cdr:from>
      <cdr:x>0.19675</cdr:x>
      <cdr:y>0.37305</cdr:y>
    </cdr:from>
    <cdr:to>
      <cdr:x>0.3945</cdr:x>
      <cdr:y>0.69281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4087" y="866775"/>
          <a:ext cx="566954" cy="7429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89% (2018 - 80,7%)</a:t>
          </a:r>
        </a:p>
      </cdr:txBody>
    </cdr:sp>
  </cdr:relSizeAnchor>
  <cdr:relSizeAnchor xmlns:cdr="http://schemas.openxmlformats.org/drawingml/2006/chartDrawing">
    <cdr:from>
      <cdr:x>0.63775</cdr:x>
      <cdr:y>0.651</cdr:y>
    </cdr:from>
    <cdr:to>
      <cdr:x>0.8235</cdr:x>
      <cdr:y>0.78825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36866" y="1264958"/>
          <a:ext cx="447625" cy="2666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rPr>
            <a:t>0%</a:t>
          </a:r>
        </a:p>
      </cdr:txBody>
    </cdr:sp>
  </cdr:relSizeAnchor>
  <cdr:relSizeAnchor xmlns:cdr="http://schemas.openxmlformats.org/drawingml/2006/chartDrawing">
    <cdr:from>
      <cdr:x>0.25475</cdr:x>
      <cdr:y>0.4205</cdr:y>
    </cdr:from>
    <cdr:to>
      <cdr:x>0.2825</cdr:x>
      <cdr:y>0.5185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13903" y="817074"/>
          <a:ext cx="66873" cy="1904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3024</TotalTime>
  <Pages>7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Инспектор6</dc:creator>
  <cp:keywords/>
  <dc:description/>
  <cp:lastModifiedBy>Инспектор6</cp:lastModifiedBy>
  <cp:revision>6</cp:revision>
  <cp:lastPrinted>2019-06-13T08:23:00Z</cp:lastPrinted>
  <dcterms:created xsi:type="dcterms:W3CDTF">2019-06-11T07:13:00Z</dcterms:created>
  <dcterms:modified xsi:type="dcterms:W3CDTF">2019-06-14T08:23:00Z</dcterms:modified>
</cp:coreProperties>
</file>