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6F" w:rsidRPr="00E41395" w:rsidRDefault="0050106F" w:rsidP="0050106F">
      <w:pPr>
        <w:pStyle w:val="a3"/>
        <w:shd w:val="clear" w:color="auto" w:fill="FFFFFF" w:themeFill="background1"/>
        <w:tabs>
          <w:tab w:val="left" w:pos="780"/>
          <w:tab w:val="left" w:pos="1050"/>
        </w:tabs>
        <w:spacing w:before="0" w:beforeAutospacing="0" w:after="0" w:afterAutospacing="0"/>
        <w:jc w:val="both"/>
        <w:rPr>
          <w:b/>
          <w:color w:val="000000" w:themeColor="text1"/>
          <w:sz w:val="28"/>
          <w:szCs w:val="28"/>
        </w:rPr>
      </w:pPr>
      <w:r>
        <w:rPr>
          <w:color w:val="000000" w:themeColor="text1"/>
          <w:sz w:val="28"/>
          <w:szCs w:val="28"/>
        </w:rPr>
        <w:tab/>
        <w:t xml:space="preserve">            </w:t>
      </w:r>
      <w:r>
        <w:rPr>
          <w:color w:val="000000" w:themeColor="text1"/>
          <w:sz w:val="28"/>
          <w:szCs w:val="28"/>
        </w:rPr>
        <w:tab/>
      </w:r>
      <w:r w:rsidRPr="00E41395">
        <w:rPr>
          <w:b/>
          <w:color w:val="000000" w:themeColor="text1"/>
        </w:rPr>
        <w:t>Роль родителей в развитии речи ребенка</w:t>
      </w:r>
      <w:r w:rsidR="006C558A" w:rsidRPr="00E41395">
        <w:rPr>
          <w:b/>
          <w:color w:val="000000" w:themeColor="text1"/>
          <w:sz w:val="28"/>
          <w:szCs w:val="28"/>
        </w:rPr>
        <w:t>.</w:t>
      </w:r>
    </w:p>
    <w:p w:rsidR="006C558A" w:rsidRDefault="006C558A" w:rsidP="0050106F">
      <w:pPr>
        <w:pStyle w:val="a3"/>
        <w:shd w:val="clear" w:color="auto" w:fill="FFFFFF" w:themeFill="background1"/>
        <w:tabs>
          <w:tab w:val="left" w:pos="780"/>
          <w:tab w:val="left" w:pos="1050"/>
        </w:tabs>
        <w:spacing w:before="0" w:beforeAutospacing="0" w:after="0" w:afterAutospacing="0"/>
        <w:jc w:val="both"/>
        <w:rPr>
          <w:color w:val="000000" w:themeColor="text1"/>
          <w:sz w:val="28"/>
          <w:szCs w:val="28"/>
        </w:rPr>
      </w:pPr>
    </w:p>
    <w:p w:rsidR="006E20FF" w:rsidRPr="0050106F" w:rsidRDefault="0050106F" w:rsidP="002B7BD5">
      <w:pPr>
        <w:pStyle w:val="a3"/>
        <w:shd w:val="clear" w:color="auto" w:fill="FFFFFF" w:themeFill="background1"/>
        <w:spacing w:before="0" w:beforeAutospacing="0" w:after="0" w:afterAutospacing="0"/>
        <w:jc w:val="both"/>
        <w:rPr>
          <w:color w:val="000000" w:themeColor="text1"/>
        </w:rPr>
      </w:pPr>
      <w:r>
        <w:rPr>
          <w:color w:val="000000" w:themeColor="text1"/>
        </w:rPr>
        <w:t xml:space="preserve">      </w:t>
      </w:r>
      <w:r w:rsidR="00E41395">
        <w:rPr>
          <w:color w:val="000000" w:themeColor="text1"/>
        </w:rPr>
        <w:t xml:space="preserve">     </w:t>
      </w:r>
      <w:r w:rsidR="006E20FF" w:rsidRPr="0050106F">
        <w:rPr>
          <w:color w:val="000000" w:themeColor="text1"/>
        </w:rPr>
        <w:t>Родной язык играет уникальную роль в становлении личности человека. Речь традиционно рассматривается в педагогике и психологии как центр, в котором сходятся различные стороны психического развития: мышление, воображение, память, эмоции. Развитие устной монологической речи в дошкольном возрасте закладывает основы успешного обучения в школе.</w:t>
      </w:r>
      <w:r w:rsidR="00F43E40" w:rsidRPr="0050106F">
        <w:rPr>
          <w:color w:val="000000" w:themeColor="text1"/>
        </w:rPr>
        <w:t xml:space="preserve"> </w:t>
      </w:r>
      <w:r w:rsidR="006E20FF" w:rsidRPr="0050106F">
        <w:rPr>
          <w:color w:val="000000" w:themeColor="text1"/>
        </w:rPr>
        <w:t xml:space="preserve">     </w:t>
      </w:r>
    </w:p>
    <w:p w:rsidR="002B7BD5" w:rsidRPr="0050106F" w:rsidRDefault="006E20FF" w:rsidP="002B7BD5">
      <w:pPr>
        <w:pStyle w:val="a3"/>
        <w:shd w:val="clear" w:color="auto" w:fill="FFFFFF" w:themeFill="background1"/>
        <w:spacing w:before="0" w:beforeAutospacing="0" w:after="0" w:afterAutospacing="0"/>
        <w:jc w:val="both"/>
        <w:rPr>
          <w:color w:val="000000" w:themeColor="text1"/>
        </w:rPr>
      </w:pPr>
      <w:r w:rsidRPr="0050106F">
        <w:rPr>
          <w:color w:val="444444"/>
        </w:rPr>
        <w:t xml:space="preserve">     </w:t>
      </w:r>
      <w:r w:rsidR="00E41395">
        <w:rPr>
          <w:color w:val="444444"/>
        </w:rPr>
        <w:t xml:space="preserve">      </w:t>
      </w:r>
      <w:r w:rsidR="00D30D73" w:rsidRPr="0050106F">
        <w:rPr>
          <w:color w:val="000000" w:themeColor="text1"/>
        </w:rPr>
        <w:t xml:space="preserve">Говорить умеют почти все, но говорить правильно, лишь единицы из нас. </w:t>
      </w:r>
    </w:p>
    <w:p w:rsidR="00D30D73" w:rsidRPr="0050106F" w:rsidRDefault="00D30D73" w:rsidP="002B7BD5">
      <w:pPr>
        <w:pStyle w:val="a3"/>
        <w:shd w:val="clear" w:color="auto" w:fill="FFFFFF" w:themeFill="background1"/>
        <w:spacing w:before="0" w:beforeAutospacing="0" w:after="0" w:afterAutospacing="0"/>
        <w:jc w:val="both"/>
        <w:rPr>
          <w:color w:val="000000" w:themeColor="text1"/>
        </w:rPr>
      </w:pPr>
      <w:r w:rsidRPr="0050106F">
        <w:rPr>
          <w:color w:val="000000" w:themeColor="text1"/>
        </w:rPr>
        <w:t xml:space="preserve">Разговаривая с другими, мы пользуемся речью, как средством передачи своих мыслей. </w:t>
      </w:r>
    </w:p>
    <w:p w:rsidR="006B6281" w:rsidRPr="0050106F" w:rsidRDefault="00B54F1D" w:rsidP="002B7BD5">
      <w:pPr>
        <w:pStyle w:val="a3"/>
        <w:shd w:val="clear" w:color="auto" w:fill="FFFFFF" w:themeFill="background1"/>
        <w:spacing w:before="0" w:beforeAutospacing="0" w:after="0" w:afterAutospacing="0"/>
        <w:jc w:val="both"/>
        <w:rPr>
          <w:color w:val="000000" w:themeColor="text1"/>
        </w:rPr>
      </w:pPr>
      <w:r w:rsidRPr="0050106F">
        <w:rPr>
          <w:color w:val="000000" w:themeColor="text1"/>
        </w:rPr>
        <w:t xml:space="preserve">     </w:t>
      </w:r>
      <w:r w:rsidR="00E41395">
        <w:rPr>
          <w:color w:val="000000" w:themeColor="text1"/>
        </w:rPr>
        <w:t xml:space="preserve">     </w:t>
      </w:r>
      <w:r w:rsidR="00D30D73" w:rsidRPr="0050106F">
        <w:rPr>
          <w:color w:val="000000" w:themeColor="text1"/>
        </w:rPr>
        <w:t xml:space="preserve">Судить о начале развития личности ребенка дошкольного </w:t>
      </w:r>
      <w:r w:rsidR="006B6281" w:rsidRPr="0050106F">
        <w:rPr>
          <w:color w:val="000000" w:themeColor="text1"/>
        </w:rPr>
        <w:t>возраста без</w:t>
      </w:r>
      <w:r w:rsidR="00D30D73" w:rsidRPr="0050106F">
        <w:rPr>
          <w:color w:val="000000" w:themeColor="text1"/>
        </w:rPr>
        <w:t xml:space="preserve"> оценки его речевого развития невозможно. С развитием речи связано формирование как личности в целом, так и всех психических процессов. </w:t>
      </w:r>
      <w:r w:rsidR="006B6281" w:rsidRPr="0050106F">
        <w:rPr>
          <w:color w:val="000000" w:themeColor="text1"/>
        </w:rPr>
        <w:t xml:space="preserve">     </w:t>
      </w:r>
    </w:p>
    <w:p w:rsidR="002B7BD5" w:rsidRPr="0050106F" w:rsidRDefault="006B6281" w:rsidP="002B7BD5">
      <w:pPr>
        <w:pStyle w:val="a3"/>
        <w:shd w:val="clear" w:color="auto" w:fill="FFFFFF" w:themeFill="background1"/>
        <w:spacing w:before="0" w:beforeAutospacing="0" w:after="0" w:afterAutospacing="0"/>
        <w:jc w:val="both"/>
        <w:rPr>
          <w:color w:val="000000" w:themeColor="text1"/>
        </w:rPr>
      </w:pPr>
      <w:r w:rsidRPr="0050106F">
        <w:rPr>
          <w:color w:val="000000" w:themeColor="text1"/>
        </w:rPr>
        <w:t xml:space="preserve">   </w:t>
      </w:r>
      <w:r w:rsidR="00E41395">
        <w:rPr>
          <w:color w:val="000000" w:themeColor="text1"/>
        </w:rPr>
        <w:t xml:space="preserve">        </w:t>
      </w:r>
      <w:r w:rsidR="007052E6" w:rsidRPr="0050106F">
        <w:rPr>
          <w:color w:val="000000" w:themeColor="text1"/>
        </w:rPr>
        <w:t>В настоящее время п</w:t>
      </w:r>
      <w:r w:rsidR="00D30D73" w:rsidRPr="0050106F">
        <w:rPr>
          <w:color w:val="000000" w:themeColor="text1"/>
        </w:rPr>
        <w:t>роблема развития ре</w:t>
      </w:r>
      <w:r w:rsidR="00B54F1D" w:rsidRPr="0050106F">
        <w:rPr>
          <w:color w:val="000000" w:themeColor="text1"/>
        </w:rPr>
        <w:t xml:space="preserve">чи является одной из </w:t>
      </w:r>
      <w:r w:rsidR="0050106F" w:rsidRPr="0050106F">
        <w:rPr>
          <w:color w:val="000000" w:themeColor="text1"/>
        </w:rPr>
        <w:t>актуальных.</w:t>
      </w:r>
      <w:r w:rsidR="0050106F">
        <w:rPr>
          <w:color w:val="000000" w:themeColor="text1"/>
        </w:rPr>
        <w:t xml:space="preserve"> </w:t>
      </w:r>
      <w:r w:rsidR="002B7BD5" w:rsidRPr="0050106F">
        <w:rPr>
          <w:color w:val="000000" w:themeColor="text1"/>
        </w:rPr>
        <w:t>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w:t>
      </w:r>
    </w:p>
    <w:p w:rsidR="00B54F1D" w:rsidRPr="0050106F" w:rsidRDefault="0050106F" w:rsidP="002B7BD5">
      <w:pPr>
        <w:pStyle w:val="a3"/>
        <w:shd w:val="clear" w:color="auto" w:fill="FFFFFF" w:themeFill="background1"/>
        <w:spacing w:before="0" w:beforeAutospacing="0" w:after="0" w:afterAutospacing="0"/>
        <w:jc w:val="both"/>
        <w:rPr>
          <w:color w:val="000000" w:themeColor="text1"/>
        </w:rPr>
      </w:pPr>
      <w:r w:rsidRPr="0050106F">
        <w:rPr>
          <w:color w:val="000000" w:themeColor="text1"/>
        </w:rPr>
        <w:t xml:space="preserve">  </w:t>
      </w:r>
      <w:r>
        <w:rPr>
          <w:color w:val="000000" w:themeColor="text1"/>
        </w:rPr>
        <w:t xml:space="preserve"> </w:t>
      </w:r>
      <w:r w:rsidRPr="0050106F">
        <w:rPr>
          <w:color w:val="000000" w:themeColor="text1"/>
        </w:rPr>
        <w:t xml:space="preserve">   </w:t>
      </w:r>
      <w:r w:rsidR="00E41395">
        <w:rPr>
          <w:color w:val="000000" w:themeColor="text1"/>
        </w:rPr>
        <w:t xml:space="preserve">      </w:t>
      </w:r>
      <w:r w:rsidR="007052E6" w:rsidRPr="0050106F">
        <w:rPr>
          <w:color w:val="000000" w:themeColor="text1"/>
        </w:rPr>
        <w:t>Известно, что ведущая роль в развитии и воспитании ребенка принадлежит семье. Именно в семье закладываются первые знания и умения ребенка.   Но, к сожаленью, некоторые родители не понимают своей функции – общение с ребенком должно начинаться с рождения и до его появления на свет, в пренатальный период.</w:t>
      </w:r>
    </w:p>
    <w:p w:rsidR="00DA5DA3" w:rsidRPr="0050106F" w:rsidRDefault="00DA5DA3" w:rsidP="002B7BD5">
      <w:pPr>
        <w:pStyle w:val="a3"/>
        <w:shd w:val="clear" w:color="auto" w:fill="FFFFFF" w:themeFill="background1"/>
        <w:tabs>
          <w:tab w:val="left" w:pos="2295"/>
        </w:tabs>
        <w:spacing w:before="0" w:beforeAutospacing="0" w:after="0" w:afterAutospacing="0"/>
        <w:jc w:val="both"/>
        <w:rPr>
          <w:color w:val="0D0D0D" w:themeColor="text1" w:themeTint="F2"/>
        </w:rPr>
      </w:pPr>
      <w:r w:rsidRPr="0050106F">
        <w:rPr>
          <w:color w:val="444444"/>
        </w:rPr>
        <w:t xml:space="preserve">   </w:t>
      </w:r>
      <w:r w:rsidR="006E2515">
        <w:rPr>
          <w:color w:val="444444"/>
        </w:rPr>
        <w:t xml:space="preserve">     </w:t>
      </w:r>
      <w:r w:rsidRPr="0050106F">
        <w:rPr>
          <w:color w:val="444444"/>
        </w:rPr>
        <w:t xml:space="preserve"> </w:t>
      </w:r>
      <w:r w:rsidR="00E41395">
        <w:rPr>
          <w:color w:val="444444"/>
        </w:rPr>
        <w:t xml:space="preserve">  </w:t>
      </w:r>
      <w:bookmarkStart w:id="0" w:name="_GoBack"/>
      <w:bookmarkEnd w:id="0"/>
      <w:r w:rsidRPr="0050106F">
        <w:rPr>
          <w:color w:val="0D0D0D" w:themeColor="text1" w:themeTint="F2"/>
        </w:rPr>
        <w:t>В настоящее время ч</w:t>
      </w:r>
      <w:r w:rsidR="00873669" w:rsidRPr="0050106F">
        <w:rPr>
          <w:color w:val="0D0D0D" w:themeColor="text1" w:themeTint="F2"/>
        </w:rPr>
        <w:t xml:space="preserve">асто приходится слышать от родителей с нотками неудовольствия и </w:t>
      </w:r>
      <w:proofErr w:type="gramStart"/>
      <w:r w:rsidR="00873669" w:rsidRPr="0050106F">
        <w:rPr>
          <w:color w:val="0D0D0D" w:themeColor="text1" w:themeTint="F2"/>
        </w:rPr>
        <w:t>раздражения</w:t>
      </w:r>
      <w:proofErr w:type="gramEnd"/>
      <w:r w:rsidR="00873669" w:rsidRPr="0050106F">
        <w:rPr>
          <w:color w:val="0D0D0D" w:themeColor="text1" w:themeTint="F2"/>
        </w:rPr>
        <w:t xml:space="preserve"> следующие выражения: «А откуда берётся "каша во рту"? Как самостоятельно помочь малышу овладеть правильной речью? На что следует</w:t>
      </w:r>
      <w:r w:rsidR="00534FD1" w:rsidRPr="0050106F">
        <w:rPr>
          <w:color w:val="0D0D0D" w:themeColor="text1" w:themeTint="F2"/>
        </w:rPr>
        <w:t xml:space="preserve"> обратить внимание?»</w:t>
      </w:r>
      <w:r w:rsidRPr="0050106F">
        <w:rPr>
          <w:color w:val="0D0D0D" w:themeColor="text1" w:themeTint="F2"/>
        </w:rPr>
        <w:t xml:space="preserve">. </w:t>
      </w:r>
      <w:r w:rsidR="00534FD1" w:rsidRPr="0050106F">
        <w:rPr>
          <w:color w:val="0D0D0D" w:themeColor="text1" w:themeTint="F2"/>
        </w:rPr>
        <w:t xml:space="preserve"> </w:t>
      </w:r>
      <w:r w:rsidR="00873669" w:rsidRPr="0050106F">
        <w:rPr>
          <w:color w:val="0D0D0D" w:themeColor="text1" w:themeTint="F2"/>
        </w:rPr>
        <w:t xml:space="preserve">"Каша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 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w:t>
      </w:r>
    </w:p>
    <w:p w:rsidR="006E20FF" w:rsidRPr="0050106F" w:rsidRDefault="00DA5DA3" w:rsidP="002B7BD5">
      <w:pPr>
        <w:pStyle w:val="a3"/>
        <w:shd w:val="clear" w:color="auto" w:fill="FFFFFF" w:themeFill="background1"/>
        <w:tabs>
          <w:tab w:val="left" w:pos="2295"/>
        </w:tabs>
        <w:spacing w:before="0" w:beforeAutospacing="0" w:after="0" w:afterAutospacing="0"/>
        <w:jc w:val="both"/>
        <w:rPr>
          <w:color w:val="0D0D0D" w:themeColor="text1" w:themeTint="F2"/>
        </w:rPr>
      </w:pPr>
      <w:r w:rsidRPr="0050106F">
        <w:rPr>
          <w:color w:val="0D0D0D" w:themeColor="text1" w:themeTint="F2"/>
        </w:rPr>
        <w:t xml:space="preserve">    </w:t>
      </w:r>
      <w:r w:rsidR="006E2515">
        <w:rPr>
          <w:color w:val="0D0D0D" w:themeColor="text1" w:themeTint="F2"/>
        </w:rPr>
        <w:t xml:space="preserve">       </w:t>
      </w:r>
      <w:r w:rsidR="00873669" w:rsidRPr="0050106F">
        <w:rPr>
          <w:color w:val="0D0D0D" w:themeColor="text1" w:themeTint="F2"/>
        </w:rPr>
        <w:t xml:space="preserve">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 Родители должны беречь еще неокрепший голосовой аппарат ребенка, не допускать чрезмерно громкой речи. 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w:t>
      </w:r>
      <w:r w:rsidR="0050106F" w:rsidRPr="0050106F">
        <w:rPr>
          <w:color w:val="0D0D0D" w:themeColor="text1" w:themeTint="F2"/>
        </w:rPr>
        <w:t>доступны.</w:t>
      </w:r>
    </w:p>
    <w:p w:rsidR="00DA5DA3" w:rsidRPr="0050106F" w:rsidRDefault="0050106F" w:rsidP="002B7BD5">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color w:val="444444"/>
          <w:sz w:val="24"/>
          <w:szCs w:val="24"/>
          <w:lang w:eastAsia="ru-RU"/>
        </w:rPr>
        <w:t xml:space="preserve">     </w:t>
      </w:r>
      <w:r w:rsidR="006E2515">
        <w:rPr>
          <w:rFonts w:ascii="Times New Roman" w:eastAsia="Times New Roman" w:hAnsi="Times New Roman" w:cs="Times New Roman"/>
          <w:color w:val="444444"/>
          <w:sz w:val="24"/>
          <w:szCs w:val="24"/>
          <w:lang w:eastAsia="ru-RU"/>
        </w:rPr>
        <w:t xml:space="preserve">       </w:t>
      </w:r>
      <w:r w:rsidR="00DA5DA3" w:rsidRPr="0050106F">
        <w:rPr>
          <w:rFonts w:ascii="Times New Roman" w:hAnsi="Times New Roman" w:cs="Times New Roman"/>
          <w:sz w:val="24"/>
          <w:szCs w:val="24"/>
        </w:rPr>
        <w:t>Для эффективности воспитания и обучения детей необходимо взаимодействие детского сада и семьи. Только совместными усилиями можно решить многие проблемы в воспитании и развития ребенка. Приглашаем вас к сотрудничеству и взаимодействию.</w:t>
      </w:r>
    </w:p>
    <w:p w:rsidR="0050106F" w:rsidRDefault="0050106F" w:rsidP="002B7BD5">
      <w:pPr>
        <w:shd w:val="clear" w:color="auto" w:fill="FFFFFF" w:themeFill="background1"/>
        <w:spacing w:after="0" w:line="240" w:lineRule="auto"/>
        <w:jc w:val="both"/>
        <w:rPr>
          <w:rFonts w:ascii="Times New Roman" w:hAnsi="Times New Roman" w:cs="Times New Roman"/>
          <w:sz w:val="24"/>
          <w:szCs w:val="24"/>
        </w:rPr>
      </w:pPr>
    </w:p>
    <w:p w:rsidR="0050106F" w:rsidRDefault="0050106F" w:rsidP="0050106F">
      <w:pPr>
        <w:rPr>
          <w:rFonts w:ascii="Times New Roman" w:hAnsi="Times New Roman" w:cs="Times New Roman"/>
          <w:sz w:val="24"/>
          <w:szCs w:val="24"/>
        </w:rPr>
      </w:pPr>
    </w:p>
    <w:p w:rsidR="00DA5DA3" w:rsidRDefault="00DA5DA3" w:rsidP="0050106F">
      <w:pPr>
        <w:jc w:val="center"/>
        <w:rPr>
          <w:rFonts w:ascii="Times New Roman" w:hAnsi="Times New Roman" w:cs="Times New Roman"/>
          <w:sz w:val="24"/>
          <w:szCs w:val="24"/>
        </w:rPr>
      </w:pPr>
    </w:p>
    <w:p w:rsidR="0050106F" w:rsidRPr="0050106F" w:rsidRDefault="0050106F" w:rsidP="006C558A">
      <w:pPr>
        <w:jc w:val="both"/>
        <w:rPr>
          <w:rFonts w:ascii="Times New Roman" w:hAnsi="Times New Roman" w:cs="Times New Roman"/>
          <w:sz w:val="24"/>
          <w:szCs w:val="24"/>
        </w:rPr>
      </w:pPr>
      <w:r>
        <w:rPr>
          <w:rFonts w:ascii="Times New Roman" w:hAnsi="Times New Roman" w:cs="Times New Roman"/>
          <w:sz w:val="24"/>
          <w:szCs w:val="24"/>
        </w:rPr>
        <w:t xml:space="preserve">   </w:t>
      </w:r>
      <w:r w:rsidR="00981D9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Вельмова</w:t>
      </w:r>
      <w:proofErr w:type="spellEnd"/>
      <w:r>
        <w:rPr>
          <w:rFonts w:ascii="Times New Roman" w:hAnsi="Times New Roman" w:cs="Times New Roman"/>
          <w:sz w:val="24"/>
          <w:szCs w:val="24"/>
        </w:rPr>
        <w:t xml:space="preserve"> С.П.</w:t>
      </w:r>
      <w:r w:rsidR="00B44352">
        <w:rPr>
          <w:rFonts w:ascii="Times New Roman" w:hAnsi="Times New Roman" w:cs="Times New Roman"/>
          <w:sz w:val="24"/>
          <w:szCs w:val="24"/>
        </w:rPr>
        <w:t xml:space="preserve">, педагог-психолог МДОУ ДС «Буратино» и  </w:t>
      </w:r>
      <w:proofErr w:type="gramStart"/>
      <w:r w:rsidR="00B44352">
        <w:rPr>
          <w:rFonts w:ascii="Times New Roman" w:hAnsi="Times New Roman" w:cs="Times New Roman"/>
          <w:sz w:val="24"/>
          <w:szCs w:val="24"/>
        </w:rPr>
        <w:t>районной</w:t>
      </w:r>
      <w:proofErr w:type="gramEnd"/>
      <w:r w:rsidR="00B44352">
        <w:rPr>
          <w:rFonts w:ascii="Times New Roman" w:hAnsi="Times New Roman" w:cs="Times New Roman"/>
          <w:sz w:val="24"/>
          <w:szCs w:val="24"/>
        </w:rPr>
        <w:t xml:space="preserve"> ПМПК</w:t>
      </w:r>
    </w:p>
    <w:sectPr w:rsidR="0050106F" w:rsidRPr="005010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15" w:rsidRDefault="009E4615" w:rsidP="006E20FF">
      <w:pPr>
        <w:spacing w:after="0" w:line="240" w:lineRule="auto"/>
      </w:pPr>
      <w:r>
        <w:separator/>
      </w:r>
    </w:p>
  </w:endnote>
  <w:endnote w:type="continuationSeparator" w:id="0">
    <w:p w:rsidR="009E4615" w:rsidRDefault="009E4615"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15" w:rsidRDefault="009E4615" w:rsidP="006E20FF">
      <w:pPr>
        <w:spacing w:after="0" w:line="240" w:lineRule="auto"/>
      </w:pPr>
      <w:r>
        <w:separator/>
      </w:r>
    </w:p>
  </w:footnote>
  <w:footnote w:type="continuationSeparator" w:id="0">
    <w:p w:rsidR="009E4615" w:rsidRDefault="009E4615"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08"/>
    <w:rsid w:val="00047014"/>
    <w:rsid w:val="002B7BD5"/>
    <w:rsid w:val="0050106F"/>
    <w:rsid w:val="00534FD1"/>
    <w:rsid w:val="006B6281"/>
    <w:rsid w:val="006C558A"/>
    <w:rsid w:val="006E20FF"/>
    <w:rsid w:val="006E2515"/>
    <w:rsid w:val="007052E6"/>
    <w:rsid w:val="007F1DF7"/>
    <w:rsid w:val="00873669"/>
    <w:rsid w:val="008A3DAC"/>
    <w:rsid w:val="00981D91"/>
    <w:rsid w:val="009E4615"/>
    <w:rsid w:val="00B24BA5"/>
    <w:rsid w:val="00B44352"/>
    <w:rsid w:val="00B54F1D"/>
    <w:rsid w:val="00B72F0B"/>
    <w:rsid w:val="00D30D73"/>
    <w:rsid w:val="00D60DF1"/>
    <w:rsid w:val="00DA5DA3"/>
    <w:rsid w:val="00E41395"/>
    <w:rsid w:val="00EE6C08"/>
    <w:rsid w:val="00F4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0D73"/>
    <w:rPr>
      <w:b/>
      <w:bCs/>
    </w:rPr>
  </w:style>
  <w:style w:type="character" w:customStyle="1" w:styleId="apple-converted-space">
    <w:name w:val="apple-converted-space"/>
    <w:basedOn w:val="a0"/>
    <w:rsid w:val="00D30D73"/>
  </w:style>
  <w:style w:type="character" w:styleId="a5">
    <w:name w:val="Emphasis"/>
    <w:basedOn w:val="a0"/>
    <w:uiPriority w:val="20"/>
    <w:qFormat/>
    <w:rsid w:val="00D30D73"/>
    <w:rPr>
      <w:i/>
      <w:iCs/>
    </w:rPr>
  </w:style>
  <w:style w:type="paragraph" w:styleId="a6">
    <w:name w:val="header"/>
    <w:basedOn w:val="a"/>
    <w:link w:val="a7"/>
    <w:uiPriority w:val="99"/>
    <w:unhideWhenUsed/>
    <w:rsid w:val="006E20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20FF"/>
  </w:style>
  <w:style w:type="paragraph" w:styleId="a8">
    <w:name w:val="footer"/>
    <w:basedOn w:val="a"/>
    <w:link w:val="a9"/>
    <w:uiPriority w:val="99"/>
    <w:unhideWhenUsed/>
    <w:rsid w:val="006E20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2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0D73"/>
    <w:rPr>
      <w:b/>
      <w:bCs/>
    </w:rPr>
  </w:style>
  <w:style w:type="character" w:customStyle="1" w:styleId="apple-converted-space">
    <w:name w:val="apple-converted-space"/>
    <w:basedOn w:val="a0"/>
    <w:rsid w:val="00D30D73"/>
  </w:style>
  <w:style w:type="character" w:styleId="a5">
    <w:name w:val="Emphasis"/>
    <w:basedOn w:val="a0"/>
    <w:uiPriority w:val="20"/>
    <w:qFormat/>
    <w:rsid w:val="00D30D73"/>
    <w:rPr>
      <w:i/>
      <w:iCs/>
    </w:rPr>
  </w:style>
  <w:style w:type="paragraph" w:styleId="a6">
    <w:name w:val="header"/>
    <w:basedOn w:val="a"/>
    <w:link w:val="a7"/>
    <w:uiPriority w:val="99"/>
    <w:unhideWhenUsed/>
    <w:rsid w:val="006E20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20FF"/>
  </w:style>
  <w:style w:type="paragraph" w:styleId="a8">
    <w:name w:val="footer"/>
    <w:basedOn w:val="a"/>
    <w:link w:val="a9"/>
    <w:uiPriority w:val="99"/>
    <w:unhideWhenUsed/>
    <w:rsid w:val="006E20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7343">
      <w:bodyDiv w:val="1"/>
      <w:marLeft w:val="0"/>
      <w:marRight w:val="0"/>
      <w:marTop w:val="0"/>
      <w:marBottom w:val="0"/>
      <w:divBdr>
        <w:top w:val="none" w:sz="0" w:space="0" w:color="auto"/>
        <w:left w:val="none" w:sz="0" w:space="0" w:color="auto"/>
        <w:bottom w:val="none" w:sz="0" w:space="0" w:color="auto"/>
        <w:right w:val="none" w:sz="0" w:space="0" w:color="auto"/>
      </w:divBdr>
    </w:div>
    <w:div w:id="1174031880">
      <w:bodyDiv w:val="1"/>
      <w:marLeft w:val="0"/>
      <w:marRight w:val="0"/>
      <w:marTop w:val="0"/>
      <w:marBottom w:val="0"/>
      <w:divBdr>
        <w:top w:val="none" w:sz="0" w:space="0" w:color="auto"/>
        <w:left w:val="none" w:sz="0" w:space="0" w:color="auto"/>
        <w:bottom w:val="none" w:sz="0" w:space="0" w:color="auto"/>
        <w:right w:val="none" w:sz="0" w:space="0" w:color="auto"/>
      </w:divBdr>
    </w:div>
    <w:div w:id="1296107004">
      <w:bodyDiv w:val="1"/>
      <w:marLeft w:val="0"/>
      <w:marRight w:val="0"/>
      <w:marTop w:val="0"/>
      <w:marBottom w:val="0"/>
      <w:divBdr>
        <w:top w:val="none" w:sz="0" w:space="0" w:color="auto"/>
        <w:left w:val="none" w:sz="0" w:space="0" w:color="auto"/>
        <w:bottom w:val="none" w:sz="0" w:space="0" w:color="auto"/>
        <w:right w:val="none" w:sz="0" w:space="0" w:color="auto"/>
      </w:divBdr>
    </w:div>
    <w:div w:id="17853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8B78C-536B-4DFA-8F4A-93C7D9A6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 - 2</dc:creator>
  <cp:keywords/>
  <dc:description/>
  <cp:lastModifiedBy>Инспектор</cp:lastModifiedBy>
  <cp:revision>10</cp:revision>
  <dcterms:created xsi:type="dcterms:W3CDTF">2017-04-11T05:51:00Z</dcterms:created>
  <dcterms:modified xsi:type="dcterms:W3CDTF">2017-11-16T10:34:00Z</dcterms:modified>
</cp:coreProperties>
</file>