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2B" w:rsidRDefault="008E202B" w:rsidP="008E20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8E202B" w:rsidRDefault="008E202B" w:rsidP="008E202B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:rsidR="008E202B" w:rsidRDefault="008E202B" w:rsidP="008E202B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МУНИЦИПАЛЬНОГО ОБРАЗОВАНИЯ КРАСНОСЕЛЬКУПСКИЙ РАЙОН</w:t>
      </w: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02B" w:rsidRDefault="001D45FD" w:rsidP="008E2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F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.11</w:t>
      </w:r>
      <w:r w:rsidR="008E202B">
        <w:rPr>
          <w:rFonts w:ascii="Times New Roman" w:hAnsi="Times New Roman"/>
          <w:sz w:val="28"/>
          <w:szCs w:val="28"/>
        </w:rPr>
        <w:t>.2011г.</w:t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</w:r>
      <w:r w:rsidR="008E202B">
        <w:rPr>
          <w:rFonts w:ascii="Times New Roman" w:hAnsi="Times New Roman"/>
          <w:sz w:val="28"/>
          <w:szCs w:val="28"/>
        </w:rPr>
        <w:tab/>
        <w:t>№ 4</w:t>
      </w:r>
      <w:r>
        <w:rPr>
          <w:rFonts w:ascii="Times New Roman" w:hAnsi="Times New Roman"/>
          <w:sz w:val="28"/>
          <w:szCs w:val="28"/>
        </w:rPr>
        <w:t>68</w:t>
      </w: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расноселькуп</w:t>
      </w:r>
      <w:proofErr w:type="spellEnd"/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D45FD">
        <w:rPr>
          <w:rFonts w:ascii="Times New Roman" w:hAnsi="Times New Roman"/>
          <w:b/>
          <w:sz w:val="28"/>
          <w:szCs w:val="28"/>
        </w:rPr>
        <w:t xml:space="preserve">б итогах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511B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районно</w:t>
      </w:r>
      <w:r w:rsidR="001D45FD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Конкурс</w:t>
      </w:r>
      <w:r w:rsidR="001D45FD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-фестивал</w:t>
      </w:r>
      <w:r w:rsidR="001D45F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исследовательских работ и творческих проектов младших школьников «Мои первые исследования»</w:t>
      </w:r>
    </w:p>
    <w:p w:rsidR="008E202B" w:rsidRDefault="008E202B" w:rsidP="008E2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02B" w:rsidRPr="006F2C16" w:rsidRDefault="008E202B" w:rsidP="008E202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0EFB" w:rsidRPr="006F2C16" w:rsidRDefault="001D45FD" w:rsidP="004331E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          Во исполнение приказа Управления образования 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№ 410 от 12.10.2011 года «О проведении 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Конкурса-фестиваля исследовательских работ и творческих проектов младших школьников «Мои первые исследования»</w:t>
      </w:r>
      <w:r w:rsidR="009521FF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21FF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</w:t>
      </w:r>
      <w:r w:rsidR="009521FF" w:rsidRPr="006F2C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интеллектуально-творческого потенциала личности ребенка  младшего школьного возраста путем совершенствования навыков исследовательского поведения и развития исследовательских способностей, </w:t>
      </w:r>
      <w:r w:rsidR="009521FF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демонстрации и пропаганды лучших достижений обучающихся, опыта работы учебных заведений по организации проектно-исследовательской и научно-исследовательской деятельности</w:t>
      </w:r>
      <w:r w:rsidR="005B1FFF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</w:rPr>
        <w:t>7 ноября 2011 года на базе</w:t>
      </w:r>
      <w:r w:rsidR="00850EFB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МОУ </w:t>
      </w:r>
      <w:r w:rsidR="00850EFB" w:rsidRPr="006F2C1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дополнительного образования детей Красноселькупский центр  дополнительного образования детей был проведен 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850EFB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 районный Конкурс-фестиваль исследовательских работ и творческих проектов младших школьников «Мои первые исследования»</w:t>
      </w:r>
      <w:r w:rsidR="00850EFB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653E" w:rsidRPr="006F2C16" w:rsidRDefault="00850EFB" w:rsidP="004331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1C021B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В Конкурсе приняли участие </w:t>
      </w:r>
      <w:r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55564" w:rsidRPr="006F2C16">
        <w:rPr>
          <w:rFonts w:ascii="Times New Roman" w:hAnsi="Times New Roman"/>
          <w:color w:val="000000" w:themeColor="text1"/>
          <w:sz w:val="28"/>
          <w:szCs w:val="28"/>
        </w:rPr>
        <w:t>16 обучающихся 1-4 классов из 4 образовательных учреждений района ( МОУ КСОШ «Радуга» -7 , МОУ ДОД  КЦДОД -2,  МОШИ ТШИ</w:t>
      </w:r>
      <w:proofErr w:type="gramStart"/>
      <w:r w:rsidR="00D55564" w:rsidRPr="006F2C16">
        <w:rPr>
          <w:rFonts w:ascii="Times New Roman" w:hAnsi="Times New Roman"/>
          <w:color w:val="000000" w:themeColor="text1"/>
          <w:sz w:val="28"/>
          <w:szCs w:val="28"/>
        </w:rPr>
        <w:t>С(</w:t>
      </w:r>
      <w:proofErr w:type="gramEnd"/>
      <w:r w:rsidR="00D55564" w:rsidRPr="006F2C16">
        <w:rPr>
          <w:rFonts w:ascii="Times New Roman" w:hAnsi="Times New Roman"/>
          <w:color w:val="000000" w:themeColor="text1"/>
          <w:sz w:val="28"/>
          <w:szCs w:val="28"/>
        </w:rPr>
        <w:t xml:space="preserve">п)ОО -5, МОУ ДОД ТЦ ДОД- 2), которые представили  14 конкурсных работ (2 групповых проекта и 12 индивидуальных). Работы представленные  образовательными учреждениями МОШИ </w:t>
      </w:r>
      <w:r w:rsidR="00D55564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>ТШИ</w:t>
      </w:r>
      <w:proofErr w:type="gramStart"/>
      <w:r w:rsidR="00D55564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 w:rsidR="00D55564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п)ОО и МОУ ДОД ТЦДОД  </w:t>
      </w:r>
      <w:r w:rsidR="005E522F"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оценивались в заочном туре конкурса. </w:t>
      </w:r>
    </w:p>
    <w:p w:rsidR="00351CCC" w:rsidRDefault="0023653E" w:rsidP="00433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C16">
        <w:rPr>
          <w:rFonts w:ascii="Times New Roman" w:hAnsi="Times New Roman" w:cs="Times New Roman"/>
          <w:color w:val="000000" w:themeColor="text1"/>
          <w:sz w:val="28"/>
          <w:szCs w:val="28"/>
        </w:rPr>
        <w:t>Члены жюри отметили</w:t>
      </w:r>
      <w:r w:rsidR="00432F26">
        <w:rPr>
          <w:rFonts w:ascii="Times New Roman" w:hAnsi="Times New Roman" w:cs="Times New Roman"/>
          <w:color w:val="000000" w:themeColor="text1"/>
          <w:sz w:val="28"/>
          <w:szCs w:val="28"/>
        </w:rPr>
        <w:t>, что представленные работы разноплановы по тематике и содержанию</w:t>
      </w:r>
      <w:proofErr w:type="gramStart"/>
      <w:r w:rsidR="00A74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43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C9C" w:rsidRPr="000014E3" w:rsidRDefault="00DF1583" w:rsidP="00947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оценивании защиты  конкурсной работы жюри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 особое</w:t>
      </w:r>
      <w:r w:rsidR="00947339" w:rsidRPr="00947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обращало  на  самостоятельность  выполнения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, соответствие возрастным  особенностям обучающихся, практическую ценность, а также подготовленность к публичной защите.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 Но вместе с тем не у всех участников наблюдается высокий уровень качества выполняемых работ,</w:t>
      </w:r>
      <w:r w:rsidR="00FF1F9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 некоторых</w:t>
      </w:r>
      <w:r w:rsidR="00FF1F97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 прослеживается низкая исследовательская деятельность,</w:t>
      </w:r>
      <w:r w:rsidR="00FF1F97">
        <w:rPr>
          <w:rFonts w:ascii="Times New Roman" w:eastAsia="Times New Roman" w:hAnsi="Times New Roman" w:cs="Times New Roman"/>
          <w:sz w:val="28"/>
          <w:szCs w:val="28"/>
        </w:rPr>
        <w:t xml:space="preserve"> т.е. работы </w:t>
      </w:r>
      <w:r w:rsidR="00FF1F97">
        <w:rPr>
          <w:rFonts w:ascii="Times New Roman" w:eastAsia="Times New Roman" w:hAnsi="Times New Roman" w:cs="Times New Roman"/>
          <w:sz w:val="28"/>
          <w:szCs w:val="28"/>
        </w:rPr>
        <w:lastRenderedPageBreak/>
        <w:t>имели реферативный характер. Защиту проектов осложняло и отсутствие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F97">
        <w:rPr>
          <w:rFonts w:ascii="Times New Roman" w:eastAsia="Times New Roman" w:hAnsi="Times New Roman" w:cs="Times New Roman"/>
          <w:sz w:val="28"/>
          <w:szCs w:val="28"/>
        </w:rPr>
        <w:t>презентаций</w:t>
      </w:r>
      <w:r w:rsidR="009473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653E" w:rsidRPr="00504E9A" w:rsidRDefault="00DF1583" w:rsidP="007C61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53E" w:rsidRPr="001B1C9C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0014E3">
        <w:rPr>
          <w:rFonts w:ascii="Times New Roman" w:hAnsi="Times New Roman" w:cs="Times New Roman"/>
          <w:sz w:val="28"/>
          <w:szCs w:val="28"/>
        </w:rPr>
        <w:t xml:space="preserve"> </w:t>
      </w:r>
      <w:r w:rsidR="002D366C">
        <w:rPr>
          <w:rFonts w:ascii="Times New Roman" w:hAnsi="Times New Roman" w:cs="Times New Roman"/>
          <w:sz w:val="28"/>
          <w:szCs w:val="28"/>
        </w:rPr>
        <w:t xml:space="preserve"> и согласно   сводному  протоколу жюри конкурса </w:t>
      </w:r>
      <w:r w:rsidR="0000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4E3" w:rsidRPr="000014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014E3" w:rsidRPr="00001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4E3" w:rsidRPr="00504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и к а з ы в а ю:</w:t>
      </w:r>
    </w:p>
    <w:p w:rsidR="00906B34" w:rsidRPr="00504E9A" w:rsidRDefault="00906B34" w:rsidP="007C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Наградить дипломами управления  образовани</w:t>
      </w:r>
      <w:r w:rsidR="0074735D"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ценными призами победителей, призеров, лауреатов</w:t>
      </w:r>
      <w:r w:rsidR="0074735D" w:rsidRPr="00504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735D" w:rsidRPr="00504E9A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74735D" w:rsidRPr="00504E9A">
        <w:rPr>
          <w:rFonts w:ascii="Times New Roman" w:hAnsi="Times New Roman"/>
          <w:color w:val="000000" w:themeColor="text1"/>
          <w:sz w:val="28"/>
          <w:szCs w:val="28"/>
        </w:rPr>
        <w:t xml:space="preserve"> районного Конкурса-фестиваля исследовательских работ и творческих проектов младших школьников «Мои первые исследования»</w:t>
      </w:r>
      <w:r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№1). </w:t>
      </w:r>
    </w:p>
    <w:p w:rsidR="00906B34" w:rsidRDefault="00906B34" w:rsidP="007C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F68"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Вручить благодарственные письма </w:t>
      </w:r>
      <w:r w:rsidRPr="00504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руководителям конкурсантов - учителям, педагогам дополнительного</w:t>
      </w:r>
      <w:r w:rsidRPr="00672F68">
        <w:rPr>
          <w:rFonts w:ascii="Times New Roman" w:hAnsi="Times New Roman" w:cs="Times New Roman"/>
          <w:sz w:val="28"/>
          <w:szCs w:val="28"/>
        </w:rPr>
        <w:t xml:space="preserve"> образования,  подготовивших победителей, призеров и  лауреатов  данного конкурса (Приложение  №2);</w:t>
      </w:r>
    </w:p>
    <w:p w:rsidR="00504D22" w:rsidRPr="00E77530" w:rsidRDefault="00504D22" w:rsidP="007C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Объявить </w:t>
      </w:r>
      <w:r w:rsidRPr="00504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благодарность за подготовку сценария и проведения открытия конкурса И.Л. Вильдановой, педагогу-организатору МОУ ДОД </w:t>
      </w:r>
      <w:r w:rsidRPr="00E77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КЦДОД. </w:t>
      </w:r>
    </w:p>
    <w:p w:rsidR="004F7A5B" w:rsidRPr="00E77530" w:rsidRDefault="004F7A5B" w:rsidP="007C61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30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23653E" w:rsidRPr="00E77530" w:rsidRDefault="0023653E" w:rsidP="007C61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30">
        <w:rPr>
          <w:rFonts w:ascii="Times New Roman" w:hAnsi="Times New Roman" w:cs="Times New Roman"/>
          <w:sz w:val="28"/>
          <w:szCs w:val="28"/>
        </w:rPr>
        <w:t>изыскать возможность для поощрения педагогов, подготовивших победителей и призеров</w:t>
      </w:r>
      <w:r w:rsidR="00C8285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4F7A5B" w:rsidRPr="00E77530">
        <w:rPr>
          <w:rFonts w:ascii="Times New Roman" w:hAnsi="Times New Roman" w:cs="Times New Roman"/>
          <w:sz w:val="28"/>
          <w:szCs w:val="28"/>
        </w:rPr>
        <w:t>;</w:t>
      </w:r>
    </w:p>
    <w:p w:rsidR="004F7A5B" w:rsidRPr="00E77530" w:rsidRDefault="004F7A5B" w:rsidP="007C61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30">
        <w:rPr>
          <w:rFonts w:ascii="Times New Roman" w:hAnsi="Times New Roman" w:cs="Times New Roman"/>
          <w:sz w:val="28"/>
          <w:szCs w:val="28"/>
        </w:rPr>
        <w:t>довести данный приказ до сведения педагогических коллективов</w:t>
      </w:r>
      <w:r w:rsidR="00E77530" w:rsidRPr="00E77530">
        <w:rPr>
          <w:rFonts w:ascii="Times New Roman" w:hAnsi="Times New Roman" w:cs="Times New Roman"/>
          <w:sz w:val="28"/>
          <w:szCs w:val="28"/>
        </w:rPr>
        <w:t>.</w:t>
      </w:r>
    </w:p>
    <w:p w:rsidR="00E77530" w:rsidRPr="00E77530" w:rsidRDefault="00C8285E" w:rsidP="007C61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530" w:rsidRPr="00E77530">
        <w:rPr>
          <w:rFonts w:ascii="Times New Roman" w:hAnsi="Times New Roman" w:cs="Times New Roman"/>
          <w:sz w:val="28"/>
          <w:szCs w:val="28"/>
        </w:rPr>
        <w:t xml:space="preserve">родолжить практику внедрения </w:t>
      </w:r>
      <w:proofErr w:type="spellStart"/>
      <w:r w:rsidR="00F365B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="00E77530" w:rsidRPr="00E77530">
        <w:rPr>
          <w:rFonts w:ascii="Times New Roman" w:hAnsi="Times New Roman" w:cs="Times New Roman"/>
          <w:sz w:val="28"/>
          <w:szCs w:val="28"/>
        </w:rPr>
        <w:t xml:space="preserve"> и проектных технологий обучения.</w:t>
      </w:r>
    </w:p>
    <w:p w:rsidR="0023653E" w:rsidRPr="000C0B7F" w:rsidRDefault="0023653E" w:rsidP="007C61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5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7530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</w:t>
      </w:r>
      <w:r w:rsidR="00F365B6">
        <w:rPr>
          <w:rFonts w:ascii="Times New Roman" w:hAnsi="Times New Roman" w:cs="Times New Roman"/>
          <w:sz w:val="28"/>
          <w:szCs w:val="28"/>
        </w:rPr>
        <w:t xml:space="preserve"> на</w:t>
      </w:r>
      <w:r w:rsidR="000C0B7F" w:rsidRPr="00E77530">
        <w:rPr>
          <w:rFonts w:ascii="Times New Roman" w:hAnsi="Times New Roman" w:cs="Times New Roman"/>
          <w:sz w:val="28"/>
          <w:szCs w:val="28"/>
        </w:rPr>
        <w:t xml:space="preserve"> А.В. Шарикову, заместителя</w:t>
      </w:r>
      <w:r w:rsidR="000C0B7F">
        <w:rPr>
          <w:rFonts w:ascii="Times New Roman" w:hAnsi="Times New Roman" w:cs="Times New Roman"/>
          <w:sz w:val="28"/>
          <w:szCs w:val="28"/>
        </w:rPr>
        <w:t xml:space="preserve"> начальника Управления образования</w:t>
      </w:r>
      <w:r w:rsidR="000C0B7F" w:rsidRPr="000C0B7F">
        <w:rPr>
          <w:rFonts w:ascii="Times New Roman" w:hAnsi="Times New Roman" w:cs="Times New Roman"/>
          <w:sz w:val="28"/>
          <w:szCs w:val="28"/>
        </w:rPr>
        <w:t>.</w:t>
      </w:r>
    </w:p>
    <w:p w:rsidR="000C0B7F" w:rsidRDefault="000C0B7F" w:rsidP="007C61A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C0B7F" w:rsidRDefault="000C0B7F" w:rsidP="007C61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61A2" w:rsidRDefault="007C61A2" w:rsidP="000C0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653E" w:rsidRPr="00504D22" w:rsidRDefault="0023653E" w:rsidP="000C0B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D22">
        <w:rPr>
          <w:rFonts w:ascii="Times New Roman" w:hAnsi="Times New Roman" w:cs="Times New Roman"/>
          <w:sz w:val="28"/>
          <w:szCs w:val="28"/>
        </w:rPr>
        <w:t xml:space="preserve">Начальник  Управления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О.Ф. Петрова</w:t>
      </w:r>
    </w:p>
    <w:p w:rsidR="0023653E" w:rsidRPr="008E3608" w:rsidRDefault="0023653E" w:rsidP="0023653E">
      <w:pPr>
        <w:ind w:left="360"/>
        <w:rPr>
          <w:sz w:val="28"/>
          <w:szCs w:val="28"/>
        </w:rPr>
      </w:pPr>
    </w:p>
    <w:p w:rsidR="0023653E" w:rsidRDefault="0023653E" w:rsidP="0023653E">
      <w:pPr>
        <w:ind w:left="360"/>
      </w:pPr>
    </w:p>
    <w:p w:rsidR="00C07BE8" w:rsidRDefault="00C07BE8"/>
    <w:p w:rsidR="00477570" w:rsidRDefault="00477570"/>
    <w:p w:rsidR="00477570" w:rsidRDefault="00477570"/>
    <w:p w:rsidR="00477570" w:rsidRDefault="00477570"/>
    <w:p w:rsidR="00477570" w:rsidRDefault="00477570"/>
    <w:p w:rsidR="003C39FC" w:rsidRDefault="003C39FC"/>
    <w:sectPr w:rsidR="003C39FC" w:rsidSect="0004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C22"/>
    <w:multiLevelType w:val="hybridMultilevel"/>
    <w:tmpl w:val="321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7CD0"/>
    <w:multiLevelType w:val="multilevel"/>
    <w:tmpl w:val="3494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">
    <w:nsid w:val="7A333E80"/>
    <w:multiLevelType w:val="multilevel"/>
    <w:tmpl w:val="DFD2010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E202B"/>
    <w:rsid w:val="000014E3"/>
    <w:rsid w:val="0004693C"/>
    <w:rsid w:val="00075691"/>
    <w:rsid w:val="000C0B7F"/>
    <w:rsid w:val="00115DAC"/>
    <w:rsid w:val="001229F5"/>
    <w:rsid w:val="001B1C9C"/>
    <w:rsid w:val="001C021B"/>
    <w:rsid w:val="001D45FD"/>
    <w:rsid w:val="002306EB"/>
    <w:rsid w:val="0023653E"/>
    <w:rsid w:val="00274BE7"/>
    <w:rsid w:val="00290D52"/>
    <w:rsid w:val="002D366C"/>
    <w:rsid w:val="002E0F3C"/>
    <w:rsid w:val="00314C72"/>
    <w:rsid w:val="00326982"/>
    <w:rsid w:val="00351CCC"/>
    <w:rsid w:val="003B49E2"/>
    <w:rsid w:val="003C39FC"/>
    <w:rsid w:val="00432F26"/>
    <w:rsid w:val="004331E5"/>
    <w:rsid w:val="00435EE3"/>
    <w:rsid w:val="0044208C"/>
    <w:rsid w:val="00477570"/>
    <w:rsid w:val="004E6997"/>
    <w:rsid w:val="004F7A5B"/>
    <w:rsid w:val="00504D22"/>
    <w:rsid w:val="00504E9A"/>
    <w:rsid w:val="00511B47"/>
    <w:rsid w:val="005B1FFF"/>
    <w:rsid w:val="005E522F"/>
    <w:rsid w:val="00613F54"/>
    <w:rsid w:val="00636D6A"/>
    <w:rsid w:val="00672F68"/>
    <w:rsid w:val="00692CE7"/>
    <w:rsid w:val="006F2C16"/>
    <w:rsid w:val="0074735D"/>
    <w:rsid w:val="0079538F"/>
    <w:rsid w:val="007C61A2"/>
    <w:rsid w:val="00801653"/>
    <w:rsid w:val="00850EFB"/>
    <w:rsid w:val="008E202B"/>
    <w:rsid w:val="00906B34"/>
    <w:rsid w:val="00947339"/>
    <w:rsid w:val="009521FF"/>
    <w:rsid w:val="009604A4"/>
    <w:rsid w:val="009A5154"/>
    <w:rsid w:val="00A749BC"/>
    <w:rsid w:val="00AA6E55"/>
    <w:rsid w:val="00BB0882"/>
    <w:rsid w:val="00C07BE8"/>
    <w:rsid w:val="00C520AB"/>
    <w:rsid w:val="00C62F24"/>
    <w:rsid w:val="00C8285E"/>
    <w:rsid w:val="00CB6988"/>
    <w:rsid w:val="00D55564"/>
    <w:rsid w:val="00DF1583"/>
    <w:rsid w:val="00E77530"/>
    <w:rsid w:val="00EB1BD6"/>
    <w:rsid w:val="00F365B6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E2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C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56</cp:revision>
  <cp:lastPrinted>2011-11-14T11:36:00Z</cp:lastPrinted>
  <dcterms:created xsi:type="dcterms:W3CDTF">2004-02-14T08:05:00Z</dcterms:created>
  <dcterms:modified xsi:type="dcterms:W3CDTF">2011-11-17T04:52:00Z</dcterms:modified>
</cp:coreProperties>
</file>