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7B" w:rsidRDefault="0062487B" w:rsidP="0062487B">
      <w:pPr>
        <w:ind w:left="6663"/>
        <w:jc w:val="right"/>
        <w:rPr>
          <w:sz w:val="18"/>
          <w:szCs w:val="18"/>
        </w:rPr>
      </w:pPr>
    </w:p>
    <w:p w:rsidR="008D1426" w:rsidRPr="009F4010" w:rsidRDefault="008D1426" w:rsidP="008D1426">
      <w:pPr>
        <w:rPr>
          <w:b/>
          <w:sz w:val="28"/>
          <w:szCs w:val="28"/>
        </w:rPr>
      </w:pPr>
      <w:r>
        <w:rPr>
          <w:b/>
          <w:sz w:val="28"/>
          <w:szCs w:val="28"/>
        </w:rPr>
        <w:t xml:space="preserve">Согласовано:                                                                                 </w:t>
      </w:r>
      <w:r w:rsidRPr="009F4010">
        <w:rPr>
          <w:b/>
          <w:sz w:val="28"/>
          <w:szCs w:val="28"/>
        </w:rPr>
        <w:t>Утверждаю:</w:t>
      </w:r>
    </w:p>
    <w:p w:rsidR="008D1426" w:rsidRPr="009F4010" w:rsidRDefault="008D1426" w:rsidP="008D1426">
      <w:pPr>
        <w:rPr>
          <w:b/>
          <w:sz w:val="28"/>
          <w:szCs w:val="28"/>
        </w:rPr>
      </w:pPr>
      <w:r>
        <w:rPr>
          <w:b/>
          <w:sz w:val="28"/>
          <w:szCs w:val="28"/>
        </w:rPr>
        <w:t xml:space="preserve">Председатель Управляющего Совета                                  </w:t>
      </w:r>
      <w:r w:rsidRPr="009F4010">
        <w:rPr>
          <w:b/>
          <w:sz w:val="28"/>
          <w:szCs w:val="28"/>
        </w:rPr>
        <w:t>Директор школы</w:t>
      </w:r>
    </w:p>
    <w:p w:rsidR="008D1426" w:rsidRPr="009F4010" w:rsidRDefault="008D1426" w:rsidP="008D1426">
      <w:pPr>
        <w:rPr>
          <w:b/>
          <w:sz w:val="28"/>
          <w:szCs w:val="28"/>
        </w:rPr>
      </w:pPr>
      <w:r>
        <w:rPr>
          <w:b/>
          <w:sz w:val="28"/>
          <w:szCs w:val="28"/>
        </w:rPr>
        <w:t xml:space="preserve">  _____</w:t>
      </w:r>
      <w:r w:rsidRPr="009F4010">
        <w:rPr>
          <w:b/>
          <w:sz w:val="28"/>
          <w:szCs w:val="28"/>
        </w:rPr>
        <w:t xml:space="preserve">________ </w:t>
      </w:r>
      <w:r>
        <w:rPr>
          <w:b/>
          <w:sz w:val="28"/>
          <w:szCs w:val="28"/>
        </w:rPr>
        <w:t>Э.В. Веселков                        __________Л.Г. Водолазкина Протокол  №3  от  15.02. 2011г                               Приказ № 70 от 02.03.2011г</w:t>
      </w:r>
    </w:p>
    <w:p w:rsidR="0062487B" w:rsidRDefault="0062487B" w:rsidP="000E3E9C">
      <w:pPr>
        <w:rPr>
          <w:caps/>
        </w:rPr>
      </w:pPr>
    </w:p>
    <w:p w:rsidR="0062487B" w:rsidRDefault="0062487B" w:rsidP="000E3E9C">
      <w:pPr>
        <w:rPr>
          <w:caps/>
        </w:rPr>
      </w:pPr>
    </w:p>
    <w:p w:rsidR="0062487B" w:rsidRDefault="0062487B" w:rsidP="000E3E9C">
      <w:pPr>
        <w:rPr>
          <w:caps/>
        </w:rPr>
      </w:pPr>
    </w:p>
    <w:p w:rsidR="0062487B" w:rsidRDefault="0062487B" w:rsidP="000E3E9C">
      <w:pPr>
        <w:rPr>
          <w:caps/>
        </w:rPr>
      </w:pPr>
    </w:p>
    <w:p w:rsidR="0062487B" w:rsidRDefault="0062487B" w:rsidP="000E3E9C">
      <w:pPr>
        <w:rPr>
          <w:caps/>
        </w:rPr>
      </w:pPr>
    </w:p>
    <w:p w:rsidR="0062487B" w:rsidRDefault="0062487B" w:rsidP="000E3E9C">
      <w:pPr>
        <w:rPr>
          <w:caps/>
        </w:rPr>
      </w:pPr>
    </w:p>
    <w:p w:rsidR="0062487B" w:rsidRDefault="0062487B" w:rsidP="000E3E9C">
      <w:pPr>
        <w:rPr>
          <w:caps/>
        </w:rPr>
      </w:pPr>
    </w:p>
    <w:p w:rsidR="0062487B" w:rsidRDefault="0062487B" w:rsidP="000E3E9C">
      <w:pPr>
        <w:rPr>
          <w:caps/>
        </w:rPr>
      </w:pPr>
    </w:p>
    <w:p w:rsidR="0062487B" w:rsidRPr="0062487B" w:rsidRDefault="0029305F" w:rsidP="0062487B">
      <w:pPr>
        <w:jc w:val="center"/>
        <w:rPr>
          <w:b/>
          <w:caps/>
          <w:sz w:val="28"/>
          <w:szCs w:val="28"/>
        </w:rPr>
      </w:pPr>
      <w:r w:rsidRPr="0062487B">
        <w:rPr>
          <w:b/>
          <w:caps/>
          <w:sz w:val="28"/>
          <w:szCs w:val="28"/>
        </w:rPr>
        <w:t>Основная Образовательная программа начального образования</w:t>
      </w:r>
    </w:p>
    <w:p w:rsidR="0029305F" w:rsidRPr="0062487B" w:rsidRDefault="0062487B" w:rsidP="0062487B">
      <w:pPr>
        <w:pStyle w:val="af1"/>
        <w:jc w:val="center"/>
        <w:rPr>
          <w:b/>
          <w:caps/>
          <w:sz w:val="28"/>
          <w:szCs w:val="28"/>
        </w:rPr>
      </w:pPr>
      <w:r>
        <w:rPr>
          <w:b/>
          <w:sz w:val="28"/>
          <w:szCs w:val="28"/>
        </w:rPr>
        <w:t>Муниципальной</w:t>
      </w:r>
      <w:r w:rsidRPr="0062487B">
        <w:rPr>
          <w:b/>
          <w:sz w:val="28"/>
          <w:szCs w:val="28"/>
        </w:rPr>
        <w:t xml:space="preserve"> общеобразовательной </w:t>
      </w:r>
      <w:r w:rsidR="00742BDE">
        <w:rPr>
          <w:b/>
          <w:sz w:val="28"/>
          <w:szCs w:val="28"/>
        </w:rPr>
        <w:t xml:space="preserve"> школы</w:t>
      </w:r>
      <w:r w:rsidRPr="0062487B">
        <w:rPr>
          <w:b/>
          <w:sz w:val="28"/>
          <w:szCs w:val="28"/>
        </w:rPr>
        <w:t>-интернат</w:t>
      </w:r>
      <w:r w:rsidR="00742BDE">
        <w:rPr>
          <w:b/>
          <w:sz w:val="28"/>
          <w:szCs w:val="28"/>
        </w:rPr>
        <w:t>а</w:t>
      </w:r>
      <w:r w:rsidRPr="0062487B">
        <w:rPr>
          <w:b/>
          <w:sz w:val="28"/>
          <w:szCs w:val="28"/>
        </w:rPr>
        <w:t xml:space="preserve">  Раттовская общеобразовательная школа-интернат основного общего образования </w:t>
      </w:r>
      <w:r w:rsidRPr="0062487B">
        <w:rPr>
          <w:b/>
          <w:bCs/>
          <w:iCs/>
          <w:sz w:val="28"/>
          <w:szCs w:val="28"/>
        </w:rPr>
        <w:t>им. С.И. Ирикова</w:t>
      </w:r>
    </w:p>
    <w:p w:rsidR="0029305F" w:rsidRPr="0062487B" w:rsidRDefault="0029305F" w:rsidP="0062487B">
      <w:pPr>
        <w:jc w:val="center"/>
      </w:pPr>
    </w:p>
    <w:p w:rsidR="0029305F" w:rsidRDefault="0029305F" w:rsidP="0062487B">
      <w:pPr>
        <w:jc w:val="center"/>
      </w:pPr>
    </w:p>
    <w:p w:rsidR="0029305F" w:rsidRDefault="0029305F" w:rsidP="0029305F"/>
    <w:p w:rsidR="0029305F" w:rsidRDefault="0029305F" w:rsidP="0029305F"/>
    <w:p w:rsidR="0029305F" w:rsidRDefault="0029305F" w:rsidP="0029305F"/>
    <w:p w:rsidR="0029305F" w:rsidRDefault="0029305F" w:rsidP="0029305F"/>
    <w:p w:rsidR="0062487B" w:rsidRPr="0062487B" w:rsidRDefault="0062487B" w:rsidP="0029305F">
      <w:pPr>
        <w:rPr>
          <w:b/>
        </w:rPr>
      </w:pPr>
      <w:r>
        <w:t xml:space="preserve">                             </w:t>
      </w:r>
      <w:r w:rsidRPr="0062487B">
        <w:rPr>
          <w:b/>
        </w:rPr>
        <w:t xml:space="preserve">Разработчики программы:  </w:t>
      </w:r>
      <w:r w:rsidR="0046139B">
        <w:rPr>
          <w:b/>
        </w:rPr>
        <w:t xml:space="preserve">Директор школы Водолазкина Л.Г., </w:t>
      </w:r>
    </w:p>
    <w:p w:rsidR="0055553E" w:rsidRDefault="0062487B" w:rsidP="0029305F">
      <w:pPr>
        <w:rPr>
          <w:b/>
        </w:rPr>
      </w:pPr>
      <w:r w:rsidRPr="0062487B">
        <w:rPr>
          <w:b/>
        </w:rPr>
        <w:t xml:space="preserve">                             педагогический коллектив МОШИ РОШИООО им С.И. Ирикова</w:t>
      </w:r>
      <w:r w:rsidR="0055553E">
        <w:rPr>
          <w:b/>
        </w:rPr>
        <w:t xml:space="preserve">,    </w:t>
      </w:r>
    </w:p>
    <w:p w:rsidR="0029305F" w:rsidRPr="0062487B" w:rsidRDefault="0055553E" w:rsidP="0029305F">
      <w:pPr>
        <w:rPr>
          <w:b/>
        </w:rPr>
      </w:pPr>
      <w:r>
        <w:rPr>
          <w:b/>
        </w:rPr>
        <w:t xml:space="preserve">                             представители местной администрации, родительская общественность</w:t>
      </w:r>
    </w:p>
    <w:p w:rsidR="0029305F" w:rsidRDefault="0029305F" w:rsidP="0029305F"/>
    <w:p w:rsidR="0029305F" w:rsidRDefault="0029305F" w:rsidP="0029305F"/>
    <w:p w:rsidR="0029305F" w:rsidRDefault="0029305F" w:rsidP="0029305F"/>
    <w:p w:rsidR="0029305F" w:rsidRDefault="0029305F" w:rsidP="0029305F"/>
    <w:p w:rsidR="0029305F" w:rsidRDefault="0029305F" w:rsidP="0029305F"/>
    <w:p w:rsidR="0029305F" w:rsidRDefault="0029305F" w:rsidP="0029305F"/>
    <w:p w:rsidR="0029305F" w:rsidRDefault="0029305F" w:rsidP="0029305F"/>
    <w:p w:rsidR="0029305F" w:rsidRDefault="0029305F" w:rsidP="0029305F"/>
    <w:p w:rsidR="0029305F" w:rsidRDefault="0029305F" w:rsidP="0029305F"/>
    <w:p w:rsidR="0029305F" w:rsidRDefault="0029305F" w:rsidP="0029305F"/>
    <w:p w:rsidR="0029305F" w:rsidRDefault="0029305F" w:rsidP="0029305F"/>
    <w:p w:rsidR="0029305F" w:rsidRDefault="0029305F" w:rsidP="0029305F"/>
    <w:p w:rsidR="0029305F" w:rsidRDefault="0029305F" w:rsidP="0029305F"/>
    <w:p w:rsidR="0029305F" w:rsidRDefault="0029305F" w:rsidP="0029305F"/>
    <w:p w:rsidR="0029305F" w:rsidRDefault="0029305F" w:rsidP="0029305F"/>
    <w:p w:rsidR="0029305F" w:rsidRPr="0062487B" w:rsidRDefault="0062487B" w:rsidP="0062487B">
      <w:pPr>
        <w:jc w:val="center"/>
        <w:rPr>
          <w:b/>
        </w:rPr>
      </w:pPr>
      <w:r w:rsidRPr="0062487B">
        <w:rPr>
          <w:b/>
        </w:rPr>
        <w:t>Ратта 2011</w:t>
      </w:r>
    </w:p>
    <w:p w:rsidR="0029305F" w:rsidRDefault="0029305F" w:rsidP="0029305F"/>
    <w:p w:rsidR="0029305F" w:rsidRDefault="0029305F" w:rsidP="0029305F"/>
    <w:p w:rsidR="008D1426" w:rsidRDefault="006269C8" w:rsidP="0029305F">
      <w:r>
        <w:t xml:space="preserve">                                                  </w:t>
      </w:r>
    </w:p>
    <w:p w:rsidR="008D1426" w:rsidRDefault="008D1426" w:rsidP="0029305F"/>
    <w:p w:rsidR="008D1426" w:rsidRDefault="008D1426" w:rsidP="0029305F"/>
    <w:p w:rsidR="008D1426" w:rsidRDefault="008D1426" w:rsidP="0029305F"/>
    <w:p w:rsidR="008D1426" w:rsidRDefault="008D1426" w:rsidP="0029305F"/>
    <w:p w:rsidR="008D1426" w:rsidRDefault="008D1426" w:rsidP="0029305F"/>
    <w:p w:rsidR="0029305F" w:rsidRPr="0055553E" w:rsidRDefault="006269C8" w:rsidP="008D1426">
      <w:pPr>
        <w:jc w:val="center"/>
        <w:rPr>
          <w:b/>
        </w:rPr>
      </w:pPr>
      <w:r w:rsidRPr="0055553E">
        <w:rPr>
          <w:b/>
        </w:rPr>
        <w:t>СОДЕРЖАНИЕ ПРОГРАММЫ</w:t>
      </w:r>
    </w:p>
    <w:p w:rsidR="006269C8" w:rsidRDefault="006269C8" w:rsidP="0029305F"/>
    <w:p w:rsidR="0029305F" w:rsidRDefault="0029305F" w:rsidP="0029305F"/>
    <w:p w:rsidR="0029305F" w:rsidRDefault="0029305F" w:rsidP="0029305F"/>
    <w:p w:rsidR="006269C8" w:rsidRPr="00B358FD" w:rsidRDefault="006269C8" w:rsidP="00D966FE">
      <w:pPr>
        <w:pStyle w:val="2"/>
        <w:numPr>
          <w:ilvl w:val="0"/>
          <w:numId w:val="37"/>
        </w:numPr>
        <w:spacing w:before="0" w:after="0"/>
        <w:ind w:left="284" w:firstLine="0"/>
        <w:jc w:val="left"/>
        <w:rPr>
          <w:rFonts w:ascii="Times New Roman" w:hAnsi="Times New Roman"/>
          <w:i w:val="0"/>
          <w:sz w:val="24"/>
          <w:szCs w:val="24"/>
        </w:rPr>
      </w:pPr>
      <w:r w:rsidRPr="00B358FD">
        <w:rPr>
          <w:rFonts w:ascii="Times New Roman" w:hAnsi="Times New Roman"/>
          <w:i w:val="0"/>
          <w:sz w:val="24"/>
          <w:szCs w:val="24"/>
        </w:rPr>
        <w:t>Пояснительная записка</w:t>
      </w:r>
      <w:r w:rsidR="009A5B39">
        <w:rPr>
          <w:rFonts w:ascii="Times New Roman" w:hAnsi="Times New Roman"/>
          <w:i w:val="0"/>
          <w:sz w:val="24"/>
          <w:szCs w:val="24"/>
        </w:rPr>
        <w:t>.</w:t>
      </w:r>
      <w:r w:rsidR="001104B2">
        <w:rPr>
          <w:rFonts w:ascii="Times New Roman" w:hAnsi="Times New Roman"/>
          <w:i w:val="0"/>
          <w:sz w:val="24"/>
          <w:szCs w:val="24"/>
        </w:rPr>
        <w:t xml:space="preserve">                                                                                </w:t>
      </w:r>
      <w:r w:rsidR="001F6B8E">
        <w:rPr>
          <w:rFonts w:ascii="Times New Roman" w:hAnsi="Times New Roman"/>
          <w:i w:val="0"/>
          <w:sz w:val="24"/>
          <w:szCs w:val="24"/>
        </w:rPr>
        <w:t xml:space="preserve">  </w:t>
      </w:r>
      <w:r w:rsidR="001104B2">
        <w:rPr>
          <w:rFonts w:ascii="Times New Roman" w:hAnsi="Times New Roman"/>
          <w:i w:val="0"/>
          <w:sz w:val="24"/>
          <w:szCs w:val="24"/>
        </w:rPr>
        <w:t xml:space="preserve">  3</w:t>
      </w:r>
    </w:p>
    <w:p w:rsidR="006269C8" w:rsidRPr="007130EE" w:rsidRDefault="001453B2" w:rsidP="00D966FE">
      <w:pPr>
        <w:numPr>
          <w:ilvl w:val="1"/>
          <w:numId w:val="37"/>
        </w:numPr>
        <w:ind w:hanging="218"/>
        <w:jc w:val="left"/>
      </w:pPr>
      <w:r>
        <w:t xml:space="preserve"> </w:t>
      </w:r>
      <w:r w:rsidR="006269C8" w:rsidRPr="007130EE">
        <w:t xml:space="preserve">Цели </w:t>
      </w:r>
      <w:r w:rsidR="00B358FD" w:rsidRPr="00B358FD">
        <w:t xml:space="preserve">  и задачи </w:t>
      </w:r>
      <w:r w:rsidR="006269C8" w:rsidRPr="007130EE">
        <w:t>начального этапа общего  образования</w:t>
      </w:r>
      <w:r w:rsidR="009A5B39">
        <w:t>.</w:t>
      </w:r>
      <w:r w:rsidR="00B358FD">
        <w:t xml:space="preserve"> </w:t>
      </w:r>
      <w:r w:rsidR="002D09A1">
        <w:t xml:space="preserve">     </w:t>
      </w:r>
      <w:r w:rsidR="001F6B8E">
        <w:t xml:space="preserve">                    </w:t>
      </w:r>
      <w:r w:rsidR="002D09A1">
        <w:t xml:space="preserve">    </w:t>
      </w:r>
      <w:r w:rsidR="001F6B8E">
        <w:t xml:space="preserve">  </w:t>
      </w:r>
      <w:r w:rsidR="002D09A1">
        <w:t xml:space="preserve"> 3</w:t>
      </w:r>
    </w:p>
    <w:p w:rsidR="001F6B8E" w:rsidRPr="001F6B8E" w:rsidRDefault="001453B2" w:rsidP="00D966FE">
      <w:pPr>
        <w:pStyle w:val="1"/>
        <w:numPr>
          <w:ilvl w:val="0"/>
          <w:numId w:val="37"/>
        </w:numPr>
        <w:spacing w:before="0" w:after="0"/>
        <w:ind w:left="284" w:firstLine="0"/>
        <w:jc w:val="left"/>
        <w:rPr>
          <w:rFonts w:ascii="Times New Roman" w:hAnsi="Times New Roman"/>
          <w:caps/>
          <w:sz w:val="24"/>
          <w:szCs w:val="24"/>
        </w:rPr>
      </w:pPr>
      <w:r w:rsidRPr="0055553E">
        <w:rPr>
          <w:rFonts w:ascii="Times New Roman" w:hAnsi="Times New Roman"/>
          <w:sz w:val="24"/>
          <w:szCs w:val="24"/>
        </w:rPr>
        <w:t xml:space="preserve">Планируемые результаты освоения обучающимися основной </w:t>
      </w:r>
    </w:p>
    <w:p w:rsidR="00B358FD" w:rsidRPr="0055553E" w:rsidRDefault="001453B2" w:rsidP="00D65D74">
      <w:pPr>
        <w:pStyle w:val="1"/>
        <w:spacing w:before="0" w:after="0"/>
        <w:ind w:left="284"/>
        <w:jc w:val="left"/>
        <w:rPr>
          <w:rFonts w:ascii="Times New Roman" w:hAnsi="Times New Roman"/>
          <w:caps/>
          <w:sz w:val="24"/>
          <w:szCs w:val="24"/>
        </w:rPr>
      </w:pPr>
      <w:r w:rsidRPr="0055553E">
        <w:rPr>
          <w:rFonts w:ascii="Times New Roman" w:hAnsi="Times New Roman"/>
          <w:sz w:val="24"/>
          <w:szCs w:val="24"/>
        </w:rPr>
        <w:t>образовательной программы начального общего образования</w:t>
      </w:r>
      <w:r w:rsidR="009A5B39">
        <w:rPr>
          <w:rFonts w:ascii="Times New Roman" w:hAnsi="Times New Roman"/>
          <w:sz w:val="24"/>
          <w:szCs w:val="24"/>
        </w:rPr>
        <w:t>.</w:t>
      </w:r>
      <w:r w:rsidR="001104B2">
        <w:rPr>
          <w:rFonts w:ascii="Times New Roman" w:hAnsi="Times New Roman"/>
          <w:sz w:val="24"/>
          <w:szCs w:val="24"/>
        </w:rPr>
        <w:t xml:space="preserve">    </w:t>
      </w:r>
      <w:r w:rsidR="001104B2">
        <w:rPr>
          <w:rFonts w:ascii="Times New Roman" w:hAnsi="Times New Roman"/>
          <w:i/>
          <w:sz w:val="24"/>
          <w:szCs w:val="24"/>
        </w:rPr>
        <w:t xml:space="preserve">       </w:t>
      </w:r>
      <w:r w:rsidR="001F6B8E">
        <w:rPr>
          <w:rFonts w:ascii="Times New Roman" w:hAnsi="Times New Roman"/>
          <w:i/>
          <w:sz w:val="24"/>
          <w:szCs w:val="24"/>
        </w:rPr>
        <w:t xml:space="preserve">  </w:t>
      </w:r>
      <w:r w:rsidR="00D65D74">
        <w:rPr>
          <w:rFonts w:ascii="Times New Roman" w:hAnsi="Times New Roman"/>
          <w:i/>
          <w:sz w:val="24"/>
          <w:szCs w:val="24"/>
        </w:rPr>
        <w:t xml:space="preserve">      </w:t>
      </w:r>
      <w:r w:rsidR="001F6B8E">
        <w:rPr>
          <w:rFonts w:ascii="Times New Roman" w:hAnsi="Times New Roman"/>
          <w:i/>
          <w:sz w:val="24"/>
          <w:szCs w:val="24"/>
        </w:rPr>
        <w:t xml:space="preserve"> </w:t>
      </w:r>
      <w:r w:rsidR="001104B2">
        <w:rPr>
          <w:rFonts w:ascii="Times New Roman" w:hAnsi="Times New Roman"/>
          <w:i/>
          <w:sz w:val="24"/>
          <w:szCs w:val="24"/>
        </w:rPr>
        <w:t xml:space="preserve"> 6</w:t>
      </w:r>
    </w:p>
    <w:p w:rsidR="00B358FD" w:rsidRPr="001453B2" w:rsidRDefault="001453B2" w:rsidP="001453B2">
      <w:pPr>
        <w:ind w:left="284"/>
        <w:jc w:val="left"/>
      </w:pPr>
      <w:r>
        <w:t xml:space="preserve">2.1 </w:t>
      </w:r>
      <w:r w:rsidR="00B358FD" w:rsidRPr="001453B2">
        <w:t>Виды и формы контрольно-оценочных  действий  учащихся и педагогов</w:t>
      </w:r>
      <w:r w:rsidR="009A5B39">
        <w:t>.</w:t>
      </w:r>
      <w:r w:rsidR="002D09A1">
        <w:t xml:space="preserve"> </w:t>
      </w:r>
      <w:r w:rsidR="001F6B8E">
        <w:t xml:space="preserve">   </w:t>
      </w:r>
      <w:r w:rsidR="002D09A1">
        <w:t xml:space="preserve"> 8</w:t>
      </w:r>
    </w:p>
    <w:p w:rsidR="007C0C12" w:rsidRDefault="001453B2" w:rsidP="001453B2">
      <w:pPr>
        <w:ind w:left="284"/>
        <w:jc w:val="left"/>
      </w:pPr>
      <w:r>
        <w:t>2.2</w:t>
      </w:r>
      <w:r w:rsidR="007C0C12">
        <w:t xml:space="preserve"> Система оценивания</w:t>
      </w:r>
      <w:r w:rsidR="002D09A1">
        <w:t xml:space="preserve"> </w:t>
      </w:r>
      <w:r w:rsidR="001F6B8E">
        <w:t xml:space="preserve">                                                                                            </w:t>
      </w:r>
      <w:r w:rsidR="002D09A1">
        <w:t>11</w:t>
      </w:r>
    </w:p>
    <w:p w:rsidR="0035184B" w:rsidRPr="009A5B39" w:rsidRDefault="007C0C12" w:rsidP="001453B2">
      <w:pPr>
        <w:ind w:left="284"/>
        <w:jc w:val="left"/>
        <w:rPr>
          <w:bCs/>
        </w:rPr>
      </w:pPr>
      <w:r>
        <w:t xml:space="preserve">2.3 </w:t>
      </w:r>
      <w:r w:rsidR="001453B2">
        <w:t xml:space="preserve"> </w:t>
      </w:r>
      <w:r w:rsidR="00B358FD" w:rsidRPr="001453B2">
        <w:rPr>
          <w:bCs/>
        </w:rPr>
        <w:t>Образовательные пространства начальной школы</w:t>
      </w:r>
      <w:r w:rsidR="009A5B39">
        <w:rPr>
          <w:bCs/>
        </w:rPr>
        <w:t>.</w:t>
      </w:r>
      <w:r w:rsidR="00B358FD" w:rsidRPr="001453B2">
        <w:rPr>
          <w:bCs/>
        </w:rPr>
        <w:t xml:space="preserve"> </w:t>
      </w:r>
      <w:r w:rsidR="001F6B8E">
        <w:rPr>
          <w:bCs/>
        </w:rPr>
        <w:t xml:space="preserve">                                       </w:t>
      </w:r>
      <w:r w:rsidR="00B358FD" w:rsidRPr="001453B2">
        <w:rPr>
          <w:bCs/>
        </w:rPr>
        <w:t xml:space="preserve"> </w:t>
      </w:r>
      <w:r w:rsidR="002D09A1">
        <w:rPr>
          <w:bCs/>
        </w:rPr>
        <w:t>13</w:t>
      </w:r>
    </w:p>
    <w:p w:rsidR="00B358FD" w:rsidRPr="001453B2" w:rsidRDefault="001453B2" w:rsidP="00D966FE">
      <w:pPr>
        <w:numPr>
          <w:ilvl w:val="0"/>
          <w:numId w:val="37"/>
        </w:numPr>
        <w:ind w:left="284" w:firstLine="0"/>
        <w:jc w:val="left"/>
        <w:rPr>
          <w:b/>
        </w:rPr>
      </w:pPr>
      <w:r>
        <w:rPr>
          <w:rFonts w:eastAsia="ヒラギノ角ゴ Pro W3"/>
          <w:b/>
          <w:kern w:val="2"/>
        </w:rPr>
        <w:t>У</w:t>
      </w:r>
      <w:r w:rsidRPr="001453B2">
        <w:rPr>
          <w:rFonts w:eastAsia="ヒラギノ角ゴ Pro W3"/>
          <w:b/>
          <w:kern w:val="2"/>
        </w:rPr>
        <w:t xml:space="preserve">чебный  </w:t>
      </w:r>
      <w:r w:rsidR="00D65D74">
        <w:rPr>
          <w:rFonts w:eastAsia="ヒラギノ角ゴ Pro W3"/>
          <w:b/>
          <w:kern w:val="2"/>
        </w:rPr>
        <w:t xml:space="preserve">образовательный </w:t>
      </w:r>
      <w:r w:rsidRPr="001453B2">
        <w:rPr>
          <w:rFonts w:eastAsia="ヒラギノ角ゴ Pro W3"/>
          <w:b/>
          <w:kern w:val="2"/>
        </w:rPr>
        <w:t>план</w:t>
      </w:r>
      <w:r w:rsidR="009A5B39">
        <w:rPr>
          <w:rFonts w:eastAsia="ヒラギノ角ゴ Pro W3"/>
          <w:b/>
          <w:kern w:val="2"/>
        </w:rPr>
        <w:t>.</w:t>
      </w:r>
      <w:r w:rsidR="001104B2" w:rsidRPr="001104B2">
        <w:rPr>
          <w:i/>
        </w:rPr>
        <w:t xml:space="preserve"> </w:t>
      </w:r>
      <w:r w:rsidR="001104B2">
        <w:rPr>
          <w:i/>
        </w:rPr>
        <w:t xml:space="preserve">                                                              </w:t>
      </w:r>
      <w:r w:rsidR="001F6B8E">
        <w:rPr>
          <w:i/>
        </w:rPr>
        <w:t xml:space="preserve"> </w:t>
      </w:r>
      <w:r w:rsidR="001104B2">
        <w:rPr>
          <w:i/>
        </w:rPr>
        <w:t xml:space="preserve">  </w:t>
      </w:r>
      <w:r w:rsidR="001104B2" w:rsidRPr="001104B2">
        <w:rPr>
          <w:b/>
          <w:i/>
        </w:rPr>
        <w:t>14</w:t>
      </w:r>
    </w:p>
    <w:p w:rsidR="001453B2" w:rsidRPr="0055553E" w:rsidRDefault="0055553E" w:rsidP="001453B2">
      <w:pPr>
        <w:widowControl w:val="0"/>
        <w:suppressAutoHyphens/>
        <w:ind w:left="284"/>
        <w:jc w:val="left"/>
        <w:rPr>
          <w:bCs/>
        </w:rPr>
      </w:pPr>
      <w:r>
        <w:t>3.1</w:t>
      </w:r>
      <w:r w:rsidR="001453B2" w:rsidRPr="0055553E">
        <w:t xml:space="preserve"> </w:t>
      </w:r>
      <w:r w:rsidR="001453B2" w:rsidRPr="0055553E">
        <w:rPr>
          <w:bCs/>
        </w:rPr>
        <w:t>Пояснительная записка</w:t>
      </w:r>
      <w:r w:rsidR="002D09A1">
        <w:rPr>
          <w:bCs/>
        </w:rPr>
        <w:t xml:space="preserve"> </w:t>
      </w:r>
      <w:r w:rsidR="001F6B8E">
        <w:rPr>
          <w:bCs/>
        </w:rPr>
        <w:t xml:space="preserve">                                                                                       </w:t>
      </w:r>
      <w:r w:rsidR="002D09A1">
        <w:rPr>
          <w:bCs/>
        </w:rPr>
        <w:t>14</w:t>
      </w:r>
    </w:p>
    <w:p w:rsidR="0035184B" w:rsidRPr="001453B2" w:rsidRDefault="0055553E" w:rsidP="001453B2">
      <w:pPr>
        <w:widowControl w:val="0"/>
        <w:suppressAutoHyphens/>
        <w:ind w:left="284"/>
        <w:jc w:val="left"/>
        <w:rPr>
          <w:bCs/>
        </w:rPr>
      </w:pPr>
      <w:r>
        <w:rPr>
          <w:bCs/>
        </w:rPr>
        <w:t xml:space="preserve">3.2 </w:t>
      </w:r>
      <w:r w:rsidR="0035184B" w:rsidRPr="001453B2">
        <w:rPr>
          <w:bCs/>
        </w:rPr>
        <w:t>Базисный учебный  план начального общего образования</w:t>
      </w:r>
      <w:r w:rsidR="002D09A1">
        <w:rPr>
          <w:bCs/>
        </w:rPr>
        <w:t xml:space="preserve"> </w:t>
      </w:r>
      <w:r w:rsidR="001F6B8E">
        <w:rPr>
          <w:bCs/>
        </w:rPr>
        <w:t xml:space="preserve">                            </w:t>
      </w:r>
      <w:r w:rsidR="002D09A1">
        <w:rPr>
          <w:bCs/>
        </w:rPr>
        <w:t>16</w:t>
      </w:r>
    </w:p>
    <w:p w:rsidR="0035184B" w:rsidRPr="0055553E" w:rsidRDefault="0055553E" w:rsidP="001F6B8E">
      <w:pPr>
        <w:ind w:left="284"/>
        <w:jc w:val="left"/>
      </w:pPr>
      <w:r>
        <w:t xml:space="preserve">3.3 </w:t>
      </w:r>
      <w:r w:rsidR="0035184B" w:rsidRPr="001453B2">
        <w:t>Образовательные модули на начальной ступени обучения</w:t>
      </w:r>
      <w:r w:rsidR="002D09A1">
        <w:t xml:space="preserve">  </w:t>
      </w:r>
      <w:r w:rsidR="001F6B8E">
        <w:t xml:space="preserve">                           </w:t>
      </w:r>
      <w:r w:rsidR="002D09A1">
        <w:t>19</w:t>
      </w:r>
    </w:p>
    <w:p w:rsidR="0035184B" w:rsidRPr="0055553E" w:rsidRDefault="0055553E" w:rsidP="001453B2">
      <w:pPr>
        <w:ind w:left="284"/>
        <w:jc w:val="left"/>
      </w:pPr>
      <w:r>
        <w:t xml:space="preserve">3.4 </w:t>
      </w:r>
      <w:r w:rsidR="0035184B" w:rsidRPr="001453B2">
        <w:t>Основные направления внеурочной деятельности</w:t>
      </w:r>
      <w:r w:rsidR="002D09A1">
        <w:t xml:space="preserve"> </w:t>
      </w:r>
      <w:r w:rsidR="001F6B8E">
        <w:t xml:space="preserve">                                          </w:t>
      </w:r>
      <w:r w:rsidR="002D09A1">
        <w:t>20</w:t>
      </w:r>
    </w:p>
    <w:p w:rsidR="001F6B8E" w:rsidRDefault="0055553E" w:rsidP="001453B2">
      <w:pPr>
        <w:ind w:left="284" w:right="-1"/>
        <w:jc w:val="left"/>
      </w:pPr>
      <w:r>
        <w:t xml:space="preserve">3.5 </w:t>
      </w:r>
      <w:r w:rsidR="0035184B" w:rsidRPr="001453B2">
        <w:t xml:space="preserve">Характеристика общих целей обучения по каждой предметной </w:t>
      </w:r>
    </w:p>
    <w:p w:rsidR="0035184B" w:rsidRPr="0055553E" w:rsidRDefault="0035184B" w:rsidP="001453B2">
      <w:pPr>
        <w:ind w:left="284" w:right="-1"/>
        <w:jc w:val="left"/>
      </w:pPr>
      <w:r w:rsidRPr="001453B2">
        <w:t>области и учебному предмету</w:t>
      </w:r>
      <w:r w:rsidR="002D09A1">
        <w:t xml:space="preserve"> </w:t>
      </w:r>
      <w:r w:rsidR="001F6B8E">
        <w:t xml:space="preserve">                                                                                  </w:t>
      </w:r>
      <w:r w:rsidR="002D09A1">
        <w:t>20</w:t>
      </w:r>
    </w:p>
    <w:p w:rsidR="0035184B" w:rsidRPr="0055553E" w:rsidRDefault="0055553E" w:rsidP="001453B2">
      <w:pPr>
        <w:ind w:left="284"/>
        <w:jc w:val="left"/>
      </w:pPr>
      <w:r>
        <w:t xml:space="preserve">3.6 </w:t>
      </w:r>
      <w:r w:rsidR="0035184B" w:rsidRPr="001453B2">
        <w:t>Характеристика основных направлений внеурочной деятельности</w:t>
      </w:r>
      <w:r w:rsidR="001F6B8E">
        <w:t xml:space="preserve">              </w:t>
      </w:r>
      <w:r w:rsidR="002D09A1">
        <w:t xml:space="preserve"> 22</w:t>
      </w:r>
    </w:p>
    <w:p w:rsidR="0035184B" w:rsidRPr="0055553E" w:rsidRDefault="0055553E" w:rsidP="001453B2">
      <w:pPr>
        <w:ind w:left="284"/>
        <w:jc w:val="left"/>
      </w:pPr>
      <w:r>
        <w:t xml:space="preserve">3.7 </w:t>
      </w:r>
      <w:r w:rsidR="0035184B" w:rsidRPr="001453B2">
        <w:t>Программно-методическое обеспечение учебного плана</w:t>
      </w:r>
      <w:r w:rsidR="002D09A1">
        <w:t xml:space="preserve"> </w:t>
      </w:r>
      <w:r w:rsidR="001F6B8E">
        <w:t xml:space="preserve">                               </w:t>
      </w:r>
      <w:r w:rsidR="002D09A1">
        <w:t>23</w:t>
      </w:r>
    </w:p>
    <w:p w:rsidR="0035184B" w:rsidRPr="0035184B" w:rsidRDefault="0035184B" w:rsidP="00D966FE">
      <w:pPr>
        <w:widowControl w:val="0"/>
        <w:numPr>
          <w:ilvl w:val="0"/>
          <w:numId w:val="37"/>
        </w:numPr>
        <w:suppressAutoHyphens/>
        <w:ind w:left="284" w:firstLine="0"/>
        <w:jc w:val="left"/>
      </w:pPr>
      <w:r w:rsidRPr="00385D44">
        <w:t> </w:t>
      </w:r>
      <w:r w:rsidRPr="006611B2">
        <w:rPr>
          <w:b/>
          <w:bCs/>
        </w:rPr>
        <w:t>Этапы  и фазы реализации  основной  образовательной  программы</w:t>
      </w:r>
      <w:r w:rsidR="001F6B8E">
        <w:rPr>
          <w:b/>
          <w:bCs/>
        </w:rPr>
        <w:t xml:space="preserve"> </w:t>
      </w:r>
      <w:r w:rsidR="001104B2">
        <w:rPr>
          <w:i/>
        </w:rPr>
        <w:t xml:space="preserve">  </w:t>
      </w:r>
      <w:r w:rsidR="001104B2" w:rsidRPr="001104B2">
        <w:rPr>
          <w:b/>
          <w:i/>
        </w:rPr>
        <w:t>25</w:t>
      </w:r>
    </w:p>
    <w:p w:rsidR="001F6B8E" w:rsidRDefault="0035184B" w:rsidP="00D966FE">
      <w:pPr>
        <w:pStyle w:val="Zag1"/>
        <w:numPr>
          <w:ilvl w:val="0"/>
          <w:numId w:val="37"/>
        </w:numPr>
        <w:spacing w:after="0" w:line="240" w:lineRule="auto"/>
        <w:ind w:left="284" w:firstLine="0"/>
        <w:jc w:val="left"/>
        <w:rPr>
          <w:rStyle w:val="Zag11"/>
          <w:rFonts w:eastAsia="@Arial Unicode MS"/>
          <w:lang w:val="ru-RU"/>
        </w:rPr>
      </w:pPr>
      <w:r w:rsidRPr="006611B2">
        <w:rPr>
          <w:rStyle w:val="Zag11"/>
          <w:rFonts w:eastAsia="@Arial Unicode MS"/>
          <w:lang w:val="ru-RU"/>
        </w:rPr>
        <w:t>Программа формирования универсальных учебных действий у</w:t>
      </w:r>
    </w:p>
    <w:p w:rsidR="0035184B" w:rsidRPr="006611B2" w:rsidRDefault="0035184B" w:rsidP="00D65D74">
      <w:pPr>
        <w:pStyle w:val="Zag1"/>
        <w:spacing w:after="0" w:line="240" w:lineRule="auto"/>
        <w:ind w:left="284"/>
        <w:jc w:val="left"/>
        <w:rPr>
          <w:rStyle w:val="Zag11"/>
          <w:rFonts w:eastAsia="@Arial Unicode MS"/>
          <w:lang w:val="ru-RU"/>
        </w:rPr>
      </w:pPr>
      <w:r w:rsidRPr="006611B2">
        <w:rPr>
          <w:rStyle w:val="Zag11"/>
          <w:rFonts w:eastAsia="@Arial Unicode MS"/>
          <w:lang w:val="ru-RU"/>
        </w:rPr>
        <w:t xml:space="preserve"> обучающихся на ступени начального общего образования</w:t>
      </w:r>
      <w:r>
        <w:rPr>
          <w:rStyle w:val="Zag11"/>
          <w:rFonts w:eastAsia="@Arial Unicode MS"/>
          <w:lang w:val="ru-RU"/>
        </w:rPr>
        <w:t>.</w:t>
      </w:r>
      <w:r w:rsidR="001104B2">
        <w:rPr>
          <w:rStyle w:val="Zag11"/>
          <w:rFonts w:eastAsia="@Arial Unicode MS"/>
          <w:lang w:val="ru-RU"/>
        </w:rPr>
        <w:t xml:space="preserve">               </w:t>
      </w:r>
      <w:r w:rsidR="001104B2" w:rsidRPr="001104B2">
        <w:rPr>
          <w:i/>
          <w:lang w:val="ru-RU"/>
        </w:rPr>
        <w:t xml:space="preserve"> </w:t>
      </w:r>
      <w:r w:rsidR="001104B2">
        <w:rPr>
          <w:i/>
          <w:lang w:val="ru-RU"/>
        </w:rPr>
        <w:t xml:space="preserve">  </w:t>
      </w:r>
      <w:r w:rsidR="00D65D74">
        <w:rPr>
          <w:i/>
          <w:lang w:val="ru-RU"/>
        </w:rPr>
        <w:t xml:space="preserve">      </w:t>
      </w:r>
      <w:r w:rsidR="001104B2">
        <w:rPr>
          <w:i/>
          <w:lang w:val="ru-RU"/>
        </w:rPr>
        <w:t xml:space="preserve">   26</w:t>
      </w:r>
    </w:p>
    <w:p w:rsidR="001F6B8E" w:rsidRDefault="0055553E" w:rsidP="001453B2">
      <w:pPr>
        <w:ind w:left="284"/>
        <w:jc w:val="left"/>
        <w:rPr>
          <w:rStyle w:val="Zag11"/>
          <w:rFonts w:eastAsia="@Arial Unicode MS"/>
          <w:color w:val="000000"/>
        </w:rPr>
      </w:pPr>
      <w:r>
        <w:rPr>
          <w:rStyle w:val="Zag11"/>
          <w:rFonts w:eastAsia="@Arial Unicode MS"/>
          <w:color w:val="000000"/>
        </w:rPr>
        <w:t xml:space="preserve">5.1 </w:t>
      </w:r>
      <w:r w:rsidR="00815715" w:rsidRPr="001453B2">
        <w:rPr>
          <w:rStyle w:val="Zag11"/>
          <w:rFonts w:eastAsia="@Arial Unicode MS"/>
          <w:color w:val="000000"/>
        </w:rPr>
        <w:t>Формирование  универсальных учебных действий  как инвариантная</w:t>
      </w:r>
    </w:p>
    <w:p w:rsidR="0035184B" w:rsidRPr="001453B2" w:rsidRDefault="00815715" w:rsidP="001453B2">
      <w:pPr>
        <w:ind w:left="284"/>
        <w:jc w:val="left"/>
      </w:pPr>
      <w:r w:rsidRPr="001453B2">
        <w:rPr>
          <w:rStyle w:val="Zag11"/>
          <w:rFonts w:eastAsia="@Arial Unicode MS"/>
          <w:color w:val="000000"/>
        </w:rPr>
        <w:t xml:space="preserve"> основа</w:t>
      </w:r>
      <w:r w:rsidR="009A5B39">
        <w:rPr>
          <w:rStyle w:val="Zag11"/>
          <w:rFonts w:eastAsia="@Arial Unicode MS"/>
          <w:color w:val="000000"/>
        </w:rPr>
        <w:t>.</w:t>
      </w:r>
      <w:r w:rsidRPr="001453B2">
        <w:rPr>
          <w:rStyle w:val="Zag11"/>
          <w:rFonts w:eastAsia="@Arial Unicode MS"/>
          <w:color w:val="000000"/>
        </w:rPr>
        <w:t xml:space="preserve"> образовательного процесса.</w:t>
      </w:r>
      <w:r w:rsidR="002D09A1">
        <w:rPr>
          <w:rStyle w:val="Zag11"/>
          <w:rFonts w:eastAsia="@Arial Unicode MS"/>
          <w:color w:val="000000"/>
        </w:rPr>
        <w:t xml:space="preserve"> </w:t>
      </w:r>
      <w:r w:rsidR="001F6B8E">
        <w:rPr>
          <w:rStyle w:val="Zag11"/>
          <w:rFonts w:eastAsia="@Arial Unicode MS"/>
          <w:color w:val="000000"/>
        </w:rPr>
        <w:t xml:space="preserve">                                                                         </w:t>
      </w:r>
      <w:r w:rsidR="002D09A1">
        <w:rPr>
          <w:rStyle w:val="Zag11"/>
          <w:rFonts w:eastAsia="@Arial Unicode MS"/>
          <w:color w:val="000000"/>
        </w:rPr>
        <w:t>27</w:t>
      </w:r>
    </w:p>
    <w:p w:rsidR="001F6B8E" w:rsidRDefault="0055553E" w:rsidP="001453B2">
      <w:pPr>
        <w:shd w:val="clear" w:color="auto" w:fill="FFFFFF"/>
        <w:ind w:left="284"/>
        <w:jc w:val="left"/>
        <w:rPr>
          <w:bCs/>
        </w:rPr>
      </w:pPr>
      <w:r>
        <w:rPr>
          <w:bCs/>
        </w:rPr>
        <w:t xml:space="preserve">5.2 </w:t>
      </w:r>
      <w:r w:rsidR="0035184B" w:rsidRPr="001453B2">
        <w:rPr>
          <w:bCs/>
        </w:rPr>
        <w:t xml:space="preserve">Связь универсальных учебных действий с содержанием учебных </w:t>
      </w:r>
    </w:p>
    <w:p w:rsidR="00815715" w:rsidRPr="001453B2" w:rsidRDefault="0035184B" w:rsidP="001453B2">
      <w:pPr>
        <w:shd w:val="clear" w:color="auto" w:fill="FFFFFF"/>
        <w:ind w:left="284"/>
        <w:jc w:val="left"/>
        <w:rPr>
          <w:bCs/>
        </w:rPr>
      </w:pPr>
      <w:r w:rsidRPr="001453B2">
        <w:rPr>
          <w:bCs/>
        </w:rPr>
        <w:t>предметов</w:t>
      </w:r>
      <w:r w:rsidR="009A5B39">
        <w:rPr>
          <w:bCs/>
        </w:rPr>
        <w:t>.</w:t>
      </w:r>
      <w:r w:rsidR="001F6B8E">
        <w:rPr>
          <w:bCs/>
        </w:rPr>
        <w:t xml:space="preserve">                                                                                                                      37</w:t>
      </w:r>
    </w:p>
    <w:p w:rsidR="00815715" w:rsidRPr="001453B2" w:rsidRDefault="0055553E" w:rsidP="001453B2">
      <w:pPr>
        <w:ind w:left="284"/>
        <w:jc w:val="left"/>
        <w:rPr>
          <w:kern w:val="2"/>
        </w:rPr>
      </w:pPr>
      <w:r>
        <w:rPr>
          <w:kern w:val="2"/>
        </w:rPr>
        <w:t xml:space="preserve">5.3 </w:t>
      </w:r>
      <w:r w:rsidR="00815715" w:rsidRPr="001453B2">
        <w:rPr>
          <w:kern w:val="2"/>
        </w:rPr>
        <w:t>Формирование ИКТ- компетентности учащихся</w:t>
      </w:r>
      <w:r w:rsidR="009A5B39">
        <w:rPr>
          <w:kern w:val="2"/>
        </w:rPr>
        <w:t>.</w:t>
      </w:r>
      <w:r w:rsidR="001F6B8E">
        <w:rPr>
          <w:kern w:val="2"/>
        </w:rPr>
        <w:t xml:space="preserve">                                                40</w:t>
      </w:r>
    </w:p>
    <w:p w:rsidR="00815715" w:rsidRPr="001104B2" w:rsidRDefault="001453B2" w:rsidP="00D966FE">
      <w:pPr>
        <w:pStyle w:val="a5"/>
        <w:numPr>
          <w:ilvl w:val="0"/>
          <w:numId w:val="44"/>
        </w:numPr>
        <w:spacing w:before="0" w:beforeAutospacing="0" w:after="0" w:afterAutospacing="0"/>
        <w:jc w:val="both"/>
        <w:rPr>
          <w:b/>
          <w:color w:val="000000"/>
          <w:kern w:val="2"/>
        </w:rPr>
      </w:pPr>
      <w:r>
        <w:rPr>
          <w:b/>
        </w:rPr>
        <w:t>У</w:t>
      </w:r>
      <w:r w:rsidRPr="00815715">
        <w:rPr>
          <w:b/>
        </w:rPr>
        <w:t xml:space="preserve">словия реализации </w:t>
      </w:r>
      <w:r>
        <w:rPr>
          <w:b/>
        </w:rPr>
        <w:t>ООП НОО</w:t>
      </w:r>
      <w:r w:rsidR="009A5B39">
        <w:rPr>
          <w:b/>
        </w:rPr>
        <w:t>.</w:t>
      </w:r>
      <w:r w:rsidR="001104B2" w:rsidRPr="001104B2">
        <w:rPr>
          <w:i/>
        </w:rPr>
        <w:t xml:space="preserve"> </w:t>
      </w:r>
      <w:r w:rsidR="001104B2">
        <w:rPr>
          <w:i/>
        </w:rPr>
        <w:t xml:space="preserve">                                                </w:t>
      </w:r>
      <w:r w:rsidR="001F6B8E">
        <w:rPr>
          <w:i/>
        </w:rPr>
        <w:t xml:space="preserve">           </w:t>
      </w:r>
      <w:r w:rsidR="001104B2">
        <w:rPr>
          <w:i/>
        </w:rPr>
        <w:t xml:space="preserve">          </w:t>
      </w:r>
      <w:r w:rsidR="001104B2" w:rsidRPr="001104B2">
        <w:rPr>
          <w:b/>
          <w:i/>
        </w:rPr>
        <w:t>42</w:t>
      </w:r>
    </w:p>
    <w:p w:rsidR="00815715" w:rsidRPr="001453B2" w:rsidRDefault="0055553E" w:rsidP="001453B2">
      <w:pPr>
        <w:pStyle w:val="a5"/>
        <w:spacing w:before="0" w:beforeAutospacing="0" w:after="0" w:afterAutospacing="0"/>
        <w:ind w:left="284"/>
        <w:rPr>
          <w:bCs/>
        </w:rPr>
      </w:pPr>
      <w:r>
        <w:rPr>
          <w:bCs/>
        </w:rPr>
        <w:t xml:space="preserve">6.1 </w:t>
      </w:r>
      <w:r w:rsidR="00815715" w:rsidRPr="001453B2">
        <w:rPr>
          <w:bCs/>
        </w:rPr>
        <w:t>Кадровый потенциал</w:t>
      </w:r>
      <w:r w:rsidR="009A5B39">
        <w:rPr>
          <w:bCs/>
        </w:rPr>
        <w:t>.</w:t>
      </w:r>
      <w:r w:rsidR="001F6B8E">
        <w:rPr>
          <w:bCs/>
        </w:rPr>
        <w:t xml:space="preserve">                                                                                              42</w:t>
      </w:r>
    </w:p>
    <w:p w:rsidR="001453B2" w:rsidRPr="001453B2" w:rsidRDefault="0055553E" w:rsidP="001453B2">
      <w:pPr>
        <w:pStyle w:val="a5"/>
        <w:spacing w:before="0" w:beforeAutospacing="0" w:after="0" w:afterAutospacing="0"/>
        <w:ind w:left="284"/>
        <w:rPr>
          <w:bCs/>
        </w:rPr>
      </w:pPr>
      <w:r>
        <w:rPr>
          <w:bCs/>
        </w:rPr>
        <w:t xml:space="preserve">6.2 </w:t>
      </w:r>
      <w:r w:rsidR="001453B2" w:rsidRPr="001453B2">
        <w:rPr>
          <w:bCs/>
        </w:rPr>
        <w:t>Учебно-методическое обеспечение</w:t>
      </w:r>
      <w:r w:rsidR="009A5B39">
        <w:rPr>
          <w:bCs/>
        </w:rPr>
        <w:t>.</w:t>
      </w:r>
      <w:r w:rsidR="001F6B8E">
        <w:rPr>
          <w:bCs/>
        </w:rPr>
        <w:t xml:space="preserve">                                                                      43</w:t>
      </w:r>
    </w:p>
    <w:p w:rsidR="001453B2" w:rsidRPr="001453B2" w:rsidRDefault="0055553E" w:rsidP="001453B2">
      <w:pPr>
        <w:pStyle w:val="a5"/>
        <w:spacing w:before="0" w:beforeAutospacing="0" w:after="0" w:afterAutospacing="0"/>
        <w:ind w:left="284"/>
      </w:pPr>
      <w:r>
        <w:t xml:space="preserve">6.3 </w:t>
      </w:r>
      <w:r w:rsidR="001453B2" w:rsidRPr="001453B2">
        <w:t>Информационная образовательная среда</w:t>
      </w:r>
      <w:r w:rsidR="009A5B39">
        <w:t>.</w:t>
      </w:r>
      <w:r w:rsidR="001F6B8E">
        <w:t xml:space="preserve">                                                            47</w:t>
      </w:r>
    </w:p>
    <w:p w:rsidR="001453B2" w:rsidRPr="001453B2" w:rsidRDefault="0055553E" w:rsidP="001453B2">
      <w:pPr>
        <w:pStyle w:val="a5"/>
        <w:spacing w:before="0" w:beforeAutospacing="0" w:after="0" w:afterAutospacing="0"/>
        <w:ind w:left="284"/>
        <w:rPr>
          <w:bCs/>
        </w:rPr>
      </w:pPr>
      <w:r>
        <w:rPr>
          <w:bCs/>
        </w:rPr>
        <w:t xml:space="preserve">6.4 </w:t>
      </w:r>
      <w:r w:rsidR="001453B2" w:rsidRPr="001453B2">
        <w:rPr>
          <w:bCs/>
        </w:rPr>
        <w:t>Материально-техническое  обеспечение</w:t>
      </w:r>
      <w:r w:rsidR="009A5B39">
        <w:rPr>
          <w:bCs/>
        </w:rPr>
        <w:t>.</w:t>
      </w:r>
      <w:r w:rsidR="001F6B8E">
        <w:rPr>
          <w:bCs/>
        </w:rPr>
        <w:t xml:space="preserve">                                                             47</w:t>
      </w:r>
    </w:p>
    <w:p w:rsidR="001453B2" w:rsidRPr="009A5B39" w:rsidRDefault="001453B2" w:rsidP="001453B2">
      <w:pPr>
        <w:pStyle w:val="a5"/>
        <w:spacing w:before="0" w:beforeAutospacing="0" w:after="0" w:afterAutospacing="0"/>
        <w:ind w:left="284"/>
        <w:rPr>
          <w:caps/>
        </w:rPr>
      </w:pPr>
      <w:r w:rsidRPr="001453B2">
        <w:rPr>
          <w:bCs/>
        </w:rPr>
        <w:t xml:space="preserve"> </w:t>
      </w:r>
      <w:r w:rsidR="0055553E">
        <w:rPr>
          <w:bCs/>
        </w:rPr>
        <w:t xml:space="preserve">6.5 </w:t>
      </w:r>
      <w:r w:rsidRPr="001453B2">
        <w:t>Нормативно-правовое  обеспечение</w:t>
      </w:r>
      <w:r w:rsidR="009A5B39" w:rsidRPr="009A5B39">
        <w:t>.</w:t>
      </w:r>
      <w:r w:rsidR="001F6B8E">
        <w:t xml:space="preserve">                                                                   48</w:t>
      </w:r>
    </w:p>
    <w:p w:rsidR="008A25BC" w:rsidRPr="008A25BC" w:rsidRDefault="001453B2" w:rsidP="008A25BC">
      <w:pPr>
        <w:pStyle w:val="a5"/>
        <w:spacing w:before="0" w:beforeAutospacing="0" w:after="0" w:afterAutospacing="0"/>
        <w:ind w:left="284"/>
        <w:rPr>
          <w:b/>
          <w:color w:val="000037"/>
        </w:rPr>
      </w:pPr>
      <w:r w:rsidRPr="00385D44">
        <w:rPr>
          <w:b/>
          <w:bCs/>
        </w:rPr>
        <w:t xml:space="preserve"> </w:t>
      </w:r>
      <w:r w:rsidR="008A25BC">
        <w:rPr>
          <w:b/>
          <w:bCs/>
          <w:lang w:val="en-US"/>
        </w:rPr>
        <w:t>VII</w:t>
      </w:r>
      <w:r w:rsidR="008A25BC" w:rsidRPr="008A25BC">
        <w:rPr>
          <w:b/>
          <w:bCs/>
        </w:rPr>
        <w:t>.</w:t>
      </w:r>
      <w:r w:rsidR="008A25BC" w:rsidRPr="008A25BC">
        <w:rPr>
          <w:b/>
          <w:color w:val="000037"/>
        </w:rPr>
        <w:t>Мониторинг  реализации основной  образовательной программы</w:t>
      </w:r>
      <w:r w:rsidR="001104B2" w:rsidRPr="001104B2">
        <w:rPr>
          <w:i/>
        </w:rPr>
        <w:t xml:space="preserve"> </w:t>
      </w:r>
      <w:r w:rsidR="001104B2">
        <w:rPr>
          <w:i/>
        </w:rPr>
        <w:t xml:space="preserve">    </w:t>
      </w:r>
      <w:r w:rsidR="001F6B8E">
        <w:rPr>
          <w:i/>
        </w:rPr>
        <w:t xml:space="preserve">    </w:t>
      </w:r>
      <w:r w:rsidR="001104B2">
        <w:rPr>
          <w:i/>
        </w:rPr>
        <w:t xml:space="preserve"> </w:t>
      </w:r>
      <w:r w:rsidR="001104B2" w:rsidRPr="001104B2">
        <w:rPr>
          <w:b/>
          <w:i/>
        </w:rPr>
        <w:t>49</w:t>
      </w:r>
    </w:p>
    <w:p w:rsidR="00815715" w:rsidRPr="001453B2" w:rsidRDefault="00815715" w:rsidP="00815715">
      <w:pPr>
        <w:jc w:val="left"/>
        <w:rPr>
          <w:b/>
          <w:color w:val="000000"/>
          <w:kern w:val="2"/>
        </w:rPr>
      </w:pPr>
    </w:p>
    <w:p w:rsidR="0035184B" w:rsidRPr="0035184B" w:rsidRDefault="0035184B" w:rsidP="0035184B">
      <w:pPr>
        <w:ind w:firstLine="709"/>
        <w:rPr>
          <w:b/>
        </w:rPr>
      </w:pPr>
    </w:p>
    <w:p w:rsidR="0035184B" w:rsidRPr="0035184B" w:rsidRDefault="0035184B" w:rsidP="0035184B">
      <w:pPr>
        <w:ind w:right="-1" w:firstLine="709"/>
        <w:jc w:val="left"/>
      </w:pPr>
    </w:p>
    <w:p w:rsidR="0035184B" w:rsidRPr="0035184B" w:rsidRDefault="0035184B" w:rsidP="0035184B">
      <w:pPr>
        <w:jc w:val="left"/>
        <w:rPr>
          <w:b/>
        </w:rPr>
      </w:pPr>
    </w:p>
    <w:p w:rsidR="0035184B" w:rsidRPr="0035184B" w:rsidRDefault="0035184B" w:rsidP="0035184B"/>
    <w:p w:rsidR="006269C8" w:rsidRPr="0035184B" w:rsidRDefault="006269C8" w:rsidP="0035184B">
      <w:pPr>
        <w:jc w:val="left"/>
      </w:pPr>
    </w:p>
    <w:p w:rsidR="0029305F" w:rsidRDefault="0029305F" w:rsidP="0029305F"/>
    <w:p w:rsidR="0029305F" w:rsidRDefault="0029305F" w:rsidP="0029305F"/>
    <w:p w:rsidR="0029305F" w:rsidRDefault="0029305F" w:rsidP="0029305F"/>
    <w:p w:rsidR="0029305F" w:rsidRDefault="0029305F" w:rsidP="0029305F"/>
    <w:p w:rsidR="0029305F" w:rsidRDefault="0029305F" w:rsidP="0029305F"/>
    <w:p w:rsidR="0029305F" w:rsidRDefault="0029305F" w:rsidP="0029305F"/>
    <w:p w:rsidR="0029305F" w:rsidRDefault="0029305F" w:rsidP="0029305F"/>
    <w:p w:rsidR="0029305F" w:rsidRDefault="0029305F" w:rsidP="0029305F"/>
    <w:p w:rsidR="0029305F" w:rsidRDefault="0029305F" w:rsidP="0029305F"/>
    <w:p w:rsidR="0029305F" w:rsidRDefault="0029305F" w:rsidP="0029305F"/>
    <w:p w:rsidR="00385D44" w:rsidRPr="00F57558" w:rsidRDefault="0029305F" w:rsidP="0029305F">
      <w:pPr>
        <w:pStyle w:val="1"/>
        <w:ind w:left="1920"/>
        <w:rPr>
          <w:caps/>
          <w:sz w:val="24"/>
          <w:szCs w:val="24"/>
        </w:rPr>
      </w:pPr>
      <w:r>
        <w:rPr>
          <w:caps/>
          <w:sz w:val="24"/>
          <w:szCs w:val="24"/>
        </w:rPr>
        <w:lastRenderedPageBreak/>
        <w:t xml:space="preserve">         1.</w:t>
      </w:r>
      <w:r w:rsidR="00F57558">
        <w:rPr>
          <w:caps/>
          <w:sz w:val="24"/>
          <w:szCs w:val="24"/>
        </w:rPr>
        <w:t xml:space="preserve">  </w:t>
      </w:r>
      <w:r w:rsidR="00385D44" w:rsidRPr="00F57558">
        <w:rPr>
          <w:caps/>
          <w:sz w:val="24"/>
          <w:szCs w:val="24"/>
        </w:rPr>
        <w:t>Пояснительная записка</w:t>
      </w:r>
    </w:p>
    <w:p w:rsidR="009F5597" w:rsidRPr="00DF0F18" w:rsidRDefault="00257E5E" w:rsidP="00DE2640">
      <w:pPr>
        <w:keepNext/>
        <w:widowControl w:val="0"/>
        <w:tabs>
          <w:tab w:val="num" w:pos="576"/>
        </w:tabs>
        <w:suppressAutoHyphens/>
        <w:ind w:firstLine="709"/>
        <w:outlineLvl w:val="1"/>
        <w:rPr>
          <w:b/>
          <w:bCs/>
          <w:i/>
          <w:iCs/>
        </w:rPr>
      </w:pPr>
      <w:r w:rsidRPr="00DF0F18">
        <w:rPr>
          <w:b/>
          <w:i/>
        </w:rPr>
        <w:t>Данная программа ра</w:t>
      </w:r>
      <w:r w:rsidR="00453DC9" w:rsidRPr="00DF0F18">
        <w:rPr>
          <w:b/>
          <w:i/>
        </w:rPr>
        <w:t>зработана коллективом педагогов</w:t>
      </w:r>
      <w:r w:rsidR="0062487B" w:rsidRPr="0062487B">
        <w:rPr>
          <w:b/>
          <w:i/>
        </w:rPr>
        <w:t xml:space="preserve"> </w:t>
      </w:r>
      <w:r w:rsidR="0062487B" w:rsidRPr="00DF0F18">
        <w:rPr>
          <w:b/>
          <w:i/>
        </w:rPr>
        <w:t>МОШИ РОШИООО им С.И. Ирикова,</w:t>
      </w:r>
      <w:r w:rsidR="006269C8">
        <w:rPr>
          <w:b/>
          <w:i/>
        </w:rPr>
        <w:t xml:space="preserve"> представителями местной администрации</w:t>
      </w:r>
      <w:r w:rsidR="0062487B">
        <w:rPr>
          <w:b/>
          <w:i/>
        </w:rPr>
        <w:t xml:space="preserve"> </w:t>
      </w:r>
      <w:r w:rsidR="00453DC9" w:rsidRPr="00DF0F18">
        <w:rPr>
          <w:b/>
          <w:i/>
        </w:rPr>
        <w:t xml:space="preserve"> и</w:t>
      </w:r>
      <w:r w:rsidR="0062487B">
        <w:rPr>
          <w:b/>
          <w:i/>
        </w:rPr>
        <w:t xml:space="preserve"> родительской общественностью</w:t>
      </w:r>
      <w:r w:rsidR="006269C8">
        <w:rPr>
          <w:b/>
          <w:i/>
        </w:rPr>
        <w:t>,</w:t>
      </w:r>
      <w:r w:rsidRPr="00DF0F18">
        <w:rPr>
          <w:b/>
          <w:i/>
        </w:rPr>
        <w:t xml:space="preserve">  </w:t>
      </w:r>
      <w:r w:rsidR="009F5597" w:rsidRPr="00DF0F18">
        <w:t>рассмотрена  и принята Управляющим советом образовательн</w:t>
      </w:r>
      <w:r w:rsidR="00742BDE">
        <w:t>ого учреждения</w:t>
      </w:r>
      <w:r w:rsidR="009F5597" w:rsidRPr="00DF0F18">
        <w:t xml:space="preserve">.  </w:t>
      </w:r>
    </w:p>
    <w:p w:rsidR="009F5597" w:rsidRPr="00DF0F18" w:rsidRDefault="009F5597" w:rsidP="00DE2640">
      <w:pPr>
        <w:pStyle w:val="ConsPlusTitle"/>
        <w:widowControl/>
        <w:ind w:firstLine="708"/>
        <w:jc w:val="both"/>
        <w:rPr>
          <w:rFonts w:ascii="Times New Roman" w:hAnsi="Times New Roman" w:cs="Times New Roman"/>
          <w:b w:val="0"/>
          <w:sz w:val="24"/>
          <w:szCs w:val="24"/>
        </w:rPr>
      </w:pPr>
      <w:r w:rsidRPr="00DF0F18">
        <w:rPr>
          <w:rFonts w:ascii="Times New Roman" w:hAnsi="Times New Roman" w:cs="Times New Roman"/>
          <w:b w:val="0"/>
          <w:sz w:val="24"/>
          <w:szCs w:val="24"/>
        </w:rPr>
        <w:t>Основная  образовательная  программа начального общего  образования</w:t>
      </w:r>
      <w:r w:rsidR="0062487B">
        <w:rPr>
          <w:rFonts w:ascii="Times New Roman" w:hAnsi="Times New Roman" w:cs="Times New Roman"/>
          <w:b w:val="0"/>
          <w:sz w:val="24"/>
          <w:szCs w:val="24"/>
        </w:rPr>
        <w:t xml:space="preserve">  разработана  на основе  </w:t>
      </w:r>
      <w:r w:rsidRPr="00DF0F18">
        <w:rPr>
          <w:rFonts w:ascii="Times New Roman" w:hAnsi="Times New Roman" w:cs="Times New Roman"/>
          <w:b w:val="0"/>
          <w:sz w:val="24"/>
          <w:szCs w:val="24"/>
        </w:rPr>
        <w:t>Закона РФ «Об  образовании», ст.</w:t>
      </w:r>
      <w:r w:rsidR="0062487B">
        <w:rPr>
          <w:rFonts w:ascii="Times New Roman" w:hAnsi="Times New Roman" w:cs="Times New Roman"/>
          <w:b w:val="0"/>
          <w:sz w:val="24"/>
          <w:szCs w:val="24"/>
        </w:rPr>
        <w:t>9.13.</w:t>
      </w:r>
      <w:r w:rsidRPr="00DF0F18">
        <w:rPr>
          <w:rFonts w:ascii="Times New Roman" w:hAnsi="Times New Roman" w:cs="Times New Roman"/>
          <w:b w:val="0"/>
          <w:sz w:val="24"/>
          <w:szCs w:val="24"/>
        </w:rPr>
        <w:t>14,15</w:t>
      </w:r>
      <w:r w:rsidR="0062487B">
        <w:rPr>
          <w:rFonts w:ascii="Times New Roman" w:hAnsi="Times New Roman" w:cs="Times New Roman"/>
          <w:b w:val="0"/>
          <w:sz w:val="24"/>
          <w:szCs w:val="24"/>
        </w:rPr>
        <w:t>.32 и</w:t>
      </w:r>
      <w:r w:rsidRPr="00DF0F18">
        <w:rPr>
          <w:rFonts w:ascii="Times New Roman" w:hAnsi="Times New Roman" w:cs="Times New Roman"/>
          <w:b w:val="0"/>
          <w:sz w:val="24"/>
          <w:szCs w:val="24"/>
        </w:rPr>
        <w:t xml:space="preserve"> Федерального государственного образовательного стандарта начального общего  образования (Приказ МОиН РФ № 373 от 06 октября 2009 года), </w:t>
      </w:r>
      <w:r w:rsidR="006B18E6" w:rsidRPr="00DF0F18">
        <w:rPr>
          <w:rFonts w:ascii="Times New Roman" w:hAnsi="Times New Roman" w:cs="Times New Roman"/>
          <w:b w:val="0"/>
          <w:sz w:val="24"/>
          <w:szCs w:val="24"/>
        </w:rPr>
        <w:t>департамента образования Ямало-Ненецкого автономного округа от 21 января 2010 года № 47</w:t>
      </w:r>
      <w:r w:rsidR="00D12336" w:rsidRPr="00DF0F18">
        <w:rPr>
          <w:rFonts w:ascii="Times New Roman" w:hAnsi="Times New Roman" w:cs="Times New Roman"/>
          <w:b w:val="0"/>
          <w:sz w:val="24"/>
          <w:szCs w:val="24"/>
        </w:rPr>
        <w:t xml:space="preserve"> </w:t>
      </w:r>
      <w:r w:rsidRPr="00DF0F18">
        <w:rPr>
          <w:rFonts w:ascii="Times New Roman" w:hAnsi="Times New Roman" w:cs="Times New Roman"/>
          <w:b w:val="0"/>
          <w:sz w:val="24"/>
          <w:szCs w:val="24"/>
        </w:rPr>
        <w:t>Примерной ООП НОО, а также социального заказа родителей младших школьников.</w:t>
      </w:r>
      <w:r w:rsidR="0062487B">
        <w:rPr>
          <w:rFonts w:ascii="Times New Roman" w:hAnsi="Times New Roman" w:cs="Times New Roman"/>
          <w:b w:val="0"/>
          <w:sz w:val="24"/>
          <w:szCs w:val="24"/>
        </w:rPr>
        <w:t xml:space="preserve"> </w:t>
      </w:r>
    </w:p>
    <w:p w:rsidR="00257E5E" w:rsidRPr="00DF0F18" w:rsidRDefault="00257E5E" w:rsidP="00DE2640">
      <w:pPr>
        <w:ind w:firstLine="708"/>
      </w:pPr>
      <w:r w:rsidRPr="00DF0F18">
        <w:t xml:space="preserve">По мере введения ФГОС и </w:t>
      </w:r>
      <w:r w:rsidR="00453DC9" w:rsidRPr="00DF0F18">
        <w:t xml:space="preserve">накопления опыта работы в </w:t>
      </w:r>
      <w:r w:rsidRPr="00DF0F18">
        <w:t xml:space="preserve"> программу будут вн</w:t>
      </w:r>
      <w:r w:rsidRPr="00DF0F18">
        <w:t>о</w:t>
      </w:r>
      <w:r w:rsidRPr="00DF0F18">
        <w:t xml:space="preserve">ситься изменения и дополнения. </w:t>
      </w:r>
      <w:r w:rsidR="00703E6B" w:rsidRPr="00DF0F18">
        <w:t>Данная</w:t>
      </w:r>
      <w:r w:rsidR="00EA13AE" w:rsidRPr="00DF0F18">
        <w:t xml:space="preserve"> прог</w:t>
      </w:r>
      <w:r w:rsidR="00703E6B" w:rsidRPr="00DF0F18">
        <w:t>рамма</w:t>
      </w:r>
      <w:r w:rsidR="006269C8">
        <w:t xml:space="preserve"> вводится</w:t>
      </w:r>
      <w:r w:rsidRPr="00DF0F18">
        <w:t xml:space="preserve"> </w:t>
      </w:r>
      <w:r w:rsidR="00453DC9" w:rsidRPr="00DF0F18">
        <w:t xml:space="preserve"> с сентября 2011-2012</w:t>
      </w:r>
      <w:r w:rsidRPr="00DF0F18">
        <w:t xml:space="preserve"> учебног</w:t>
      </w:r>
      <w:r w:rsidR="006269C8">
        <w:t>о года и будет реализовываться</w:t>
      </w:r>
      <w:r w:rsidRPr="00DF0F18">
        <w:t xml:space="preserve"> по мере «вхождения» во ФГОС  1-х классов последующих наб</w:t>
      </w:r>
      <w:r w:rsidRPr="00DF0F18">
        <w:t>о</w:t>
      </w:r>
      <w:r w:rsidR="00703E6B" w:rsidRPr="00DF0F18">
        <w:t>ров учащихся в течении четырёх лет</w:t>
      </w:r>
      <w:r w:rsidR="009F5597" w:rsidRPr="00DF0F18">
        <w:t>.</w:t>
      </w:r>
      <w:r w:rsidR="00453DC9" w:rsidRPr="00DF0F18">
        <w:t xml:space="preserve"> П</w:t>
      </w:r>
      <w:r w:rsidRPr="00DF0F18">
        <w:t>рограмма направлена на формирование общей культуры обучающихся, их духовно-нравственное, с</w:t>
      </w:r>
      <w:r w:rsidRPr="00DF0F18">
        <w:t>о</w:t>
      </w:r>
      <w:r w:rsidRPr="00DF0F18">
        <w:t>циальное, личностное и интеллектуальное развитие, на создание основы для самостоятельной реализации учебной деятельности, обеспечива</w:t>
      </w:r>
      <w:r w:rsidRPr="00DF0F18">
        <w:t>ю</w:t>
      </w:r>
      <w:r w:rsidRPr="00DF0F18">
        <w:t>щей социальную успешность, развитие творческих способностей, саморазвитие и самосовершенствование, сохранение и укрепление здоровья об</w:t>
      </w:r>
      <w:r w:rsidRPr="00DF0F18">
        <w:t>у</w:t>
      </w:r>
      <w:r w:rsidRPr="00DF0F18">
        <w:t xml:space="preserve">чающихся. </w:t>
      </w:r>
    </w:p>
    <w:p w:rsidR="00257E5E" w:rsidRPr="00DF0F18" w:rsidRDefault="00257E5E" w:rsidP="00DE2640"/>
    <w:p w:rsidR="008E797E" w:rsidRPr="00DF0F18" w:rsidRDefault="002D09A1" w:rsidP="00DE2640">
      <w:pPr>
        <w:ind w:left="360" w:firstLine="348"/>
      </w:pPr>
      <w:r>
        <w:rPr>
          <w:b/>
        </w:rPr>
        <w:t xml:space="preserve">1.1 </w:t>
      </w:r>
      <w:r w:rsidR="00EA13AE" w:rsidRPr="00DF0F18">
        <w:rPr>
          <w:b/>
        </w:rPr>
        <w:t xml:space="preserve">Цели </w:t>
      </w:r>
      <w:r w:rsidR="00257E5E" w:rsidRPr="00DF0F18">
        <w:rPr>
          <w:b/>
        </w:rPr>
        <w:t xml:space="preserve">  </w:t>
      </w:r>
      <w:r w:rsidR="008E797E" w:rsidRPr="00DF0F18">
        <w:rPr>
          <w:b/>
        </w:rPr>
        <w:t>основной образовательной программы</w:t>
      </w:r>
      <w:r w:rsidR="008E797E" w:rsidRPr="00DF0F18">
        <w:t xml:space="preserve"> </w:t>
      </w:r>
      <w:r w:rsidR="00257E5E" w:rsidRPr="00DF0F18">
        <w:t xml:space="preserve"> начального общего образования</w:t>
      </w:r>
      <w:r w:rsidR="008E797E" w:rsidRPr="00DF0F18">
        <w:t>:</w:t>
      </w:r>
    </w:p>
    <w:p w:rsidR="00257E5E" w:rsidRPr="00DF0F18" w:rsidRDefault="00364841" w:rsidP="00DE2640">
      <w:pPr>
        <w:numPr>
          <w:ilvl w:val="0"/>
          <w:numId w:val="1"/>
        </w:numPr>
        <w:tabs>
          <w:tab w:val="clear" w:pos="720"/>
          <w:tab w:val="left" w:pos="709"/>
        </w:tabs>
        <w:ind w:left="709" w:hanging="142"/>
      </w:pPr>
      <w:r w:rsidRPr="00DF0F18">
        <w:t>Формирование умения и желания учиться</w:t>
      </w:r>
      <w:r w:rsidR="00257E5E" w:rsidRPr="00DF0F18">
        <w:t xml:space="preserve">; </w:t>
      </w:r>
    </w:p>
    <w:p w:rsidR="00257E5E" w:rsidRPr="00DF0F18" w:rsidRDefault="00257E5E" w:rsidP="00DE2640">
      <w:pPr>
        <w:pStyle w:val="a3"/>
        <w:numPr>
          <w:ilvl w:val="0"/>
          <w:numId w:val="1"/>
        </w:numPr>
        <w:tabs>
          <w:tab w:val="clear" w:pos="720"/>
          <w:tab w:val="left" w:pos="709"/>
        </w:tabs>
        <w:spacing w:after="0"/>
        <w:ind w:left="709" w:hanging="142"/>
      </w:pPr>
      <w:r w:rsidRPr="00DF0F18">
        <w:t>сохранение и укрепление физического и психического здоровья и безопасности уч</w:t>
      </w:r>
      <w:r w:rsidRPr="00DF0F18">
        <w:t>а</w:t>
      </w:r>
      <w:r w:rsidRPr="00DF0F18">
        <w:t>щихся, обеспечение их эмоционального благополучия;</w:t>
      </w:r>
    </w:p>
    <w:p w:rsidR="00257E5E" w:rsidRPr="00DF0F18" w:rsidRDefault="00257E5E" w:rsidP="00DE2640">
      <w:pPr>
        <w:pStyle w:val="a3"/>
        <w:numPr>
          <w:ilvl w:val="0"/>
          <w:numId w:val="1"/>
        </w:numPr>
        <w:tabs>
          <w:tab w:val="clear" w:pos="720"/>
          <w:tab w:val="left" w:pos="709"/>
        </w:tabs>
        <w:spacing w:after="0"/>
        <w:ind w:left="709" w:hanging="142"/>
      </w:pPr>
      <w:r w:rsidRPr="00DF0F18">
        <w:t>овладение грамотностью в различных ее проявлениях (учебном, языковом, математ</w:t>
      </w:r>
      <w:r w:rsidRPr="00DF0F18">
        <w:t>и</w:t>
      </w:r>
      <w:r w:rsidRPr="00DF0F18">
        <w:t>ческом, естественнонаучном, гражданском, технологическом);</w:t>
      </w:r>
    </w:p>
    <w:p w:rsidR="00257E5E" w:rsidRPr="00DF0F18" w:rsidRDefault="00257E5E" w:rsidP="00DE2640">
      <w:pPr>
        <w:pStyle w:val="a3"/>
        <w:numPr>
          <w:ilvl w:val="0"/>
          <w:numId w:val="1"/>
        </w:numPr>
        <w:tabs>
          <w:tab w:val="clear" w:pos="720"/>
          <w:tab w:val="left" w:pos="709"/>
        </w:tabs>
        <w:spacing w:after="0"/>
        <w:ind w:left="709" w:hanging="142"/>
      </w:pPr>
      <w:r w:rsidRPr="00DF0F18">
        <w:t>формирование ключевых компетентностей учащегося: в решении задач и проблем, информационно-коммуникационной, эстетико-технологической, учебной (образов</w:t>
      </w:r>
      <w:r w:rsidRPr="00DF0F18">
        <w:t>а</w:t>
      </w:r>
      <w:r w:rsidRPr="00DF0F18">
        <w:t>тельной)</w:t>
      </w:r>
      <w:r w:rsidR="005A153A" w:rsidRPr="00DF0F18">
        <w:t xml:space="preserve"> </w:t>
      </w:r>
      <w:r w:rsidR="00D12336" w:rsidRPr="00DF0F18">
        <w:t>и  этно</w:t>
      </w:r>
      <w:r w:rsidR="005A153A" w:rsidRPr="00DF0F18">
        <w:t>культурной</w:t>
      </w:r>
      <w:r w:rsidRPr="00DF0F18">
        <w:t>;</w:t>
      </w:r>
    </w:p>
    <w:p w:rsidR="00257E5E" w:rsidRPr="00DF0F18" w:rsidRDefault="00257E5E" w:rsidP="00DE2640">
      <w:pPr>
        <w:numPr>
          <w:ilvl w:val="0"/>
          <w:numId w:val="1"/>
        </w:numPr>
        <w:tabs>
          <w:tab w:val="clear" w:pos="720"/>
          <w:tab w:val="left" w:pos="709"/>
        </w:tabs>
        <w:ind w:left="709" w:hanging="142"/>
      </w:pPr>
      <w:r w:rsidRPr="00DF0F18">
        <w:t>развитие ребенка как субъ</w:t>
      </w:r>
      <w:r w:rsidR="005A153A" w:rsidRPr="00DF0F18">
        <w:t>екта отношений с людьми, с природой</w:t>
      </w:r>
      <w:r w:rsidRPr="00DF0F18">
        <w:t xml:space="preserve"> и с собой, предпол</w:t>
      </w:r>
      <w:r w:rsidRPr="00DF0F18">
        <w:t>а</w:t>
      </w:r>
      <w:r w:rsidRPr="00DF0F18">
        <w:t>гающее успешность и самореализацию учащихся в образовательных видах деятельности, а также с</w:t>
      </w:r>
      <w:r w:rsidRPr="00DF0F18">
        <w:t>о</w:t>
      </w:r>
      <w:r w:rsidRPr="00DF0F18">
        <w:t>хранение и поддержку индивидуальности каждого ребенка</w:t>
      </w:r>
      <w:r w:rsidR="005A153A" w:rsidRPr="00DF0F18">
        <w:t>.</w:t>
      </w:r>
    </w:p>
    <w:p w:rsidR="00E875B2" w:rsidRPr="00DF0F18" w:rsidRDefault="00DF0F18" w:rsidP="00DE2640">
      <w:pPr>
        <w:tabs>
          <w:tab w:val="left" w:pos="0"/>
        </w:tabs>
        <w:ind w:left="142" w:firstLine="142"/>
        <w:rPr>
          <w:b/>
        </w:rPr>
      </w:pPr>
      <w:r>
        <w:rPr>
          <w:b/>
        </w:rPr>
        <w:tab/>
      </w:r>
      <w:r w:rsidR="00257E5E" w:rsidRPr="00DF0F18">
        <w:rPr>
          <w:b/>
        </w:rPr>
        <w:t>Достижение этих целей предполагает:</w:t>
      </w:r>
    </w:p>
    <w:p w:rsidR="00E875B2" w:rsidRPr="00DF0F18" w:rsidRDefault="00E875B2" w:rsidP="00DE2640">
      <w:pPr>
        <w:numPr>
          <w:ilvl w:val="0"/>
          <w:numId w:val="1"/>
        </w:numPr>
        <w:tabs>
          <w:tab w:val="clear" w:pos="720"/>
          <w:tab w:val="left" w:pos="709"/>
        </w:tabs>
        <w:ind w:left="709" w:hanging="142"/>
      </w:pPr>
      <w:r w:rsidRPr="00DF0F18">
        <w:t>формирование мотива</w:t>
      </w:r>
      <w:r w:rsidR="00DE2640">
        <w:t>ции познавательной деятельности</w:t>
      </w:r>
      <w:r w:rsidRPr="00DF0F18">
        <w:t>;</w:t>
      </w:r>
    </w:p>
    <w:p w:rsidR="00E875B2" w:rsidRPr="00DF0F18" w:rsidRDefault="00E875B2" w:rsidP="00DE2640">
      <w:pPr>
        <w:numPr>
          <w:ilvl w:val="0"/>
          <w:numId w:val="1"/>
        </w:numPr>
        <w:tabs>
          <w:tab w:val="clear" w:pos="720"/>
          <w:tab w:val="left" w:pos="709"/>
        </w:tabs>
        <w:ind w:left="709" w:hanging="142"/>
      </w:pPr>
      <w:r w:rsidRPr="00DF0F18">
        <w:t>обучение навыкам  сотрудничества в сохранении традиций</w:t>
      </w:r>
      <w:r w:rsidR="00703E6B" w:rsidRPr="00DF0F18">
        <w:t xml:space="preserve"> коренных народов севера и</w:t>
      </w:r>
      <w:r w:rsidR="00DE2640">
        <w:t xml:space="preserve"> национального образа жизни</w:t>
      </w:r>
      <w:r w:rsidRPr="00DF0F18">
        <w:t>;</w:t>
      </w:r>
    </w:p>
    <w:p w:rsidR="00E875B2" w:rsidRPr="00DF0F18" w:rsidRDefault="00E875B2" w:rsidP="00DE2640">
      <w:pPr>
        <w:numPr>
          <w:ilvl w:val="0"/>
          <w:numId w:val="1"/>
        </w:numPr>
        <w:tabs>
          <w:tab w:val="clear" w:pos="720"/>
          <w:tab w:val="left" w:pos="709"/>
        </w:tabs>
        <w:ind w:left="709" w:hanging="142"/>
      </w:pPr>
      <w:r w:rsidRPr="00DF0F18">
        <w:t>овладение первичным социальным опытом;</w:t>
      </w:r>
    </w:p>
    <w:p w:rsidR="00257E5E" w:rsidRPr="00DF0F18" w:rsidRDefault="00E875B2" w:rsidP="00DE2640">
      <w:pPr>
        <w:numPr>
          <w:ilvl w:val="0"/>
          <w:numId w:val="1"/>
        </w:numPr>
        <w:tabs>
          <w:tab w:val="clear" w:pos="720"/>
          <w:tab w:val="left" w:pos="709"/>
        </w:tabs>
        <w:ind w:left="709" w:hanging="142"/>
      </w:pPr>
      <w:r w:rsidRPr="00DF0F18">
        <w:t>формирование умений решать проблемы</w:t>
      </w:r>
      <w:r w:rsidR="00703E6B" w:rsidRPr="00DF0F18">
        <w:t>;</w:t>
      </w:r>
    </w:p>
    <w:p w:rsidR="00257E5E" w:rsidRPr="00DF0F18" w:rsidRDefault="00257E5E" w:rsidP="00DE2640">
      <w:pPr>
        <w:numPr>
          <w:ilvl w:val="0"/>
          <w:numId w:val="1"/>
        </w:numPr>
        <w:tabs>
          <w:tab w:val="clear" w:pos="720"/>
          <w:tab w:val="left" w:pos="709"/>
        </w:tabs>
        <w:ind w:left="709" w:hanging="142"/>
      </w:pPr>
      <w:r w:rsidRPr="00DF0F18">
        <w:t xml:space="preserve">поддержание оптимистической </w:t>
      </w:r>
      <w:r w:rsidR="00DE2640">
        <w:t>самооценки и уверенности в себе.</w:t>
      </w:r>
    </w:p>
    <w:p w:rsidR="005A153A" w:rsidRPr="00DF0F18" w:rsidRDefault="00D04B50" w:rsidP="00DE2640">
      <w:pPr>
        <w:ind w:left="142" w:firstLine="566"/>
        <w:rPr>
          <w:b/>
        </w:rPr>
      </w:pPr>
      <w:r w:rsidRPr="00DF0F18">
        <w:rPr>
          <w:b/>
        </w:rPr>
        <w:t xml:space="preserve">Основная образовательная программа  </w:t>
      </w:r>
      <w:r w:rsidR="005A153A" w:rsidRPr="00DF0F18">
        <w:rPr>
          <w:b/>
        </w:rPr>
        <w:t>начального общего образования опирается на возрастные особенности младших школьников.</w:t>
      </w:r>
    </w:p>
    <w:p w:rsidR="005A153A" w:rsidRPr="00DF0F18" w:rsidRDefault="005A153A" w:rsidP="00DE2640">
      <w:pPr>
        <w:pStyle w:val="a3"/>
        <w:spacing w:after="0"/>
        <w:ind w:left="0" w:firstLine="708"/>
      </w:pPr>
      <w:r w:rsidRPr="00DF0F18">
        <w:t>В соответствии с действующим законодательством Российской Федерации младший школьный возраст в настоящее время охватывает период с 6,5 до 11 лет, а при отсутствии противопоказаний по состоянию здоровья и наличии заявления родителей (законных пре</w:t>
      </w:r>
      <w:r w:rsidRPr="00DF0F18">
        <w:t>д</w:t>
      </w:r>
      <w:r w:rsidRPr="00DF0F18">
        <w:t>ставителей) ребенка – с более раннего возраста.</w:t>
      </w:r>
    </w:p>
    <w:p w:rsidR="005A153A" w:rsidRPr="00DF0F18" w:rsidRDefault="005A153A" w:rsidP="00DE2640">
      <w:pPr>
        <w:pStyle w:val="a3"/>
        <w:spacing w:after="0"/>
        <w:ind w:firstLine="425"/>
      </w:pPr>
      <w:r w:rsidRPr="00DF0F18">
        <w:t>На протяжении младшего школьного возраста, в соответствии с ФГОС, достигаются:</w:t>
      </w:r>
    </w:p>
    <w:p w:rsidR="00DE2640" w:rsidRDefault="00703E6B" w:rsidP="000E3E9C">
      <w:pPr>
        <w:numPr>
          <w:ilvl w:val="1"/>
          <w:numId w:val="3"/>
        </w:numPr>
        <w:tabs>
          <w:tab w:val="clear" w:pos="1080"/>
          <w:tab w:val="num" w:pos="709"/>
        </w:tabs>
        <w:ind w:left="709" w:hanging="141"/>
        <w:rPr>
          <w:lang w:eastAsia="ru-RU"/>
        </w:rPr>
      </w:pPr>
      <w:r w:rsidRPr="00DF0F18">
        <w:rPr>
          <w:lang w:eastAsia="ru-RU"/>
        </w:rPr>
        <w:t>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DE2640" w:rsidRDefault="00703E6B" w:rsidP="000E3E9C">
      <w:pPr>
        <w:numPr>
          <w:ilvl w:val="1"/>
          <w:numId w:val="3"/>
        </w:numPr>
        <w:tabs>
          <w:tab w:val="clear" w:pos="1080"/>
          <w:tab w:val="num" w:pos="709"/>
        </w:tabs>
        <w:ind w:left="709" w:hanging="141"/>
        <w:rPr>
          <w:lang w:eastAsia="ru-RU"/>
        </w:rPr>
      </w:pPr>
      <w:r w:rsidRPr="00DF0F18">
        <w:rPr>
          <w:lang w:eastAsia="ru-RU"/>
        </w:rPr>
        <w:lastRenderedPageBreak/>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DE2640" w:rsidRDefault="00703E6B" w:rsidP="000E3E9C">
      <w:pPr>
        <w:numPr>
          <w:ilvl w:val="1"/>
          <w:numId w:val="3"/>
        </w:numPr>
        <w:tabs>
          <w:tab w:val="clear" w:pos="1080"/>
          <w:tab w:val="num" w:pos="709"/>
        </w:tabs>
        <w:ind w:left="709" w:hanging="141"/>
        <w:rPr>
          <w:lang w:eastAsia="ru-RU"/>
        </w:rPr>
      </w:pPr>
      <w:r w:rsidRPr="00DF0F18">
        <w:rPr>
          <w:lang w:eastAsia="ru-RU"/>
        </w:rPr>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DE2640" w:rsidRDefault="00703E6B" w:rsidP="000E3E9C">
      <w:pPr>
        <w:numPr>
          <w:ilvl w:val="1"/>
          <w:numId w:val="3"/>
        </w:numPr>
        <w:tabs>
          <w:tab w:val="clear" w:pos="1080"/>
          <w:tab w:val="num" w:pos="709"/>
        </w:tabs>
        <w:ind w:left="709" w:hanging="141"/>
        <w:rPr>
          <w:lang w:eastAsia="ru-RU"/>
        </w:rPr>
      </w:pPr>
      <w:r w:rsidRPr="00DF0F18">
        <w:rPr>
          <w:lang w:eastAsia="ru-RU"/>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w:t>
      </w:r>
      <w:r w:rsidR="00DE2640">
        <w:rPr>
          <w:lang w:eastAsia="ru-RU"/>
        </w:rPr>
        <w:t xml:space="preserve"> </w:t>
      </w:r>
      <w:r w:rsidRPr="00DF0F18">
        <w:rPr>
          <w:lang w:eastAsia="ru-RU"/>
        </w:rPr>
        <w:t>планировать свою деятельность, осуществлять ее контроль и оценку; взаимодействовать с учителем и сверстниками в учебном процессе;</w:t>
      </w:r>
    </w:p>
    <w:p w:rsidR="00703E6B" w:rsidRPr="00DF0F18" w:rsidRDefault="00703E6B" w:rsidP="000E3E9C">
      <w:pPr>
        <w:numPr>
          <w:ilvl w:val="1"/>
          <w:numId w:val="3"/>
        </w:numPr>
        <w:tabs>
          <w:tab w:val="clear" w:pos="1080"/>
          <w:tab w:val="num" w:pos="709"/>
        </w:tabs>
        <w:ind w:left="709" w:hanging="141"/>
        <w:rPr>
          <w:lang w:eastAsia="ru-RU"/>
        </w:rPr>
      </w:pPr>
      <w:r w:rsidRPr="00DF0F18">
        <w:rPr>
          <w:lang w:eastAsia="ru-RU"/>
        </w:rPr>
        <w:t>изменением при этом самооценки реб</w:t>
      </w:r>
      <w:r w:rsidR="00C20F43" w:rsidRPr="00DF0F18">
        <w:rPr>
          <w:lang w:eastAsia="ru-RU"/>
        </w:rPr>
        <w:t xml:space="preserve">енка, которая приобретает черты </w:t>
      </w:r>
      <w:r w:rsidRPr="00DF0F18">
        <w:rPr>
          <w:lang w:eastAsia="ru-RU"/>
        </w:rPr>
        <w:t>адекватности и рефлексивности</w:t>
      </w:r>
      <w:r w:rsidR="0040367F" w:rsidRPr="00DF0F18">
        <w:rPr>
          <w:lang w:eastAsia="ru-RU"/>
        </w:rPr>
        <w:t>.</w:t>
      </w:r>
    </w:p>
    <w:p w:rsidR="005A153A" w:rsidRPr="00DF0F18" w:rsidRDefault="005A153A" w:rsidP="00DE2640">
      <w:pPr>
        <w:pStyle w:val="a3"/>
        <w:spacing w:after="0"/>
        <w:ind w:left="0" w:firstLine="708"/>
      </w:pPr>
      <w:r w:rsidRPr="00DF0F18">
        <w:t>Основной психологической характеристикой, достигаемой в младшем школьном возрасте, является способность к организации своей деятельности на основе внутреннего или внешнего побуждения.</w:t>
      </w:r>
    </w:p>
    <w:p w:rsidR="005A153A" w:rsidRPr="00DF0F18" w:rsidRDefault="005A153A" w:rsidP="00DE2640">
      <w:pPr>
        <w:pStyle w:val="a3"/>
        <w:spacing w:after="0"/>
        <w:ind w:left="0" w:firstLine="708"/>
      </w:pPr>
      <w:r w:rsidRPr="00DF0F18">
        <w:t>Полноценным итогом начального обучения являются желание и умение учиться, а также основы понятийного мышления с характерной для него критичностью, системн</w:t>
      </w:r>
      <w:r w:rsidRPr="00DF0F18">
        <w:t>о</w:t>
      </w:r>
      <w:r w:rsidRPr="00DF0F18">
        <w:t>стью и умением понимать разные точки зрения. Эти характеристики к концу начальной школы должны проявляться, прежде всего, в работе класса и внеклассном учебном общ</w:t>
      </w:r>
      <w:r w:rsidRPr="00DF0F18">
        <w:t>е</w:t>
      </w:r>
      <w:r w:rsidRPr="00DF0F18">
        <w:t>нии.</w:t>
      </w:r>
    </w:p>
    <w:p w:rsidR="005A153A" w:rsidRPr="00DF0F18" w:rsidRDefault="005A153A" w:rsidP="00DE2640">
      <w:pPr>
        <w:ind w:firstLine="708"/>
      </w:pPr>
      <w:r w:rsidRPr="00DF0F18">
        <w:rPr>
          <w:b/>
        </w:rPr>
        <w:t xml:space="preserve">Для реализации ООП начальной ступени школьного образования определяется  нормативный срок </w:t>
      </w:r>
      <w:r w:rsidRPr="00DF0F18">
        <w:t>– 4 года (6,5 – 10,5 (11) лет), который полностью соответствует стабил</w:t>
      </w:r>
      <w:r w:rsidRPr="00DF0F18">
        <w:t>ь</w:t>
      </w:r>
      <w:r w:rsidRPr="00DF0F18">
        <w:t>ному младшему школьному возрасту.</w:t>
      </w:r>
    </w:p>
    <w:p w:rsidR="005A153A" w:rsidRPr="00DF0F18" w:rsidRDefault="005A153A" w:rsidP="00DE2640">
      <w:pPr>
        <w:ind w:firstLine="708"/>
        <w:rPr>
          <w:b/>
        </w:rPr>
      </w:pPr>
      <w:r w:rsidRPr="00DF0F18">
        <w:t>ООП начальной ступени школьного образования реализуется в рамках пятидневной учебной недели. Предусматривается возможность использования шестого дня для организ</w:t>
      </w:r>
      <w:r w:rsidRPr="00DF0F18">
        <w:t>а</w:t>
      </w:r>
      <w:r w:rsidRPr="00DF0F18">
        <w:t>ции  внеучебных видов деятельности младших школьников, а также организации педагог</w:t>
      </w:r>
      <w:r w:rsidRPr="00DF0F18">
        <w:t>и</w:t>
      </w:r>
      <w:r w:rsidRPr="00DF0F18">
        <w:t>ческой деятельности  специалистов (учителей, психологов, тьюторов, воспитателей) начал</w:t>
      </w:r>
      <w:r w:rsidRPr="00DF0F18">
        <w:t>ь</w:t>
      </w:r>
      <w:r w:rsidRPr="00DF0F18">
        <w:t>ной школы.</w:t>
      </w:r>
    </w:p>
    <w:p w:rsidR="005A153A" w:rsidRPr="00DF0F18" w:rsidRDefault="005A153A" w:rsidP="00DE2640">
      <w:pPr>
        <w:pStyle w:val="a3"/>
        <w:spacing w:after="0"/>
        <w:ind w:left="0" w:firstLine="708"/>
        <w:rPr>
          <w:b/>
        </w:rPr>
      </w:pPr>
      <w:r w:rsidRPr="00DF0F18">
        <w:rPr>
          <w:b/>
        </w:rPr>
        <w:t>Реализация ООП начальной ступени общего образования осуществляется в сл</w:t>
      </w:r>
      <w:r w:rsidRPr="00DF0F18">
        <w:rPr>
          <w:b/>
        </w:rPr>
        <w:t>е</w:t>
      </w:r>
      <w:r w:rsidRPr="00DF0F18">
        <w:rPr>
          <w:b/>
        </w:rPr>
        <w:t>дующих видах деятельности младшего школьника:</w:t>
      </w:r>
    </w:p>
    <w:p w:rsidR="005A153A" w:rsidRPr="00DF0F18" w:rsidRDefault="005A153A" w:rsidP="000E3E9C">
      <w:pPr>
        <w:pStyle w:val="a3"/>
        <w:numPr>
          <w:ilvl w:val="0"/>
          <w:numId w:val="4"/>
        </w:numPr>
        <w:tabs>
          <w:tab w:val="clear" w:pos="786"/>
          <w:tab w:val="num" w:pos="709"/>
        </w:tabs>
        <w:spacing w:after="0"/>
        <w:ind w:left="709" w:hanging="142"/>
      </w:pPr>
      <w:r w:rsidRPr="00DF0F18">
        <w:t>учебном сотрудничестве (в том числе, взаимодействие с учителем, коллективная дискуссия, групповая работа);</w:t>
      </w:r>
    </w:p>
    <w:p w:rsidR="005A153A" w:rsidRPr="00DF0F18" w:rsidRDefault="005A153A" w:rsidP="000E3E9C">
      <w:pPr>
        <w:pStyle w:val="a3"/>
        <w:numPr>
          <w:ilvl w:val="0"/>
          <w:numId w:val="4"/>
        </w:numPr>
        <w:tabs>
          <w:tab w:val="clear" w:pos="786"/>
          <w:tab w:val="num" w:pos="709"/>
        </w:tabs>
        <w:spacing w:after="0"/>
        <w:ind w:left="709" w:hanging="142"/>
      </w:pPr>
      <w:r w:rsidRPr="00DF0F18">
        <w:t>индивидуальной  учебной деятельности (в том числе, самостоятельная работа с и</w:t>
      </w:r>
      <w:r w:rsidRPr="00DF0F18">
        <w:t>с</w:t>
      </w:r>
      <w:r w:rsidRPr="00DF0F18">
        <w:t>пользованием дополнительных информационных источников);</w:t>
      </w:r>
    </w:p>
    <w:p w:rsidR="005A153A" w:rsidRPr="00DF0F18" w:rsidRDefault="005A153A" w:rsidP="000E3E9C">
      <w:pPr>
        <w:pStyle w:val="a3"/>
        <w:numPr>
          <w:ilvl w:val="0"/>
          <w:numId w:val="4"/>
        </w:numPr>
        <w:tabs>
          <w:tab w:val="clear" w:pos="786"/>
          <w:tab w:val="num" w:pos="709"/>
        </w:tabs>
        <w:spacing w:after="0"/>
        <w:ind w:left="709" w:hanging="142"/>
      </w:pPr>
      <w:r w:rsidRPr="00DF0F18">
        <w:t>игровой деятельности</w:t>
      </w:r>
      <w:r w:rsidR="00CE5805" w:rsidRPr="00DF0F18">
        <w:t>;</w:t>
      </w:r>
      <w:r w:rsidRPr="00DF0F18">
        <w:t xml:space="preserve"> </w:t>
      </w:r>
    </w:p>
    <w:p w:rsidR="005A153A" w:rsidRPr="00DF0F18" w:rsidRDefault="005A153A" w:rsidP="000E3E9C">
      <w:pPr>
        <w:pStyle w:val="a3"/>
        <w:numPr>
          <w:ilvl w:val="0"/>
          <w:numId w:val="4"/>
        </w:numPr>
        <w:tabs>
          <w:tab w:val="clear" w:pos="786"/>
          <w:tab w:val="num" w:pos="709"/>
        </w:tabs>
        <w:spacing w:after="0"/>
        <w:ind w:left="709" w:hanging="142"/>
      </w:pPr>
      <w:r w:rsidRPr="00DF0F18">
        <w:t>творческой и проектной деятельностях (художественное</w:t>
      </w:r>
      <w:r w:rsidR="00CE5805" w:rsidRPr="00DF0F18">
        <w:t>, музыкальное,  творчество, конструирование</w:t>
      </w:r>
      <w:r w:rsidRPr="00DF0F18">
        <w:t>);</w:t>
      </w:r>
    </w:p>
    <w:p w:rsidR="005A153A" w:rsidRPr="00DF0F18" w:rsidRDefault="005A153A" w:rsidP="000E3E9C">
      <w:pPr>
        <w:pStyle w:val="a3"/>
        <w:numPr>
          <w:ilvl w:val="0"/>
          <w:numId w:val="4"/>
        </w:numPr>
        <w:tabs>
          <w:tab w:val="clear" w:pos="786"/>
          <w:tab w:val="num" w:pos="709"/>
        </w:tabs>
        <w:spacing w:after="0"/>
        <w:ind w:left="709" w:hanging="142"/>
      </w:pPr>
      <w:r w:rsidRPr="00DF0F18">
        <w:t>учебно–исследовательской деятельности;</w:t>
      </w:r>
    </w:p>
    <w:p w:rsidR="005A153A" w:rsidRPr="00DF0F18" w:rsidRDefault="005A153A" w:rsidP="000E3E9C">
      <w:pPr>
        <w:pStyle w:val="a3"/>
        <w:numPr>
          <w:ilvl w:val="0"/>
          <w:numId w:val="4"/>
        </w:numPr>
        <w:tabs>
          <w:tab w:val="clear" w:pos="786"/>
          <w:tab w:val="num" w:pos="709"/>
        </w:tabs>
        <w:spacing w:after="0"/>
        <w:ind w:left="709" w:hanging="142"/>
      </w:pPr>
      <w:r w:rsidRPr="00DF0F18">
        <w:t>трудовой деятельности (самообслуживание, участие в общественно-полезном труде, в социально значимых трудовых акциях);</w:t>
      </w:r>
    </w:p>
    <w:p w:rsidR="005A153A" w:rsidRPr="00DF0F18" w:rsidRDefault="00CE5805" w:rsidP="000E3E9C">
      <w:pPr>
        <w:pStyle w:val="a3"/>
        <w:numPr>
          <w:ilvl w:val="0"/>
          <w:numId w:val="4"/>
        </w:numPr>
        <w:tabs>
          <w:tab w:val="clear" w:pos="786"/>
          <w:tab w:val="num" w:pos="709"/>
        </w:tabs>
        <w:spacing w:after="0"/>
        <w:ind w:left="709" w:hanging="142"/>
      </w:pPr>
      <w:r w:rsidRPr="00DF0F18">
        <w:t>турис</w:t>
      </w:r>
      <w:r w:rsidR="00DE2640">
        <w:t>тическо-</w:t>
      </w:r>
      <w:r w:rsidR="005A153A" w:rsidRPr="00DF0F18">
        <w:t>спортивной деятельности (освоение основ физической культуры, знакомство с ра</w:t>
      </w:r>
      <w:r w:rsidR="005A153A" w:rsidRPr="00DF0F18">
        <w:t>з</w:t>
      </w:r>
      <w:r w:rsidR="005A153A" w:rsidRPr="00DF0F18">
        <w:t>личными видами спорта, опыт участия в спортивных соревнованиях</w:t>
      </w:r>
      <w:r w:rsidRPr="00DF0F18">
        <w:t>, туристических слётах, палаточных лагерях</w:t>
      </w:r>
      <w:r w:rsidR="005A153A" w:rsidRPr="00DF0F18">
        <w:t>).</w:t>
      </w:r>
    </w:p>
    <w:p w:rsidR="005A153A" w:rsidRPr="00DF0F18" w:rsidRDefault="005A153A" w:rsidP="00DE2640">
      <w:pPr>
        <w:pStyle w:val="a3"/>
        <w:spacing w:after="0"/>
        <w:ind w:left="0" w:firstLine="708"/>
      </w:pPr>
      <w:r w:rsidRPr="00DF0F18">
        <w:t>Эти виды учебной деятельности в соответствии со Стандартом получают приорите</w:t>
      </w:r>
      <w:r w:rsidRPr="00DF0F18">
        <w:t>т</w:t>
      </w:r>
      <w:r w:rsidRPr="00DF0F18">
        <w:t>ное развитие по сравнению с традиционными: восприятие рассказа учителя, участие во фро</w:t>
      </w:r>
      <w:r w:rsidRPr="00DF0F18">
        <w:t>н</w:t>
      </w:r>
      <w:r w:rsidRPr="00DF0F18">
        <w:t>тальном опросе, выполнение проверочных работ и т.п.</w:t>
      </w:r>
    </w:p>
    <w:p w:rsidR="005A153A" w:rsidRPr="00DF0F18" w:rsidRDefault="005A153A" w:rsidP="00DE2640">
      <w:r w:rsidRPr="00DF0F18">
        <w:t xml:space="preserve">        </w:t>
      </w:r>
      <w:r w:rsidR="00DF0F18">
        <w:tab/>
      </w:r>
      <w:r w:rsidRPr="00DF0F18">
        <w:rPr>
          <w:b/>
        </w:rPr>
        <w:t>Условия для ре</w:t>
      </w:r>
      <w:r w:rsidR="00F5246C" w:rsidRPr="00DF0F18">
        <w:rPr>
          <w:b/>
        </w:rPr>
        <w:t xml:space="preserve">ализации ООП </w:t>
      </w:r>
      <w:r w:rsidRPr="00DF0F18">
        <w:rPr>
          <w:b/>
        </w:rPr>
        <w:t xml:space="preserve"> следующие</w:t>
      </w:r>
      <w:r w:rsidRPr="00DF0F18">
        <w:t xml:space="preserve">: </w:t>
      </w:r>
    </w:p>
    <w:p w:rsidR="009A4B6C" w:rsidRPr="00DF0F18" w:rsidRDefault="009A4B6C" w:rsidP="00DE2640">
      <w:pPr>
        <w:ind w:firstLine="709"/>
      </w:pPr>
      <w:r w:rsidRPr="00DF0F18">
        <w:t>Муниципал</w:t>
      </w:r>
      <w:r w:rsidR="00DE2640">
        <w:t xml:space="preserve">ьное образовательное учреждение </w:t>
      </w:r>
      <w:r w:rsidRPr="00DF0F18">
        <w:t xml:space="preserve">«Раттовская общеобразовательная школа-интернат основного общего образования </w:t>
      </w:r>
      <w:r w:rsidRPr="00DF0F18">
        <w:rPr>
          <w:bCs/>
          <w:iCs/>
        </w:rPr>
        <w:t>им. С.И. Ирикова</w:t>
      </w:r>
      <w:r w:rsidR="00D12336" w:rsidRPr="00DF0F18">
        <w:t xml:space="preserve">» </w:t>
      </w:r>
      <w:r w:rsidRPr="00DF0F18">
        <w:t>функционирует на основе Лицензии департамента образования ЯНАО, Устава школы, Договора с учредителем – управлением образования администрации Красноселькупского района, школа имеет государственную аккредитацию.</w:t>
      </w:r>
    </w:p>
    <w:p w:rsidR="00DF0F18" w:rsidRDefault="00DF0F18" w:rsidP="00DE2640">
      <w:pPr>
        <w:ind w:firstLine="709"/>
      </w:pPr>
      <w:r>
        <w:lastRenderedPageBreak/>
        <w:t xml:space="preserve"> </w:t>
      </w:r>
      <w:r w:rsidR="009A4B6C" w:rsidRPr="00DF0F18">
        <w:t xml:space="preserve">МОШИ РОШИООО им С. И. Ирикова </w:t>
      </w:r>
      <w:r w:rsidR="005A153A" w:rsidRPr="00DF0F18">
        <w:t xml:space="preserve">существует с 1 сентября </w:t>
      </w:r>
      <w:r w:rsidR="00D27AAD" w:rsidRPr="00DF0F18">
        <w:t>1986</w:t>
      </w:r>
      <w:r w:rsidR="00D12336" w:rsidRPr="00DF0F18">
        <w:t xml:space="preserve">года </w:t>
      </w:r>
      <w:r w:rsidR="005A153A" w:rsidRPr="00DF0F18">
        <w:t xml:space="preserve">  </w:t>
      </w:r>
      <w:r w:rsidR="00D27AAD" w:rsidRPr="00DF0F18">
        <w:t>находится  в отдалённом таёжном посёлке Ратта  и по национальному составу 95% составляют дети коренной национальности</w:t>
      </w:r>
      <w:r w:rsidR="005A153A" w:rsidRPr="00DF0F18">
        <w:t xml:space="preserve"> </w:t>
      </w:r>
      <w:r w:rsidR="00D27AAD" w:rsidRPr="00DF0F18">
        <w:t xml:space="preserve"> (селькупы)</w:t>
      </w:r>
      <w:r>
        <w:t xml:space="preserve">. </w:t>
      </w:r>
      <w:r w:rsidR="005A153A" w:rsidRPr="00DF0F18">
        <w:t>На период реализации ООП</w:t>
      </w:r>
      <w:r w:rsidR="00D27AAD" w:rsidRPr="00DF0F18">
        <w:t xml:space="preserve"> на начальном этапе  </w:t>
      </w:r>
      <w:r w:rsidR="005A153A" w:rsidRPr="00DF0F18">
        <w:t xml:space="preserve"> будут обуча</w:t>
      </w:r>
      <w:r w:rsidR="00D27AAD" w:rsidRPr="00DF0F18">
        <w:t>ться: 2011-2012 год –</w:t>
      </w:r>
      <w:r w:rsidR="00D27AAD" w:rsidRPr="00DF0F18">
        <w:rPr>
          <w:color w:val="800000"/>
        </w:rPr>
        <w:t xml:space="preserve"> </w:t>
      </w:r>
      <w:r w:rsidR="00307ADA" w:rsidRPr="00DF0F18">
        <w:rPr>
          <w:color w:val="800000"/>
        </w:rPr>
        <w:t xml:space="preserve"> </w:t>
      </w:r>
      <w:r w:rsidR="00307ADA" w:rsidRPr="006269C8">
        <w:t>5</w:t>
      </w:r>
      <w:r w:rsidR="00D27AAD" w:rsidRPr="006269C8">
        <w:t xml:space="preserve"> </w:t>
      </w:r>
      <w:r w:rsidR="00D27AAD" w:rsidRPr="00DF0F18">
        <w:t>человек, 1 класс - комплект; 2012-2013</w:t>
      </w:r>
      <w:r w:rsidR="005A153A" w:rsidRPr="00DF0F18">
        <w:t xml:space="preserve"> учебный год </w:t>
      </w:r>
      <w:r w:rsidR="005A153A" w:rsidRPr="00DF0F18">
        <w:rPr>
          <w:color w:val="800000"/>
        </w:rPr>
        <w:t>–</w:t>
      </w:r>
      <w:r w:rsidR="00D27AAD" w:rsidRPr="00DF0F18">
        <w:rPr>
          <w:color w:val="800000"/>
        </w:rPr>
        <w:t xml:space="preserve"> </w:t>
      </w:r>
      <w:r w:rsidR="00307ADA" w:rsidRPr="006269C8">
        <w:t>12</w:t>
      </w:r>
      <w:r w:rsidR="00D27AAD" w:rsidRPr="006269C8">
        <w:t xml:space="preserve"> </w:t>
      </w:r>
      <w:r w:rsidR="00D27AAD" w:rsidRPr="00DF0F18">
        <w:t>человек, 2</w:t>
      </w:r>
      <w:r w:rsidR="005A153A" w:rsidRPr="00DF0F18">
        <w:t xml:space="preserve"> класс</w:t>
      </w:r>
      <w:r w:rsidR="00D27AAD" w:rsidRPr="00DF0F18">
        <w:t>а - ком</w:t>
      </w:r>
      <w:r w:rsidR="00307ADA" w:rsidRPr="00DF0F18">
        <w:t>плекта; 2013-2014 учебный год - 20</w:t>
      </w:r>
      <w:r w:rsidR="00D27AAD" w:rsidRPr="00DF0F18">
        <w:rPr>
          <w:color w:val="FF0000"/>
        </w:rPr>
        <w:t xml:space="preserve"> </w:t>
      </w:r>
      <w:r w:rsidR="00D27AAD" w:rsidRPr="00DF0F18">
        <w:t xml:space="preserve"> человек, 3 класса-комплекта; 2014 – 2015 учебный год –</w:t>
      </w:r>
      <w:r w:rsidR="00D27AAD" w:rsidRPr="00DF0F18">
        <w:rPr>
          <w:color w:val="000000"/>
        </w:rPr>
        <w:t xml:space="preserve"> </w:t>
      </w:r>
      <w:r w:rsidR="00307ADA" w:rsidRPr="00DF0F18">
        <w:rPr>
          <w:color w:val="000000"/>
        </w:rPr>
        <w:t xml:space="preserve">30 </w:t>
      </w:r>
      <w:r w:rsidR="00D27AAD" w:rsidRPr="00DF0F18">
        <w:rPr>
          <w:color w:val="000000"/>
        </w:rPr>
        <w:t xml:space="preserve"> </w:t>
      </w:r>
      <w:r w:rsidR="00D27AAD" w:rsidRPr="00DF0F18">
        <w:t>человек, 4 класса –</w:t>
      </w:r>
      <w:r w:rsidR="00D12336" w:rsidRPr="00DF0F18">
        <w:t xml:space="preserve"> </w:t>
      </w:r>
      <w:r>
        <w:t xml:space="preserve">комплекта. </w:t>
      </w:r>
      <w:r w:rsidR="00D27AAD" w:rsidRPr="00DF0F18">
        <w:t>ОУ работает  с 9.0</w:t>
      </w:r>
      <w:r w:rsidR="005A153A" w:rsidRPr="00DF0F18">
        <w:t>0 в режиме  школы</w:t>
      </w:r>
      <w:r w:rsidR="00307ADA" w:rsidRPr="00DF0F18">
        <w:t xml:space="preserve"> </w:t>
      </w:r>
      <w:r w:rsidR="005A153A" w:rsidRPr="00DF0F18">
        <w:t xml:space="preserve"> полного  дня.</w:t>
      </w:r>
    </w:p>
    <w:p w:rsidR="00E77D74" w:rsidRPr="00DF0F18" w:rsidRDefault="00E77D74" w:rsidP="00DE2640">
      <w:pPr>
        <w:ind w:firstLine="709"/>
      </w:pPr>
      <w:r w:rsidRPr="00DF0F18">
        <w:t>О</w:t>
      </w:r>
      <w:r w:rsidR="005A153A" w:rsidRPr="00DF0F18">
        <w:t xml:space="preserve">собенностью </w:t>
      </w:r>
      <w:r w:rsidRPr="00DF0F18">
        <w:t xml:space="preserve">ОУ </w:t>
      </w:r>
      <w:r w:rsidR="005A153A" w:rsidRPr="00DF0F18">
        <w:t xml:space="preserve"> является условное  разделение  школы на ступени </w:t>
      </w:r>
      <w:r w:rsidRPr="00DF0F18">
        <w:t>начального</w:t>
      </w:r>
      <w:r w:rsidR="005A153A" w:rsidRPr="00DF0F18">
        <w:t xml:space="preserve"> </w:t>
      </w:r>
      <w:r w:rsidRPr="00DF0F18">
        <w:t xml:space="preserve"> и основного общего </w:t>
      </w:r>
      <w:r w:rsidR="005A153A" w:rsidRPr="00DF0F18">
        <w:t xml:space="preserve">образования, </w:t>
      </w:r>
      <w:r w:rsidRPr="00DF0F18">
        <w:t xml:space="preserve">и группы кратковременного пребывания </w:t>
      </w:r>
      <w:r w:rsidR="00D12336" w:rsidRPr="00DF0F18">
        <w:t>неорганизованных детей 5-</w:t>
      </w:r>
      <w:r w:rsidRPr="00DF0F18">
        <w:t xml:space="preserve">6 летнего возраста, что </w:t>
      </w:r>
      <w:r w:rsidR="005A153A" w:rsidRPr="00DF0F18">
        <w:t>позволяет строить весь образовательный процесс на разновоз</w:t>
      </w:r>
      <w:r w:rsidRPr="00DF0F18">
        <w:t>растном сотрудничестве. Школу- интернат</w:t>
      </w:r>
      <w:r w:rsidR="005A153A" w:rsidRPr="00DF0F18">
        <w:t xml:space="preserve"> отличает особый, свой уклад атмосферы. </w:t>
      </w:r>
      <w:r w:rsidRPr="00DF0F18">
        <w:t xml:space="preserve">Являясь национальным и культурным центром села, школа-интернат взаимодействует с организациями, расположенными на территории муниципального образования. Наиболее активным участником совместных мероприятий является сельский дом культуры и администрация села. </w:t>
      </w:r>
      <w:r w:rsidR="00F5246C" w:rsidRPr="00DF0F18">
        <w:t>Живой интерес и огромное желание участия представляют ежегодно проводимые праздники: День оленевода, День Победы, День матери, музыкальные и спортивные конкурсы</w:t>
      </w:r>
      <w:r w:rsidR="00D12336" w:rsidRPr="00DF0F18">
        <w:t xml:space="preserve"> и соревнования</w:t>
      </w:r>
      <w:r w:rsidR="00F5246C" w:rsidRPr="00DF0F18">
        <w:t>. В тесном контакте  школа-интернат находиться с организацией ООО «Ратта» занимающейся жилищно-коммунальным хозяйством. В результате этого сотрудничества положительно решаются многие вопросы жизнеобеспечения.</w:t>
      </w:r>
    </w:p>
    <w:p w:rsidR="00C74D6C" w:rsidRDefault="005A153A" w:rsidP="00DE2640">
      <w:r w:rsidRPr="00DF0F18">
        <w:t xml:space="preserve">Особым качеством </w:t>
      </w:r>
      <w:r w:rsidR="00E77D74" w:rsidRPr="00DF0F18">
        <w:t>МОШИ РОШИООО им С.И. Ирикова</w:t>
      </w:r>
      <w:r w:rsidRPr="00DF0F18">
        <w:t xml:space="preserve"> является единство коллектива всех субъектов образовательного процесса: за годы существования сформировались и утвердились традиции единения учителей, учащихся и р</w:t>
      </w:r>
      <w:r w:rsidRPr="00DF0F18">
        <w:t>о</w:t>
      </w:r>
      <w:r w:rsidRPr="00DF0F18">
        <w:t>дителей.</w:t>
      </w:r>
      <w:r w:rsidR="00E77D74" w:rsidRPr="00DF0F18">
        <w:t xml:space="preserve">     </w:t>
      </w:r>
      <w:r w:rsidRPr="00DF0F18">
        <w:t xml:space="preserve">  </w:t>
      </w:r>
      <w:r w:rsidR="00E77D74" w:rsidRPr="00DF0F18">
        <w:t>К</w:t>
      </w:r>
      <w:r w:rsidRPr="00DF0F18">
        <w:t>ласс</w:t>
      </w:r>
      <w:r w:rsidR="00E77D74" w:rsidRPr="00DF0F18">
        <w:t>ы  ОУ</w:t>
      </w:r>
      <w:r w:rsidRPr="00DF0F18">
        <w:t xml:space="preserve">  расположен</w:t>
      </w:r>
      <w:r w:rsidR="00E77D74" w:rsidRPr="00DF0F18">
        <w:t>ы в двух</w:t>
      </w:r>
      <w:r w:rsidRPr="00DF0F18">
        <w:t xml:space="preserve"> поме</w:t>
      </w:r>
      <w:r w:rsidR="00E77D74" w:rsidRPr="00DF0F18">
        <w:t>щениях на протяжении всех 9</w:t>
      </w:r>
      <w:r w:rsidRPr="00DF0F18">
        <w:t xml:space="preserve"> лет обучения. На специализированные  занятия  по таким предметам  как информатика,  изобр</w:t>
      </w:r>
      <w:r w:rsidRPr="00DF0F18">
        <w:t>а</w:t>
      </w:r>
      <w:r w:rsidR="00464E50" w:rsidRPr="00DF0F18">
        <w:t xml:space="preserve">зительное искусство, </w:t>
      </w:r>
      <w:r w:rsidRPr="00DF0F18">
        <w:t xml:space="preserve"> музыка, физическая  культура младшие школьники приходят в </w:t>
      </w:r>
      <w:r w:rsidR="00464E50" w:rsidRPr="00DF0F18">
        <w:t xml:space="preserve">  </w:t>
      </w:r>
      <w:r w:rsidR="0023342B" w:rsidRPr="00DF0F18">
        <w:t xml:space="preserve">учебные </w:t>
      </w:r>
      <w:r w:rsidR="00464E50" w:rsidRPr="00DF0F18">
        <w:t>кабинеты</w:t>
      </w:r>
      <w:r w:rsidRPr="00DF0F18">
        <w:t>.</w:t>
      </w:r>
    </w:p>
    <w:p w:rsidR="00C74D6C" w:rsidRDefault="005A153A" w:rsidP="00DE2640">
      <w:pPr>
        <w:ind w:firstLine="709"/>
      </w:pPr>
      <w:r w:rsidRPr="00DF0F18">
        <w:t>Ве</w:t>
      </w:r>
      <w:r w:rsidR="00464E50" w:rsidRPr="00DF0F18">
        <w:t xml:space="preserve">сь  образовательный  процесс </w:t>
      </w:r>
      <w:r w:rsidRPr="00DF0F18">
        <w:t xml:space="preserve">  строится через ре</w:t>
      </w:r>
      <w:r w:rsidRPr="00DF0F18">
        <w:t>а</w:t>
      </w:r>
      <w:r w:rsidRPr="00DF0F18">
        <w:t>лизацию</w:t>
      </w:r>
      <w:r w:rsidR="00FA357E" w:rsidRPr="00DF0F18">
        <w:t xml:space="preserve"> развивающей(начальная школа)  и </w:t>
      </w:r>
      <w:r w:rsidRPr="00DF0F18">
        <w:t xml:space="preserve"> </w:t>
      </w:r>
      <w:r w:rsidR="00464E50" w:rsidRPr="00DF0F18">
        <w:t>традиционной</w:t>
      </w:r>
      <w:r w:rsidR="00FA357E" w:rsidRPr="00DF0F18">
        <w:t>(основная школа)</w:t>
      </w:r>
      <w:r w:rsidR="00464E50" w:rsidRPr="00DF0F18">
        <w:t xml:space="preserve"> </w:t>
      </w:r>
      <w:r w:rsidRPr="00DF0F18">
        <w:t>образовательной  системы</w:t>
      </w:r>
      <w:r w:rsidR="00464E50" w:rsidRPr="00DF0F18">
        <w:t>,</w:t>
      </w:r>
      <w:r w:rsidRPr="00DF0F18">
        <w:t xml:space="preserve"> </w:t>
      </w:r>
      <w:r w:rsidR="00464E50" w:rsidRPr="00DF0F18">
        <w:t xml:space="preserve"> </w:t>
      </w:r>
      <w:r w:rsidRPr="00DF0F18">
        <w:t xml:space="preserve"> что и определяет сп</w:t>
      </w:r>
      <w:r w:rsidRPr="00DF0F18">
        <w:t>е</w:t>
      </w:r>
      <w:r w:rsidR="00464E50" w:rsidRPr="00DF0F18">
        <w:t>цифику всего ОУ</w:t>
      </w:r>
      <w:r w:rsidRPr="00DF0F18">
        <w:t>, и начальной  ступени образования, в частности.</w:t>
      </w:r>
    </w:p>
    <w:p w:rsidR="00C74D6C" w:rsidRDefault="005A153A" w:rsidP="00DE2640">
      <w:pPr>
        <w:ind w:firstLine="709"/>
      </w:pPr>
      <w:r w:rsidRPr="00DF0F18">
        <w:t xml:space="preserve">К числу сильных сторон образовательного учреждения следует отнести </w:t>
      </w:r>
      <w:r w:rsidR="00464E50" w:rsidRPr="00DF0F18">
        <w:t>усилия</w:t>
      </w:r>
      <w:r w:rsidRPr="00DF0F18">
        <w:t xml:space="preserve"> учителей в совершенствовании образ</w:t>
      </w:r>
      <w:r w:rsidRPr="00DF0F18">
        <w:t>о</w:t>
      </w:r>
      <w:r w:rsidRPr="00DF0F18">
        <w:t>вательной деятельности, благоприятный нравственно-психологический кли</w:t>
      </w:r>
      <w:r w:rsidR="00C74D6C">
        <w:t>мат в педагогическом коллективе.</w:t>
      </w:r>
    </w:p>
    <w:p w:rsidR="00464E50" w:rsidRPr="00DF0F18" w:rsidRDefault="005A153A" w:rsidP="00DE2640">
      <w:pPr>
        <w:ind w:firstLine="709"/>
      </w:pPr>
      <w:r w:rsidRPr="00DF0F18">
        <w:t xml:space="preserve">В последние годы наблюдаются положительные тенденции в развитии </w:t>
      </w:r>
      <w:r w:rsidR="00464E50" w:rsidRPr="00DF0F18">
        <w:t>ОУ</w:t>
      </w:r>
      <w:r w:rsidR="00C74D6C">
        <w:t>:</w:t>
      </w:r>
    </w:p>
    <w:p w:rsidR="005A153A" w:rsidRPr="00DF0F18" w:rsidRDefault="00464E50" w:rsidP="000E3E9C">
      <w:pPr>
        <w:numPr>
          <w:ilvl w:val="0"/>
          <w:numId w:val="6"/>
        </w:numPr>
        <w:tabs>
          <w:tab w:val="clear" w:pos="720"/>
          <w:tab w:val="num" w:pos="709"/>
        </w:tabs>
        <w:ind w:left="709" w:hanging="142"/>
      </w:pPr>
      <w:r w:rsidRPr="00DF0F18">
        <w:t xml:space="preserve">С 2011 года планируется строительство нового здания школы-интерната на 60 учебных  и 40 спальных мест; </w:t>
      </w:r>
    </w:p>
    <w:p w:rsidR="005A153A" w:rsidRPr="00DF0F18" w:rsidRDefault="005A153A" w:rsidP="000E3E9C">
      <w:pPr>
        <w:numPr>
          <w:ilvl w:val="0"/>
          <w:numId w:val="5"/>
        </w:numPr>
        <w:tabs>
          <w:tab w:val="num" w:pos="709"/>
        </w:tabs>
        <w:ind w:left="709" w:hanging="142"/>
      </w:pPr>
      <w:r w:rsidRPr="00DF0F18">
        <w:t>эффективным стал процесс содействия развитию личности учащихся, формир</w:t>
      </w:r>
      <w:r w:rsidRPr="00DF0F18">
        <w:t>о</w:t>
      </w:r>
      <w:r w:rsidRPr="00DF0F18">
        <w:t>ванию их познавательного, нравственного, коммуникативного, эстетического поте</w:t>
      </w:r>
      <w:r w:rsidRPr="00DF0F18">
        <w:t>н</w:t>
      </w:r>
      <w:r w:rsidRPr="00DF0F18">
        <w:t>циалов;</w:t>
      </w:r>
    </w:p>
    <w:p w:rsidR="005A153A" w:rsidRPr="00DF0F18" w:rsidRDefault="005A153A" w:rsidP="000E3E9C">
      <w:pPr>
        <w:numPr>
          <w:ilvl w:val="0"/>
          <w:numId w:val="5"/>
        </w:numPr>
        <w:tabs>
          <w:tab w:val="num" w:pos="709"/>
        </w:tabs>
        <w:ind w:left="709" w:hanging="142"/>
      </w:pPr>
      <w:r w:rsidRPr="00DF0F18">
        <w:t xml:space="preserve">расширяются  возможности  использования </w:t>
      </w:r>
      <w:r w:rsidR="00464E50" w:rsidRPr="00DF0F18">
        <w:t xml:space="preserve"> информационной  среды </w:t>
      </w:r>
      <w:r w:rsidRPr="00DF0F18">
        <w:t xml:space="preserve"> за счет о</w:t>
      </w:r>
      <w:r w:rsidRPr="00DF0F18">
        <w:t>с</w:t>
      </w:r>
      <w:r w:rsidRPr="00DF0F18">
        <w:t>воени</w:t>
      </w:r>
      <w:r w:rsidR="00464E50" w:rsidRPr="00DF0F18">
        <w:t xml:space="preserve">я  программного  комплекса </w:t>
      </w:r>
      <w:r w:rsidR="00F5246C" w:rsidRPr="00DF0F18">
        <w:t>«Сетевой город»</w:t>
      </w:r>
      <w:r w:rsidR="00C74D6C">
        <w:t>;</w:t>
      </w:r>
    </w:p>
    <w:p w:rsidR="005A153A" w:rsidRPr="00DF0F18" w:rsidRDefault="00F5246C" w:rsidP="000E3E9C">
      <w:pPr>
        <w:numPr>
          <w:ilvl w:val="0"/>
          <w:numId w:val="5"/>
        </w:numPr>
        <w:tabs>
          <w:tab w:val="num" w:pos="709"/>
        </w:tabs>
        <w:ind w:left="709" w:hanging="142"/>
      </w:pPr>
      <w:r w:rsidRPr="00DF0F18">
        <w:t xml:space="preserve">наблюдается </w:t>
      </w:r>
      <w:r w:rsidR="005A153A" w:rsidRPr="00DF0F18">
        <w:t>рост удовлетворённости учащихся, родителей и педагогов жизнедеятельностью в школе;</w:t>
      </w:r>
    </w:p>
    <w:p w:rsidR="005A153A" w:rsidRPr="00DF0F18" w:rsidRDefault="005A153A" w:rsidP="000E3E9C">
      <w:pPr>
        <w:numPr>
          <w:ilvl w:val="0"/>
          <w:numId w:val="5"/>
        </w:numPr>
        <w:tabs>
          <w:tab w:val="num" w:pos="709"/>
        </w:tabs>
        <w:ind w:left="709" w:hanging="142"/>
      </w:pPr>
      <w:r w:rsidRPr="00DF0F18">
        <w:t xml:space="preserve">улучшается материально – техническая база </w:t>
      </w:r>
      <w:r w:rsidR="00F5246C" w:rsidRPr="00DF0F18">
        <w:t>ОУ</w:t>
      </w:r>
      <w:r w:rsidR="00C74D6C">
        <w:t>.</w:t>
      </w:r>
    </w:p>
    <w:p w:rsidR="005A153A" w:rsidRPr="00DF0F18" w:rsidRDefault="005A153A" w:rsidP="00DE2640">
      <w:pPr>
        <w:ind w:firstLine="709"/>
      </w:pPr>
      <w:r w:rsidRPr="00DF0F18">
        <w:t>Понимание необходимости происходящих перемен в российском образовании нашло свое отражение в разработке Основной образовательной программы школы, поиске подходов к ее реализации.</w:t>
      </w:r>
    </w:p>
    <w:p w:rsidR="00C74D6C" w:rsidRDefault="005A153A" w:rsidP="00DE2640">
      <w:pPr>
        <w:autoSpaceDE w:val="0"/>
        <w:autoSpaceDN w:val="0"/>
        <w:adjustRightInd w:val="0"/>
        <w:ind w:firstLine="709"/>
      </w:pPr>
      <w:r w:rsidRPr="00DF0F18">
        <w:t>Целью  реализации ООП начального общего образования является обеспечение план</w:t>
      </w:r>
      <w:r w:rsidRPr="00DF0F18">
        <w:t>и</w:t>
      </w:r>
      <w:r w:rsidRPr="00DF0F18">
        <w:t>руемых результатов по достижению выпускником начальной общеобразовательной школы целевых установок, овладению знаниями, умениями, навыками и компетенциями, опред</w:t>
      </w:r>
      <w:r w:rsidRPr="00DF0F18">
        <w:t>е</w:t>
      </w:r>
      <w:r w:rsidRPr="00DF0F18">
        <w:t xml:space="preserve">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5A153A" w:rsidRPr="00C74D6C" w:rsidRDefault="00F5246C" w:rsidP="00DE2640">
      <w:pPr>
        <w:autoSpaceDE w:val="0"/>
        <w:autoSpaceDN w:val="0"/>
        <w:adjustRightInd w:val="0"/>
        <w:ind w:firstLine="709"/>
      </w:pPr>
      <w:r w:rsidRPr="00DF0F18">
        <w:rPr>
          <w:spacing w:val="-3"/>
        </w:rPr>
        <w:t>ОУ</w:t>
      </w:r>
      <w:r w:rsidR="005A153A" w:rsidRPr="00DF0F18">
        <w:rPr>
          <w:spacing w:val="-3"/>
        </w:rPr>
        <w:t xml:space="preserve"> обеспечивает ознакомление об</w:t>
      </w:r>
      <w:r w:rsidR="005A153A" w:rsidRPr="00DF0F18">
        <w:rPr>
          <w:spacing w:val="-3"/>
        </w:rPr>
        <w:t>у</w:t>
      </w:r>
      <w:r w:rsidR="005A153A" w:rsidRPr="00DF0F18">
        <w:rPr>
          <w:spacing w:val="-3"/>
        </w:rPr>
        <w:t>чающихся и их родителей (законных представителей), как участников образовательного пр</w:t>
      </w:r>
      <w:r w:rsidR="005A153A" w:rsidRPr="00DF0F18">
        <w:rPr>
          <w:spacing w:val="-3"/>
        </w:rPr>
        <w:t>о</w:t>
      </w:r>
      <w:r w:rsidR="005A153A" w:rsidRPr="00DF0F18">
        <w:rPr>
          <w:spacing w:val="-3"/>
        </w:rPr>
        <w:t>цесса, с:</w:t>
      </w:r>
    </w:p>
    <w:p w:rsidR="00F5246C" w:rsidRPr="00DF0F18" w:rsidRDefault="00EE32CD" w:rsidP="000E3E9C">
      <w:pPr>
        <w:numPr>
          <w:ilvl w:val="0"/>
          <w:numId w:val="2"/>
        </w:numPr>
        <w:tabs>
          <w:tab w:val="clear" w:pos="454"/>
          <w:tab w:val="num" w:pos="709"/>
        </w:tabs>
        <w:ind w:left="709" w:hanging="142"/>
      </w:pPr>
      <w:r w:rsidRPr="00DF0F18">
        <w:lastRenderedPageBreak/>
        <w:t>У</w:t>
      </w:r>
      <w:r w:rsidR="005A153A" w:rsidRPr="00DF0F18">
        <w:t>ставом</w:t>
      </w:r>
      <w:r w:rsidR="00F5246C" w:rsidRPr="00DF0F18">
        <w:t xml:space="preserve"> школы</w:t>
      </w:r>
      <w:r w:rsidR="005A153A" w:rsidRPr="00DF0F18">
        <w:t>, Положением</w:t>
      </w:r>
      <w:r w:rsidR="00F5246C" w:rsidRPr="00DF0F18">
        <w:t xml:space="preserve"> о школе-интернате и другими </w:t>
      </w:r>
      <w:r w:rsidR="00C20F43" w:rsidRPr="00DF0F18">
        <w:t xml:space="preserve">нормативными </w:t>
      </w:r>
      <w:r w:rsidR="00F5246C" w:rsidRPr="00DF0F18">
        <w:t>локальными актами</w:t>
      </w:r>
      <w:r w:rsidR="005A153A" w:rsidRPr="00DF0F18">
        <w:t>, регламентирующими осуществление образов</w:t>
      </w:r>
      <w:r w:rsidR="005A153A" w:rsidRPr="00DF0F18">
        <w:t>а</w:t>
      </w:r>
      <w:r w:rsidR="005A153A" w:rsidRPr="00DF0F18">
        <w:t>тельного процесса</w:t>
      </w:r>
      <w:r w:rsidR="00F5246C" w:rsidRPr="00DF0F18">
        <w:t>;</w:t>
      </w:r>
    </w:p>
    <w:p w:rsidR="005A153A" w:rsidRPr="00DF0F18" w:rsidRDefault="005A153A" w:rsidP="000E3E9C">
      <w:pPr>
        <w:numPr>
          <w:ilvl w:val="0"/>
          <w:numId w:val="2"/>
        </w:numPr>
        <w:tabs>
          <w:tab w:val="clear" w:pos="454"/>
          <w:tab w:val="num" w:pos="709"/>
        </w:tabs>
        <w:ind w:left="709" w:hanging="142"/>
      </w:pPr>
      <w:r w:rsidRPr="00DF0F18">
        <w:t xml:space="preserve">их правами и обязанностями в части формирования и реализации основной </w:t>
      </w:r>
      <w:r w:rsidR="00937C5C" w:rsidRPr="00DF0F18">
        <w:t xml:space="preserve"> </w:t>
      </w:r>
      <w:r w:rsidRPr="00DF0F18">
        <w:t>образовательной программы начального общего образования, установле</w:t>
      </w:r>
      <w:r w:rsidRPr="00DF0F18">
        <w:t>н</w:t>
      </w:r>
      <w:r w:rsidRPr="00DF0F18">
        <w:t>ными законодате</w:t>
      </w:r>
      <w:r w:rsidR="004C2222" w:rsidRPr="00DF0F18">
        <w:t>льством Российской Федерации и У</w:t>
      </w:r>
      <w:r w:rsidRPr="00DF0F18">
        <w:t>ставом образовательного учреждения.</w:t>
      </w:r>
    </w:p>
    <w:p w:rsidR="005A153A" w:rsidRPr="00DF0F18" w:rsidRDefault="005A153A" w:rsidP="00DE2640">
      <w:pPr>
        <w:pStyle w:val="a5"/>
        <w:spacing w:before="0" w:beforeAutospacing="0" w:after="0" w:afterAutospacing="0"/>
        <w:ind w:firstLine="708"/>
        <w:jc w:val="both"/>
        <w:rPr>
          <w:color w:val="FF00FF"/>
          <w:spacing w:val="-3"/>
        </w:rPr>
      </w:pPr>
      <w:r w:rsidRPr="00DF0F18">
        <w:rPr>
          <w:spacing w:val="-3"/>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w:t>
      </w:r>
      <w:r w:rsidRPr="00DF0F18">
        <w:rPr>
          <w:spacing w:val="-3"/>
        </w:rPr>
        <w:t>а</w:t>
      </w:r>
      <w:r w:rsidRPr="00DF0F18">
        <w:rPr>
          <w:spacing w:val="-3"/>
        </w:rPr>
        <w:t>тельной программы начального общего образования,  закрепляются в заключённом между ними и образовательным учреждением дог</w:t>
      </w:r>
      <w:r w:rsidRPr="00DF0F18">
        <w:rPr>
          <w:spacing w:val="-3"/>
        </w:rPr>
        <w:t>о</w:t>
      </w:r>
      <w:r w:rsidRPr="00DF0F18">
        <w:rPr>
          <w:spacing w:val="-3"/>
        </w:rPr>
        <w:t>воре   отражающим ответственность субъектов образования за конечные результаты освоения основной образовательной програ</w:t>
      </w:r>
      <w:r w:rsidRPr="00DF0F18">
        <w:rPr>
          <w:spacing w:val="-3"/>
        </w:rPr>
        <w:t>м</w:t>
      </w:r>
      <w:r w:rsidRPr="00DF0F18">
        <w:rPr>
          <w:spacing w:val="-3"/>
        </w:rPr>
        <w:t>мы.</w:t>
      </w:r>
      <w:r w:rsidRPr="00DF0F18">
        <w:rPr>
          <w:spacing w:val="-3"/>
          <w:highlight w:val="lightGray"/>
        </w:rPr>
        <w:t xml:space="preserve"> </w:t>
      </w:r>
    </w:p>
    <w:p w:rsidR="00D4074A" w:rsidRPr="00385D44" w:rsidRDefault="00441D02" w:rsidP="0055553E">
      <w:pPr>
        <w:pStyle w:val="1"/>
        <w:rPr>
          <w:b w:val="0"/>
          <w:spacing w:val="20"/>
        </w:rPr>
      </w:pPr>
      <w:r>
        <w:t> </w:t>
      </w:r>
      <w:r w:rsidR="001104B2">
        <w:rPr>
          <w:sz w:val="24"/>
          <w:szCs w:val="24"/>
          <w:lang w:val="en-US"/>
        </w:rPr>
        <w:t>II</w:t>
      </w:r>
      <w:r w:rsidRPr="00F57558">
        <w:rPr>
          <w:sz w:val="24"/>
          <w:szCs w:val="24"/>
        </w:rPr>
        <w:t xml:space="preserve">. </w:t>
      </w:r>
      <w:r w:rsidR="0055553E" w:rsidRPr="0055553E">
        <w:rPr>
          <w:rFonts w:ascii="Times New Roman" w:hAnsi="Times New Roman"/>
          <w:sz w:val="22"/>
          <w:szCs w:val="22"/>
        </w:rPr>
        <w:t>ПЛАНИРУЕМЫЕ РЕЗУЛЬТАТЫ ОСВОЕНИЯ ОБУЧАЮЩИМИСЯ ОСНОВНОЙ ОБРАЗОВАТЕЛЬНОЙ ПРОГРАММЫ НАЧАЛЬНОГО ОБЩЕГО ОБРАЗОВАНИЯ</w:t>
      </w:r>
      <w:r w:rsidR="0055553E" w:rsidRPr="00385D44">
        <w:rPr>
          <w:i/>
          <w:iCs/>
          <w:color w:val="FF9900"/>
          <w:spacing w:val="20"/>
        </w:rPr>
        <w:t>          </w:t>
      </w:r>
    </w:p>
    <w:p w:rsidR="00B65C21" w:rsidRPr="00DF0F18" w:rsidRDefault="00B65C21" w:rsidP="00C74D6C">
      <w:pPr>
        <w:ind w:firstLine="708"/>
        <w:rPr>
          <w:b/>
        </w:rPr>
      </w:pPr>
      <w:r w:rsidRPr="00DF0F18">
        <w:t>Компетентному человеку присущ творческий подход к решению любых встающих перед ним задач, при котором он может быть независимым от ожиданий своего окружения, контролировать свои действия на основе собственных чувств, мыслей и ценностей, действовать самостоятельно, а не быть орудием чьих-то действий, быть автором собственной жизни. Определенный уровень компетентности может быть достигнут в условиях соответствующего обучения уже к концу младшего школьного возраста.</w:t>
      </w:r>
    </w:p>
    <w:p w:rsidR="00B65C21" w:rsidRPr="00DF0F18" w:rsidRDefault="00B65C21" w:rsidP="00DF0F18">
      <w:pPr>
        <w:rPr>
          <w:b/>
        </w:rPr>
      </w:pPr>
      <w:r w:rsidRPr="00DF0F18">
        <w:t> </w:t>
      </w:r>
      <w:r w:rsidR="00C74D6C">
        <w:tab/>
      </w:r>
      <w:r w:rsidRPr="00DF0F18">
        <w:t>Компетентное поведение предполагает:</w:t>
      </w:r>
    </w:p>
    <w:p w:rsidR="00C74D6C" w:rsidRDefault="00B65C21" w:rsidP="00D966FE">
      <w:pPr>
        <w:numPr>
          <w:ilvl w:val="0"/>
          <w:numId w:val="20"/>
        </w:numPr>
        <w:ind w:hanging="153"/>
        <w:rPr>
          <w:b/>
        </w:rPr>
      </w:pPr>
      <w:r w:rsidRPr="00DF0F18">
        <w:rPr>
          <w:b/>
        </w:rPr>
        <w:t>автономное</w:t>
      </w:r>
      <w:r w:rsidRPr="00DF0F18">
        <w:t xml:space="preserve"> (независимое, самостоятельное, инициативное, ответственное) действие,</w:t>
      </w:r>
    </w:p>
    <w:p w:rsidR="00C74D6C" w:rsidRDefault="00B65C21" w:rsidP="00D966FE">
      <w:pPr>
        <w:numPr>
          <w:ilvl w:val="0"/>
          <w:numId w:val="20"/>
        </w:numPr>
        <w:ind w:hanging="153"/>
        <w:rPr>
          <w:b/>
        </w:rPr>
      </w:pPr>
      <w:r w:rsidRPr="00C74D6C">
        <w:rPr>
          <w:b/>
        </w:rPr>
        <w:t>гибкое использование орудий</w:t>
      </w:r>
      <w:r w:rsidRPr="00DF0F18">
        <w:t xml:space="preserve"> (включая язык и понятия), согласно их предназначению,</w:t>
      </w:r>
    </w:p>
    <w:p w:rsidR="00B65C21" w:rsidRPr="00C74D6C" w:rsidRDefault="00B65C21" w:rsidP="00D966FE">
      <w:pPr>
        <w:numPr>
          <w:ilvl w:val="0"/>
          <w:numId w:val="20"/>
        </w:numPr>
        <w:ind w:hanging="153"/>
        <w:rPr>
          <w:b/>
        </w:rPr>
      </w:pPr>
      <w:r w:rsidRPr="00DF0F18">
        <w:t>функционирование в социально гетерогенных группах.</w:t>
      </w:r>
    </w:p>
    <w:p w:rsidR="00B65C21" w:rsidRPr="00DF0F18" w:rsidRDefault="00B65C21" w:rsidP="00C74D6C">
      <w:pPr>
        <w:ind w:firstLine="708"/>
        <w:rPr>
          <w:b/>
        </w:rPr>
      </w:pPr>
      <w:r w:rsidRPr="00DF0F18">
        <w:t>К концу начального  образования в соответствии  с данной ООП НОО  младший школьник должен стать компетентен (иметь социальный опыт):</w:t>
      </w:r>
    </w:p>
    <w:p w:rsidR="00B65C21" w:rsidRPr="00DF0F18" w:rsidRDefault="00B65C21" w:rsidP="00D966FE">
      <w:pPr>
        <w:numPr>
          <w:ilvl w:val="0"/>
          <w:numId w:val="21"/>
        </w:numPr>
        <w:ind w:hanging="153"/>
        <w:rPr>
          <w:b/>
        </w:rPr>
      </w:pPr>
      <w:r w:rsidRPr="00DF0F18">
        <w:t>в ориентировке в окружающем пространстве (выборе цели передвижения, планировании маршрута и др.) и времени (определении времени по часам в часах и минутах, определении времени события, последовательности событий);</w:t>
      </w:r>
    </w:p>
    <w:p w:rsidR="00B65C21" w:rsidRPr="00DF0F18" w:rsidRDefault="00B65C21" w:rsidP="00D966FE">
      <w:pPr>
        <w:numPr>
          <w:ilvl w:val="0"/>
          <w:numId w:val="21"/>
        </w:numPr>
        <w:ind w:hanging="153"/>
        <w:rPr>
          <w:b/>
        </w:rPr>
      </w:pPr>
      <w:r w:rsidRPr="00DF0F18">
        <w:t>в проведении и организации культурного семейного досуга (досуга с друзьями, в разновозрастных группах) — спортивных и других игр, совместного музыцирования, коллективного чтения и постановки театрализованных представлений, оценки произведений искусства (выражения собственного мнения),организации семейных и школьных праздников, национальных обрядов и традиций</w:t>
      </w:r>
    </w:p>
    <w:p w:rsidR="00B65C21" w:rsidRPr="00DF0F18" w:rsidRDefault="00B65C21" w:rsidP="00D966FE">
      <w:pPr>
        <w:numPr>
          <w:ilvl w:val="0"/>
          <w:numId w:val="21"/>
        </w:numPr>
        <w:ind w:hanging="153"/>
        <w:rPr>
          <w:b/>
        </w:rPr>
      </w:pPr>
      <w:r w:rsidRPr="00DF0F18">
        <w:t>в проведении индивидуального культурного досуга (подборе художественной литературы для чтения, чтении и понимании художественного текста; подборе музыкальных произведений для прослушивания; самостоятельном сочинении несложных литературных и музыкальных произведений, создании несложных выразительных художественных произведений (графических, поделочных: изделия из меха, бисера, дерева, кости)</w:t>
      </w:r>
    </w:p>
    <w:p w:rsidR="00B65C21" w:rsidRPr="00DF0F18" w:rsidRDefault="00B65C21" w:rsidP="00D966FE">
      <w:pPr>
        <w:numPr>
          <w:ilvl w:val="0"/>
          <w:numId w:val="21"/>
        </w:numPr>
        <w:ind w:hanging="153"/>
        <w:rPr>
          <w:b/>
        </w:rPr>
      </w:pPr>
      <w:r w:rsidRPr="00DF0F18">
        <w:t>в получении ответов на возникающие у него вопросы об окружающем мире — определении подходящего способа получения ответа (самостоятельное наблюдение, поиск информации в разнообразных информационных источниках), осуществления своей цели;</w:t>
      </w:r>
    </w:p>
    <w:p w:rsidR="00B65C21" w:rsidRPr="00DF0F18" w:rsidRDefault="00B65C21" w:rsidP="00D966FE">
      <w:pPr>
        <w:numPr>
          <w:ilvl w:val="0"/>
          <w:numId w:val="21"/>
        </w:numPr>
        <w:ind w:hanging="153"/>
        <w:rPr>
          <w:b/>
        </w:rPr>
      </w:pPr>
      <w:r w:rsidRPr="00DF0F18">
        <w:t xml:space="preserve">в осуществлении простейших трудовых (бытовых) дел — уборке территории, жилища (чума); изготовлении несложных конструкций из разных материалов для решения собственных задач (в том числе, оценивать величину предметов «на глаз»; пользоваться инструментами; выбирать материалы с учетом свойств по внешним признакам; соблюдать последовательность технологических операций при изготовлении и сборке изделия; осуществлять декоративное оформление и отделку </w:t>
      </w:r>
      <w:r w:rsidRPr="00DF0F18">
        <w:lastRenderedPageBreak/>
        <w:t>изделий; решении задач, связанных с бытовыми жизненными ситуациями (покупка, измерение, взвешивание</w:t>
      </w:r>
      <w:r w:rsidR="00B52C30" w:rsidRPr="00DF0F18">
        <w:t>, пошив, мелкий ремонт</w:t>
      </w:r>
      <w:r w:rsidRPr="00DF0F18">
        <w:t xml:space="preserve"> и др</w:t>
      </w:r>
      <w:r w:rsidR="00B52C30" w:rsidRPr="00DF0F18">
        <w:t>)</w:t>
      </w:r>
      <w:r w:rsidRPr="00DF0F18">
        <w:t>., в осуществлении ухода за своим телом по мере необходимости — осуществлении поддерживающих гигиенических мероприятий, закаливающих процедур, умения почувствовать и осознать симптомы начинающейся болезни (в том числе, обращении за помощью к взрослому в нужный момент), осуществлении простейшей саморегуляции, самообслуживания;</w:t>
      </w:r>
    </w:p>
    <w:p w:rsidR="00B65C21" w:rsidRPr="00DF0F18" w:rsidRDefault="00B65C21" w:rsidP="00D966FE">
      <w:pPr>
        <w:numPr>
          <w:ilvl w:val="0"/>
          <w:numId w:val="21"/>
        </w:numPr>
        <w:ind w:hanging="153"/>
        <w:rPr>
          <w:b/>
        </w:rPr>
      </w:pPr>
      <w:r w:rsidRPr="00DF0F18">
        <w:t>в культурном и безопасном поведении в окружающем мире (доме, жилой местности, на природе); ведении культурного диалога в условиях бытового общения;</w:t>
      </w:r>
    </w:p>
    <w:p w:rsidR="00B65C21" w:rsidRPr="00DF0F18" w:rsidRDefault="00B65C21" w:rsidP="00D966FE">
      <w:pPr>
        <w:numPr>
          <w:ilvl w:val="0"/>
          <w:numId w:val="21"/>
        </w:numPr>
        <w:ind w:hanging="153"/>
        <w:rPr>
          <w:b/>
        </w:rPr>
      </w:pPr>
      <w:r w:rsidRPr="00DF0F18">
        <w:t>в осуществлении учебной работы в школе (в классе, группе, паре, разновозрастных группах, индивидуально) и самостоятельной учебной работы (выбор занятия, самоорганизация, простейшее планирование и т.д.).</w:t>
      </w:r>
    </w:p>
    <w:p w:rsidR="00B65C21" w:rsidRPr="00DF0F18" w:rsidRDefault="00B65C21" w:rsidP="00C74D6C">
      <w:pPr>
        <w:ind w:firstLine="708"/>
        <w:rPr>
          <w:b/>
        </w:rPr>
      </w:pPr>
      <w:r w:rsidRPr="00DF0F18">
        <w:t xml:space="preserve">Для приобретения социального опыта особое значение имеют </w:t>
      </w:r>
      <w:r w:rsidRPr="00DF0F18">
        <w:rPr>
          <w:b/>
        </w:rPr>
        <w:t>следующие ключевые компетентности</w:t>
      </w:r>
      <w:r w:rsidRPr="00DF0F18">
        <w:t>, которые должны быть сформированы к концу обучения в начальной школе:</w:t>
      </w:r>
    </w:p>
    <w:p w:rsidR="00B65C21" w:rsidRPr="00DF0F18" w:rsidRDefault="00B65C21" w:rsidP="00D966FE">
      <w:pPr>
        <w:numPr>
          <w:ilvl w:val="0"/>
          <w:numId w:val="22"/>
        </w:numPr>
      </w:pPr>
      <w:r w:rsidRPr="00DF0F18">
        <w:t>В отношении предметного мышления (решения задач, проблем):</w:t>
      </w:r>
    </w:p>
    <w:p w:rsidR="00B65C21" w:rsidRPr="00DF0F18" w:rsidRDefault="00B65C21" w:rsidP="00D966FE">
      <w:pPr>
        <w:numPr>
          <w:ilvl w:val="0"/>
          <w:numId w:val="23"/>
        </w:numPr>
        <w:ind w:hanging="153"/>
        <w:rPr>
          <w:b/>
        </w:rPr>
      </w:pPr>
      <w:r w:rsidRPr="00DF0F18">
        <w:t>умение отличать известное от неизвестного;</w:t>
      </w:r>
    </w:p>
    <w:p w:rsidR="00B65C21" w:rsidRPr="00DF0F18" w:rsidRDefault="00B65C21" w:rsidP="00D966FE">
      <w:pPr>
        <w:numPr>
          <w:ilvl w:val="0"/>
          <w:numId w:val="23"/>
        </w:numPr>
        <w:ind w:hanging="153"/>
        <w:rPr>
          <w:b/>
        </w:rPr>
      </w:pPr>
      <w:r w:rsidRPr="00DF0F18">
        <w:t>умение в недоопределенной ситуации указать, каких знаний и умений не хватает для успешного действия;</w:t>
      </w:r>
    </w:p>
    <w:p w:rsidR="00B65C21" w:rsidRPr="00DF0F18" w:rsidRDefault="00B65C21" w:rsidP="00D966FE">
      <w:pPr>
        <w:numPr>
          <w:ilvl w:val="0"/>
          <w:numId w:val="23"/>
        </w:numPr>
        <w:ind w:hanging="153"/>
        <w:rPr>
          <w:b/>
        </w:rPr>
      </w:pPr>
      <w:r w:rsidRPr="00DF0F18">
        <w:t>умение формулировать предположения о том, как искать недостающий способ действия (недостающее знание);</w:t>
      </w:r>
    </w:p>
    <w:p w:rsidR="00B65C21" w:rsidRPr="00DF0F18" w:rsidRDefault="00B65C21" w:rsidP="00D966FE">
      <w:pPr>
        <w:numPr>
          <w:ilvl w:val="0"/>
          <w:numId w:val="23"/>
        </w:numPr>
        <w:ind w:hanging="153"/>
        <w:rPr>
          <w:b/>
        </w:rPr>
      </w:pPr>
      <w:r w:rsidRPr="00DF0F18">
        <w:t>находить информацию, недостающую для решения задачи, в литературе, у взрослых, в других источниках информации (в том числе, в поисковых компьютерных системах, словарях, справочниках и пр.).</w:t>
      </w:r>
    </w:p>
    <w:p w:rsidR="00B65C21" w:rsidRPr="00DF0F18" w:rsidRDefault="00B65C21" w:rsidP="00D966FE">
      <w:pPr>
        <w:numPr>
          <w:ilvl w:val="0"/>
          <w:numId w:val="22"/>
        </w:numPr>
      </w:pPr>
      <w:r w:rsidRPr="00DF0F18">
        <w:t>В отношении содержательной коммуникации (коммуникативная компетентность):</w:t>
      </w:r>
    </w:p>
    <w:p w:rsidR="00B65C21" w:rsidRPr="00DF0F18" w:rsidRDefault="00B65C21" w:rsidP="00D966FE">
      <w:pPr>
        <w:numPr>
          <w:ilvl w:val="0"/>
          <w:numId w:val="24"/>
        </w:numPr>
        <w:ind w:hanging="153"/>
        <w:rPr>
          <w:b/>
        </w:rPr>
      </w:pPr>
      <w:r w:rsidRPr="00DF0F18">
        <w:t>владение способами внутригруппового и межгруппового взаимодействия при решении учебных задач;</w:t>
      </w:r>
    </w:p>
    <w:p w:rsidR="00B65C21" w:rsidRPr="00DF0F18" w:rsidRDefault="00B412B0" w:rsidP="00D966FE">
      <w:pPr>
        <w:numPr>
          <w:ilvl w:val="0"/>
          <w:numId w:val="24"/>
        </w:numPr>
        <w:ind w:hanging="153"/>
        <w:rPr>
          <w:b/>
        </w:rPr>
      </w:pPr>
      <w:r>
        <w:t>умение представить</w:t>
      </w:r>
      <w:r w:rsidR="00B65C21" w:rsidRPr="00DF0F18">
        <w:t xml:space="preserve"> свои достижения </w:t>
      </w:r>
      <w:r>
        <w:t xml:space="preserve">в форме презентации </w:t>
      </w:r>
      <w:r w:rsidR="00B65C21" w:rsidRPr="00DF0F18">
        <w:t>(превращать результат своей работы в продукт, предназначенный для других);</w:t>
      </w:r>
    </w:p>
    <w:p w:rsidR="00B65C21" w:rsidRPr="00DF0F18" w:rsidRDefault="00B65C21" w:rsidP="00D966FE">
      <w:pPr>
        <w:numPr>
          <w:ilvl w:val="0"/>
          <w:numId w:val="24"/>
        </w:numPr>
        <w:ind w:hanging="153"/>
        <w:rPr>
          <w:b/>
        </w:rPr>
      </w:pPr>
      <w:r w:rsidRPr="00DF0F18">
        <w:t>умение осуществлять продуктивное взаимодействие с другими участниками совместного исследования или учения (в том числе, пробы общения в сети Интернет);</w:t>
      </w:r>
    </w:p>
    <w:p w:rsidR="00B65C21" w:rsidRPr="00DF0F18" w:rsidRDefault="00B65C21" w:rsidP="00400202">
      <w:pPr>
        <w:numPr>
          <w:ilvl w:val="0"/>
          <w:numId w:val="24"/>
        </w:numPr>
        <w:ind w:hanging="153"/>
        <w:jc w:val="left"/>
        <w:rPr>
          <w:b/>
        </w:rPr>
      </w:pPr>
      <w:r w:rsidRPr="00DF0F18">
        <w:t>способность воспринимать художественные произведения (литературные, музыкальные, изобразительного искусства), выступая в разных позициях (автора, зрителя, критика);</w:t>
      </w:r>
    </w:p>
    <w:p w:rsidR="00B65C21" w:rsidRPr="00DF0F18" w:rsidRDefault="00B65C21" w:rsidP="00D966FE">
      <w:pPr>
        <w:numPr>
          <w:ilvl w:val="0"/>
          <w:numId w:val="24"/>
        </w:numPr>
        <w:ind w:hanging="153"/>
        <w:rPr>
          <w:b/>
        </w:rPr>
      </w:pPr>
      <w:r w:rsidRPr="00DF0F18">
        <w:t>способность понимать позиции разных участников коммуникации и продолжать их логику мышления.</w:t>
      </w:r>
    </w:p>
    <w:p w:rsidR="00B65C21" w:rsidRPr="00DF0F18" w:rsidRDefault="00B65C21" w:rsidP="00D966FE">
      <w:pPr>
        <w:numPr>
          <w:ilvl w:val="0"/>
          <w:numId w:val="22"/>
        </w:numPr>
      </w:pPr>
      <w:r w:rsidRPr="00DF0F18">
        <w:t>В отношении владения информацией (информационная компетентность):</w:t>
      </w:r>
    </w:p>
    <w:p w:rsidR="00B65C21" w:rsidRPr="00DF0F18" w:rsidRDefault="00B65C21" w:rsidP="00D966FE">
      <w:pPr>
        <w:numPr>
          <w:ilvl w:val="0"/>
          <w:numId w:val="25"/>
        </w:numPr>
        <w:ind w:hanging="153"/>
        <w:rPr>
          <w:b/>
        </w:rPr>
      </w:pPr>
      <w:r w:rsidRPr="00DF0F18">
        <w:t>правильно, осознанно читать (про себя) простой научно-популярный текст (независимо от скорости); 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p w:rsidR="00B65C21" w:rsidRPr="00DF0F18" w:rsidRDefault="00B65C21" w:rsidP="00D966FE">
      <w:pPr>
        <w:numPr>
          <w:ilvl w:val="0"/>
          <w:numId w:val="25"/>
        </w:numPr>
        <w:ind w:hanging="153"/>
        <w:rPr>
          <w:b/>
        </w:rPr>
      </w:pPr>
      <w:r w:rsidRPr="00DF0F18">
        <w:t>классифицировать объекты; использовать сравнение для установления общих и специфических свойств объектов; высказывать суждения по результатам сравнения;</w:t>
      </w:r>
    </w:p>
    <w:p w:rsidR="00B65C21" w:rsidRPr="00DF0F18" w:rsidRDefault="00B65C21" w:rsidP="00D966FE">
      <w:pPr>
        <w:numPr>
          <w:ilvl w:val="0"/>
          <w:numId w:val="25"/>
        </w:numPr>
        <w:ind w:hanging="153"/>
        <w:rPr>
          <w:b/>
        </w:rPr>
      </w:pPr>
      <w:r w:rsidRPr="00DF0F18">
        <w:t>представлять результаты данных в виде простейших таблиц и диаграмм;</w:t>
      </w:r>
    </w:p>
    <w:p w:rsidR="00B65C21" w:rsidRPr="00DF0F18" w:rsidRDefault="00B65C21" w:rsidP="00D966FE">
      <w:pPr>
        <w:numPr>
          <w:ilvl w:val="0"/>
          <w:numId w:val="25"/>
        </w:numPr>
        <w:ind w:hanging="153"/>
        <w:rPr>
          <w:b/>
        </w:rPr>
      </w:pPr>
      <w:r w:rsidRPr="00DF0F18">
        <w:t xml:space="preserve">читать простейшие картосхемы с внесенной туда информацией о </w:t>
      </w:r>
      <w:r w:rsidR="00B412B0">
        <w:t>природных и социальных объектах,</w:t>
      </w:r>
      <w:r w:rsidRPr="00DF0F18">
        <w:t xml:space="preserve"> орнамент</w:t>
      </w:r>
      <w:r w:rsidR="00B412B0">
        <w:t>;</w:t>
      </w:r>
    </w:p>
    <w:p w:rsidR="00B65C21" w:rsidRPr="00DF0F18" w:rsidRDefault="00B65C21" w:rsidP="00D966FE">
      <w:pPr>
        <w:numPr>
          <w:ilvl w:val="0"/>
          <w:numId w:val="25"/>
        </w:numPr>
        <w:ind w:hanging="153"/>
        <w:rPr>
          <w:b/>
        </w:rPr>
      </w:pPr>
      <w:r w:rsidRPr="00DF0F18">
        <w:t>читать простейшие графики, диаграммы и таблицы, содержащие информацию об объектах и процессах;</w:t>
      </w:r>
    </w:p>
    <w:p w:rsidR="00B65C21" w:rsidRPr="00DF0F18" w:rsidRDefault="00B65C21" w:rsidP="00D966FE">
      <w:pPr>
        <w:numPr>
          <w:ilvl w:val="0"/>
          <w:numId w:val="25"/>
        </w:numPr>
        <w:ind w:hanging="153"/>
        <w:rPr>
          <w:b/>
        </w:rPr>
      </w:pPr>
      <w:r w:rsidRPr="00DF0F18">
        <w:t>находить в справочниках, словарях и поисковых компьютерных системах ответ на интересующий вопрос;</w:t>
      </w:r>
    </w:p>
    <w:p w:rsidR="00B65C21" w:rsidRPr="00DF0F18" w:rsidRDefault="00B65C21" w:rsidP="00D966FE">
      <w:pPr>
        <w:numPr>
          <w:ilvl w:val="0"/>
          <w:numId w:val="25"/>
        </w:numPr>
        <w:ind w:hanging="153"/>
        <w:rPr>
          <w:b/>
        </w:rPr>
      </w:pPr>
      <w:r w:rsidRPr="00DF0F18">
        <w:lastRenderedPageBreak/>
        <w:t xml:space="preserve">следовать инструкции по правильному применению </w:t>
      </w:r>
      <w:r w:rsidR="00B52C30" w:rsidRPr="00DF0F18">
        <w:t xml:space="preserve"> бытовых </w:t>
      </w:r>
      <w:r w:rsidRPr="00DF0F18">
        <w:t>инструментов и технических устройств в соответствии с их назначением и правилами техники безопасности;</w:t>
      </w:r>
    </w:p>
    <w:p w:rsidR="00B65C21" w:rsidRPr="00DF0F18" w:rsidRDefault="00B65C21" w:rsidP="00D966FE">
      <w:pPr>
        <w:numPr>
          <w:ilvl w:val="0"/>
          <w:numId w:val="25"/>
        </w:numPr>
        <w:ind w:hanging="153"/>
        <w:rPr>
          <w:b/>
        </w:rPr>
      </w:pPr>
      <w:r w:rsidRPr="00DF0F18">
        <w:t>работать с модельными средствами (знаковыми, графическими, словесными) в рамках изученного материала.</w:t>
      </w:r>
    </w:p>
    <w:p w:rsidR="00B65C21" w:rsidRPr="00DF0F18" w:rsidRDefault="00B65C21" w:rsidP="00D966FE">
      <w:pPr>
        <w:numPr>
          <w:ilvl w:val="0"/>
          <w:numId w:val="22"/>
        </w:numPr>
      </w:pPr>
      <w:r w:rsidRPr="00DF0F18">
        <w:t>В отношении саморазвития учебная (образовательная) компетентность:</w:t>
      </w:r>
    </w:p>
    <w:p w:rsidR="00B65C21" w:rsidRPr="00DF0F18" w:rsidRDefault="00B65C21" w:rsidP="00D966FE">
      <w:pPr>
        <w:numPr>
          <w:ilvl w:val="0"/>
          <w:numId w:val="26"/>
        </w:numPr>
        <w:ind w:hanging="153"/>
        <w:rPr>
          <w:b/>
        </w:rPr>
      </w:pPr>
      <w:r w:rsidRPr="00DF0F18">
        <w:t>самостоятельность суждений, критичность по отношению к своим и чужим действиям и высказываниям, инициативность, способность и склонность к преобразованию сложившихся способов действия, если эти способы действий входят в противоречие с новыми условиями действования;</w:t>
      </w:r>
    </w:p>
    <w:p w:rsidR="00B65C21" w:rsidRPr="00DF0F18" w:rsidRDefault="00B65C21" w:rsidP="00D966FE">
      <w:pPr>
        <w:numPr>
          <w:ilvl w:val="0"/>
          <w:numId w:val="26"/>
        </w:numPr>
        <w:ind w:hanging="153"/>
        <w:rPr>
          <w:b/>
        </w:rPr>
      </w:pPr>
      <w:r w:rsidRPr="00DF0F18">
        <w:t>определять последовательность действий для решения предметной задачи, осуществлять простейшее планирование своей работы;</w:t>
      </w:r>
    </w:p>
    <w:p w:rsidR="00B65C21" w:rsidRPr="00DF0F18" w:rsidRDefault="00B65C21" w:rsidP="00D966FE">
      <w:pPr>
        <w:numPr>
          <w:ilvl w:val="0"/>
          <w:numId w:val="26"/>
        </w:numPr>
        <w:ind w:hanging="153"/>
        <w:rPr>
          <w:b/>
        </w:rPr>
      </w:pPr>
      <w:r w:rsidRPr="00DF0F18">
        <w:t xml:space="preserve">обнаруживать свои трудности в выполнении действия тем или иным способом; </w:t>
      </w:r>
    </w:p>
    <w:p w:rsidR="00B65C21" w:rsidRPr="00DF0F18" w:rsidRDefault="00B65C21" w:rsidP="00D966FE">
      <w:pPr>
        <w:numPr>
          <w:ilvl w:val="0"/>
          <w:numId w:val="26"/>
        </w:numPr>
        <w:ind w:hanging="153"/>
        <w:rPr>
          <w:b/>
        </w:rPr>
      </w:pPr>
      <w:r w:rsidRPr="00DF0F18">
        <w:t>уметь на основе установленных ими причин ошибок подбирать задания, позволяющие самостоятельно корректировать выполнение действия известным им способом, определять объем таких заданий, способы их выполнения;</w:t>
      </w:r>
    </w:p>
    <w:p w:rsidR="00B65C21" w:rsidRPr="00DF0F18" w:rsidRDefault="00B65C21" w:rsidP="00D966FE">
      <w:pPr>
        <w:numPr>
          <w:ilvl w:val="0"/>
          <w:numId w:val="26"/>
        </w:numPr>
        <w:ind w:hanging="153"/>
        <w:rPr>
          <w:b/>
        </w:rPr>
      </w:pPr>
      <w:r w:rsidRPr="00DF0F18">
        <w:t xml:space="preserve">предполагать, какие ошибки можно допустить при решении того или иного задания в рамках действия освоенными способами; </w:t>
      </w:r>
    </w:p>
    <w:p w:rsidR="00B65C21" w:rsidRPr="00DF0F18" w:rsidRDefault="00B65C21" w:rsidP="00D966FE">
      <w:pPr>
        <w:numPr>
          <w:ilvl w:val="0"/>
          <w:numId w:val="26"/>
        </w:numPr>
        <w:ind w:hanging="153"/>
        <w:rPr>
          <w:b/>
        </w:rPr>
      </w:pPr>
      <w:r w:rsidRPr="00DF0F18">
        <w:t xml:space="preserve">определять степень сложности заданий; находить образцы для проверки работы; </w:t>
      </w:r>
    </w:p>
    <w:p w:rsidR="00C74D6C" w:rsidRDefault="00B65C21" w:rsidP="00D966FE">
      <w:pPr>
        <w:numPr>
          <w:ilvl w:val="0"/>
          <w:numId w:val="26"/>
        </w:numPr>
        <w:ind w:hanging="153"/>
        <w:rPr>
          <w:b/>
        </w:rPr>
      </w:pPr>
      <w:r w:rsidRPr="00DF0F18">
        <w:t>сопоставлять свою работу с образцом; оценивать свою работу по критериям, выработанным в группе</w:t>
      </w:r>
      <w:r w:rsidR="00C74D6C">
        <w:t>;</w:t>
      </w:r>
    </w:p>
    <w:p w:rsidR="00C74D6C" w:rsidRPr="00C74D6C" w:rsidRDefault="00B65C21" w:rsidP="00D966FE">
      <w:pPr>
        <w:numPr>
          <w:ilvl w:val="0"/>
          <w:numId w:val="26"/>
        </w:numPr>
        <w:ind w:hanging="153"/>
        <w:rPr>
          <w:b/>
        </w:rPr>
      </w:pPr>
      <w:r w:rsidRPr="00DF0F18">
        <w:t xml:space="preserve">сопоставлять свою оценку с оценкой другого человека (учителя, одноклассника, родителей); </w:t>
      </w:r>
    </w:p>
    <w:p w:rsidR="00864688" w:rsidRPr="00C74D6C" w:rsidRDefault="00B65C21" w:rsidP="00D966FE">
      <w:pPr>
        <w:numPr>
          <w:ilvl w:val="0"/>
          <w:numId w:val="26"/>
        </w:numPr>
        <w:ind w:hanging="153"/>
        <w:rPr>
          <w:b/>
        </w:rPr>
      </w:pPr>
      <w:r w:rsidRPr="00DF0F18">
        <w:t>осуществлять свободный выбор продукта, предъявляемого «на оценку» учителю и классу, назначая самостоятельно критерии оценивания</w:t>
      </w:r>
      <w:r w:rsidR="00C74D6C">
        <w:t>.</w:t>
      </w:r>
    </w:p>
    <w:p w:rsidR="00C74D6C" w:rsidRDefault="00C74D6C" w:rsidP="00DF0F18">
      <w:pPr>
        <w:jc w:val="center"/>
        <w:rPr>
          <w:b/>
        </w:rPr>
      </w:pPr>
    </w:p>
    <w:p w:rsidR="00864688" w:rsidRPr="00DF0F18" w:rsidRDefault="002D09A1" w:rsidP="00DF0F18">
      <w:pPr>
        <w:jc w:val="center"/>
        <w:rPr>
          <w:b/>
        </w:rPr>
      </w:pPr>
      <w:r>
        <w:rPr>
          <w:b/>
        </w:rPr>
        <w:t xml:space="preserve">2.1 </w:t>
      </w:r>
      <w:r w:rsidR="00B358FD" w:rsidRPr="00B358FD">
        <w:rPr>
          <w:b/>
        </w:rPr>
        <w:t xml:space="preserve"> </w:t>
      </w:r>
      <w:r w:rsidR="00864688" w:rsidRPr="00DF0F18">
        <w:rPr>
          <w:b/>
        </w:rPr>
        <w:t>Виды и формы контрольно-оценочных  действий  учащихся и педагогов</w:t>
      </w:r>
    </w:p>
    <w:p w:rsidR="00864688" w:rsidRPr="00DF0F18" w:rsidRDefault="00864688" w:rsidP="00DF0F18">
      <w:pPr>
        <w:pStyle w:val="af1"/>
        <w:spacing w:after="0"/>
        <w:ind w:right="142"/>
      </w:pPr>
      <w:r w:rsidRPr="00DF0F18">
        <w:t xml:space="preserve">       Содержательный контроль и оценка предметных компетентностей (грамотности) учащихся предусматривает выявление </w:t>
      </w:r>
      <w:r w:rsidRPr="00DF0F18">
        <w:rPr>
          <w:b/>
          <w:i/>
        </w:rPr>
        <w:t>индивидуал</w:t>
      </w:r>
      <w:r w:rsidRPr="00DF0F18">
        <w:rPr>
          <w:b/>
          <w:i/>
        </w:rPr>
        <w:t>ь</w:t>
      </w:r>
      <w:r w:rsidRPr="00DF0F18">
        <w:rPr>
          <w:b/>
          <w:i/>
        </w:rPr>
        <w:t xml:space="preserve">ной динамики </w:t>
      </w:r>
      <w:r w:rsidRPr="00DF0F18">
        <w:t>качества усвоения предмета ребенком и не допускает сравнения его с другими детьми.</w:t>
      </w:r>
    </w:p>
    <w:tbl>
      <w:tblPr>
        <w:tblW w:w="9899"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70"/>
        <w:gridCol w:w="1948"/>
        <w:gridCol w:w="1706"/>
        <w:gridCol w:w="3114"/>
        <w:gridCol w:w="2561"/>
      </w:tblGrid>
      <w:tr w:rsidR="00864688" w:rsidRPr="00DF0F18" w:rsidTr="000E3E9C">
        <w:tc>
          <w:tcPr>
            <w:tcW w:w="570"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t>№/п</w:t>
            </w:r>
          </w:p>
        </w:tc>
        <w:tc>
          <w:tcPr>
            <w:tcW w:w="1948"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jc w:val="center"/>
            </w:pPr>
            <w:r w:rsidRPr="00DF0F18">
              <w:t>Вид  КОД</w:t>
            </w:r>
          </w:p>
        </w:tc>
        <w:tc>
          <w:tcPr>
            <w:tcW w:w="1706"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jc w:val="center"/>
            </w:pPr>
            <w:r w:rsidRPr="00DF0F18">
              <w:t>Время проведения</w:t>
            </w:r>
          </w:p>
        </w:tc>
        <w:tc>
          <w:tcPr>
            <w:tcW w:w="3114"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jc w:val="center"/>
            </w:pPr>
            <w:r w:rsidRPr="00DF0F18">
              <w:t>Содержание</w:t>
            </w:r>
          </w:p>
        </w:tc>
        <w:tc>
          <w:tcPr>
            <w:tcW w:w="2561"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jc w:val="center"/>
            </w:pPr>
            <w:r w:rsidRPr="00DF0F18">
              <w:t>Формы и виды оценки</w:t>
            </w:r>
          </w:p>
        </w:tc>
      </w:tr>
      <w:tr w:rsidR="00864688" w:rsidRPr="00DF0F18" w:rsidTr="000E3E9C">
        <w:tc>
          <w:tcPr>
            <w:tcW w:w="570"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t>1</w:t>
            </w:r>
          </w:p>
        </w:tc>
        <w:tc>
          <w:tcPr>
            <w:tcW w:w="1948" w:type="dxa"/>
            <w:tcBorders>
              <w:top w:val="single" w:sz="8" w:space="0" w:color="4F81BD"/>
              <w:left w:val="single" w:sz="8" w:space="0" w:color="4F81BD"/>
              <w:bottom w:val="single" w:sz="8" w:space="0" w:color="4F81BD"/>
              <w:right w:val="single" w:sz="8" w:space="0" w:color="4F81BD"/>
            </w:tcBorders>
          </w:tcPr>
          <w:p w:rsidR="00864688" w:rsidRPr="00DF0F18" w:rsidRDefault="00864688" w:rsidP="000E3E9C">
            <w:pPr>
              <w:pStyle w:val="af1"/>
              <w:snapToGrid w:val="0"/>
              <w:spacing w:after="0"/>
            </w:pPr>
            <w:r w:rsidRPr="00DF0F18">
              <w:t>Стартовая работа</w:t>
            </w:r>
          </w:p>
        </w:tc>
        <w:tc>
          <w:tcPr>
            <w:tcW w:w="1706"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t>Начало сентября</w:t>
            </w:r>
          </w:p>
        </w:tc>
        <w:tc>
          <w:tcPr>
            <w:tcW w:w="3114" w:type="dxa"/>
            <w:tcBorders>
              <w:top w:val="single" w:sz="8" w:space="0" w:color="4F81BD"/>
              <w:left w:val="single" w:sz="8" w:space="0" w:color="4F81BD"/>
              <w:bottom w:val="single" w:sz="8" w:space="0" w:color="4F81BD"/>
              <w:right w:val="single" w:sz="8" w:space="0" w:color="4F81BD"/>
            </w:tcBorders>
          </w:tcPr>
          <w:p w:rsidR="00864688" w:rsidRPr="00DF0F18" w:rsidRDefault="00864688" w:rsidP="000E3E9C">
            <w:pPr>
              <w:pStyle w:val="af1"/>
              <w:snapToGrid w:val="0"/>
              <w:spacing w:after="0"/>
            </w:pPr>
            <w:r w:rsidRPr="00DF0F18">
              <w:t>Определяет актуальный ур</w:t>
            </w:r>
            <w:r w:rsidRPr="00DF0F18">
              <w:t>о</w:t>
            </w:r>
            <w:r w:rsidRPr="00DF0F18">
              <w:t>вень знаний, необходимый для продолжения обучения, а также намечает «зону ближайшего развития» и предметных зн</w:t>
            </w:r>
            <w:r w:rsidRPr="00DF0F18">
              <w:t>а</w:t>
            </w:r>
            <w:r w:rsidRPr="00DF0F18">
              <w:t xml:space="preserve">ний, организует </w:t>
            </w:r>
            <w:r w:rsidR="00165BC4" w:rsidRPr="00DF0F18">
              <w:t>к</w:t>
            </w:r>
            <w:r w:rsidRPr="00DF0F18">
              <w:t>оррекцио</w:t>
            </w:r>
            <w:r w:rsidRPr="00DF0F18">
              <w:t>н</w:t>
            </w:r>
            <w:r w:rsidR="00165BC4" w:rsidRPr="00DF0F18">
              <w:t>-</w:t>
            </w:r>
            <w:r w:rsidRPr="00DF0F18">
              <w:t>ную работу в зоне актуальных знаний</w:t>
            </w:r>
          </w:p>
        </w:tc>
        <w:tc>
          <w:tcPr>
            <w:tcW w:w="2561"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tabs>
                <w:tab w:val="left" w:pos="0"/>
              </w:tabs>
              <w:snapToGrid w:val="0"/>
              <w:spacing w:after="0"/>
            </w:pPr>
            <w:r w:rsidRPr="00DF0F18">
              <w:t>Фиксируется учителем в электронно</w:t>
            </w:r>
            <w:r w:rsidR="00165BC4" w:rsidRPr="00DF0F18">
              <w:t xml:space="preserve">м журнале и автоматически  в </w:t>
            </w:r>
            <w:r w:rsidRPr="00DF0F18">
              <w:t xml:space="preserve">  дневнике учащ</w:t>
            </w:r>
            <w:r w:rsidRPr="00DF0F18">
              <w:t>е</w:t>
            </w:r>
            <w:r w:rsidRPr="00DF0F18">
              <w:t>гося отдельно задания а</w:t>
            </w:r>
            <w:r w:rsidRPr="00DF0F18">
              <w:t>к</w:t>
            </w:r>
            <w:r w:rsidRPr="00DF0F18">
              <w:t>туального уровня и уровня ближайшего  развития в многобалльной  шкале оценивания. Результаты работы не влияют на дал</w:t>
            </w:r>
            <w:r w:rsidRPr="00DF0F18">
              <w:t>ь</w:t>
            </w:r>
            <w:r w:rsidRPr="00DF0F18">
              <w:t xml:space="preserve">нейшую итоговую оценку младшего школьника.  </w:t>
            </w:r>
          </w:p>
        </w:tc>
      </w:tr>
      <w:tr w:rsidR="00864688" w:rsidRPr="00DF0F18" w:rsidTr="000E3E9C">
        <w:tc>
          <w:tcPr>
            <w:tcW w:w="570"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t>2.</w:t>
            </w:r>
          </w:p>
        </w:tc>
        <w:tc>
          <w:tcPr>
            <w:tcW w:w="1948"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t>Диагностическая работа</w:t>
            </w:r>
          </w:p>
        </w:tc>
        <w:tc>
          <w:tcPr>
            <w:tcW w:w="1706"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t xml:space="preserve">Проводится на входе и выходе темы </w:t>
            </w:r>
            <w:r w:rsidRPr="00DF0F18">
              <w:lastRenderedPageBreak/>
              <w:t>при осво</w:t>
            </w:r>
            <w:r w:rsidRPr="00DF0F18">
              <w:t>е</w:t>
            </w:r>
            <w:r w:rsidRPr="00DF0F18">
              <w:t>нии способов де</w:t>
            </w:r>
            <w:r w:rsidRPr="00DF0F18">
              <w:t>й</w:t>
            </w:r>
            <w:r w:rsidRPr="00DF0F18">
              <w:t>ствия/средств в учебном предмете. Количество работ зависит от колич</w:t>
            </w:r>
            <w:r w:rsidRPr="00DF0F18">
              <w:t>е</w:t>
            </w:r>
            <w:r w:rsidRPr="00DF0F18">
              <w:t>ства  учебных з</w:t>
            </w:r>
            <w:r w:rsidRPr="00DF0F18">
              <w:t>а</w:t>
            </w:r>
            <w:r w:rsidRPr="00DF0F18">
              <w:t>дач</w:t>
            </w:r>
          </w:p>
        </w:tc>
        <w:tc>
          <w:tcPr>
            <w:tcW w:w="3114"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lastRenderedPageBreak/>
              <w:t>Направлена  на проверку пооперационного состава дейс</w:t>
            </w:r>
            <w:r w:rsidRPr="00DF0F18">
              <w:t>т</w:t>
            </w:r>
            <w:r w:rsidRPr="00DF0F18">
              <w:t xml:space="preserve">вия, которым </w:t>
            </w:r>
            <w:r w:rsidRPr="00DF0F18">
              <w:lastRenderedPageBreak/>
              <w:t>необходимо овл</w:t>
            </w:r>
            <w:r w:rsidRPr="00DF0F18">
              <w:t>а</w:t>
            </w:r>
            <w:r w:rsidRPr="00DF0F18">
              <w:t>деть учащимся в рамках реш</w:t>
            </w:r>
            <w:r w:rsidRPr="00DF0F18">
              <w:t>е</w:t>
            </w:r>
            <w:r w:rsidRPr="00DF0F18">
              <w:t>ния учебной задачи</w:t>
            </w:r>
          </w:p>
        </w:tc>
        <w:tc>
          <w:tcPr>
            <w:tcW w:w="2561"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lastRenderedPageBreak/>
              <w:t xml:space="preserve">Результаты фиксируются  отдельно по каждой </w:t>
            </w:r>
            <w:r w:rsidRPr="00DF0F18">
              <w:lastRenderedPageBreak/>
              <w:t>о</w:t>
            </w:r>
            <w:r w:rsidRPr="00DF0F18">
              <w:t>т</w:t>
            </w:r>
            <w:r w:rsidRPr="00DF0F18">
              <w:t>дельной  операции (0-1 балл) и также не влияют на дальнейшую итоговую оценку младшего школ</w:t>
            </w:r>
            <w:r w:rsidRPr="00DF0F18">
              <w:t>ь</w:t>
            </w:r>
            <w:r w:rsidRPr="00DF0F18">
              <w:t>ника.</w:t>
            </w:r>
          </w:p>
        </w:tc>
      </w:tr>
      <w:tr w:rsidR="00864688" w:rsidRPr="00DF0F18" w:rsidTr="000E3E9C">
        <w:tc>
          <w:tcPr>
            <w:tcW w:w="570"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lastRenderedPageBreak/>
              <w:t>3.</w:t>
            </w:r>
          </w:p>
        </w:tc>
        <w:tc>
          <w:tcPr>
            <w:tcW w:w="1948" w:type="dxa"/>
            <w:tcBorders>
              <w:top w:val="single" w:sz="8" w:space="0" w:color="4F81BD"/>
              <w:left w:val="single" w:sz="8" w:space="0" w:color="4F81BD"/>
              <w:bottom w:val="single" w:sz="8" w:space="0" w:color="4F81BD"/>
              <w:right w:val="single" w:sz="8" w:space="0" w:color="4F81BD"/>
            </w:tcBorders>
          </w:tcPr>
          <w:p w:rsidR="00864688" w:rsidRPr="00DF0F18" w:rsidRDefault="00864688" w:rsidP="000E3E9C">
            <w:pPr>
              <w:pStyle w:val="af1"/>
              <w:snapToGrid w:val="0"/>
              <w:spacing w:after="0"/>
            </w:pPr>
            <w:r w:rsidRPr="00DF0F18">
              <w:t>Самостоятельная  работа</w:t>
            </w:r>
          </w:p>
        </w:tc>
        <w:tc>
          <w:tcPr>
            <w:tcW w:w="1706"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165BC4" w:rsidP="000E3E9C">
            <w:pPr>
              <w:pStyle w:val="af1"/>
              <w:snapToGrid w:val="0"/>
              <w:spacing w:after="0"/>
            </w:pPr>
            <w:r w:rsidRPr="00DF0F18">
              <w:t>Не более  одной в месяц</w:t>
            </w:r>
            <w:r w:rsidR="00864688" w:rsidRPr="00DF0F18">
              <w:t xml:space="preserve"> (5-6 работ в год)</w:t>
            </w:r>
          </w:p>
        </w:tc>
        <w:tc>
          <w:tcPr>
            <w:tcW w:w="3114" w:type="dxa"/>
            <w:tcBorders>
              <w:top w:val="single" w:sz="8" w:space="0" w:color="4F81BD"/>
              <w:left w:val="single" w:sz="8" w:space="0" w:color="4F81BD"/>
              <w:bottom w:val="single" w:sz="8" w:space="0" w:color="4F81BD"/>
              <w:right w:val="single" w:sz="8" w:space="0" w:color="4F81BD"/>
            </w:tcBorders>
          </w:tcPr>
          <w:p w:rsidR="00864688" w:rsidRPr="00DF0F18" w:rsidRDefault="00864688" w:rsidP="000E3E9C">
            <w:pPr>
              <w:pStyle w:val="af1"/>
              <w:snapToGrid w:val="0"/>
              <w:spacing w:after="0"/>
            </w:pPr>
            <w:r w:rsidRPr="00DF0F18">
              <w:t>Направлена, с одной стороны, на возможную коррекцию р</w:t>
            </w:r>
            <w:r w:rsidRPr="00DF0F18">
              <w:t>е</w:t>
            </w:r>
            <w:r w:rsidRPr="00DF0F18">
              <w:t>зультатов предыдущей темы обучения, с другой стороны, на параллельную отработку и у</w:t>
            </w:r>
            <w:r w:rsidRPr="00DF0F18">
              <w:t>г</w:t>
            </w:r>
            <w:r w:rsidRPr="00DF0F18">
              <w:t>лубление текущей изучаемой учебной темы. Задания  соста</w:t>
            </w:r>
            <w:r w:rsidRPr="00DF0F18">
              <w:t>в</w:t>
            </w:r>
            <w:r w:rsidRPr="00DF0F18">
              <w:t>ляются на двух  уровнях: 1 (б</w:t>
            </w:r>
            <w:r w:rsidRPr="00DF0F18">
              <w:t>а</w:t>
            </w:r>
            <w:r w:rsidRPr="00DF0F18">
              <w:t>зовый) и 2 (расширенный) по основным предметным соде</w:t>
            </w:r>
            <w:r w:rsidRPr="00DF0F18">
              <w:t>р</w:t>
            </w:r>
            <w:r w:rsidRPr="00DF0F18">
              <w:t>жательным линиям.</w:t>
            </w:r>
          </w:p>
        </w:tc>
        <w:tc>
          <w:tcPr>
            <w:tcW w:w="2561"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t>Учащийся сам оценивает все задания, которые он выполнил, проводит  ре</w:t>
            </w:r>
            <w:r w:rsidRPr="00DF0F18">
              <w:t>ф</w:t>
            </w:r>
            <w:r w:rsidRPr="00DF0F18">
              <w:t>лексивную оценку своей работы: описывает объем выполненной  работы; ук</w:t>
            </w:r>
            <w:r w:rsidRPr="00DF0F18">
              <w:t>а</w:t>
            </w:r>
            <w:r w:rsidRPr="00DF0F18">
              <w:t>зывает достижения  и трудности в данной  раб</w:t>
            </w:r>
            <w:r w:rsidRPr="00DF0F18">
              <w:t>о</w:t>
            </w:r>
            <w:r w:rsidRPr="00DF0F18">
              <w:t>те; количественно в 100-балльной шкале оценивает  уровень выполненной  р</w:t>
            </w:r>
            <w:r w:rsidRPr="00DF0F18">
              <w:t>а</w:t>
            </w:r>
            <w:r w:rsidRPr="00DF0F18">
              <w:t xml:space="preserve">боты. </w:t>
            </w:r>
          </w:p>
          <w:p w:rsidR="00864688" w:rsidRPr="00DF0F18" w:rsidRDefault="00864688" w:rsidP="000E3E9C">
            <w:pPr>
              <w:pStyle w:val="af1"/>
              <w:spacing w:after="0"/>
            </w:pPr>
            <w:r w:rsidRPr="00DF0F18">
              <w:t>Учитель  проверяет и оц</w:t>
            </w:r>
            <w:r w:rsidRPr="00DF0F18">
              <w:t>е</w:t>
            </w:r>
            <w:r w:rsidRPr="00DF0F18">
              <w:t>нивает выполненные школьником задания отдельно по уровням, опр</w:t>
            </w:r>
            <w:r w:rsidRPr="00DF0F18">
              <w:t>е</w:t>
            </w:r>
            <w:r w:rsidRPr="00DF0F18">
              <w:t>деляет процент выполне</w:t>
            </w:r>
            <w:r w:rsidRPr="00DF0F18">
              <w:t>н</w:t>
            </w:r>
            <w:r w:rsidRPr="00DF0F18">
              <w:t>ных  заданий и качество их выполнения. Далее ученик соотносит свою оценку с оценкой учителя и опред</w:t>
            </w:r>
            <w:r w:rsidRPr="00DF0F18">
              <w:t>е</w:t>
            </w:r>
            <w:r w:rsidRPr="00DF0F18">
              <w:t>ляется дальнейший шаг в самостоятельной работе учащихся.</w:t>
            </w:r>
          </w:p>
        </w:tc>
      </w:tr>
      <w:tr w:rsidR="00864688" w:rsidRPr="00DF0F18" w:rsidTr="000E3E9C">
        <w:tc>
          <w:tcPr>
            <w:tcW w:w="570"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t>4.</w:t>
            </w:r>
          </w:p>
        </w:tc>
        <w:tc>
          <w:tcPr>
            <w:tcW w:w="1948"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t>Проверочная работа по итогам в</w:t>
            </w:r>
            <w:r w:rsidRPr="00DF0F18">
              <w:t>ы</w:t>
            </w:r>
            <w:r w:rsidRPr="00DF0F18">
              <w:t>полнения самосто</w:t>
            </w:r>
            <w:r w:rsidRPr="00DF0F18">
              <w:t>я</w:t>
            </w:r>
            <w:r w:rsidRPr="00DF0F18">
              <w:t>тельной  работы</w:t>
            </w:r>
          </w:p>
        </w:tc>
        <w:tc>
          <w:tcPr>
            <w:tcW w:w="1706"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t>Проводится после выполнения сам</w:t>
            </w:r>
            <w:r w:rsidRPr="00DF0F18">
              <w:t>о</w:t>
            </w:r>
            <w:r w:rsidRPr="00DF0F18">
              <w:t>стоятельной раб</w:t>
            </w:r>
            <w:r w:rsidRPr="00DF0F18">
              <w:t>о</w:t>
            </w:r>
            <w:r w:rsidRPr="00DF0F18">
              <w:t>ты (5-6 работ в год)</w:t>
            </w:r>
          </w:p>
        </w:tc>
        <w:tc>
          <w:tcPr>
            <w:tcW w:w="3114" w:type="dxa"/>
            <w:tcBorders>
              <w:top w:val="single" w:sz="8" w:space="0" w:color="4F81BD"/>
              <w:left w:val="single" w:sz="8" w:space="0" w:color="4F81BD"/>
              <w:bottom w:val="single" w:sz="8" w:space="0" w:color="4F81BD"/>
              <w:right w:val="single" w:sz="8" w:space="0" w:color="4F81BD"/>
            </w:tcBorders>
            <w:shd w:val="clear" w:color="auto" w:fill="D3DFEE"/>
          </w:tcPr>
          <w:p w:rsidR="00AB4CD5" w:rsidRPr="00DF0F18" w:rsidRDefault="00864688" w:rsidP="000E3E9C">
            <w:pPr>
              <w:pStyle w:val="af1"/>
              <w:snapToGrid w:val="0"/>
              <w:spacing w:after="0"/>
              <w:jc w:val="left"/>
            </w:pPr>
            <w:r w:rsidRPr="00DF0F18">
              <w:t>Предъявляет  результаты (до</w:t>
            </w:r>
            <w:r w:rsidRPr="00DF0F18">
              <w:t>с</w:t>
            </w:r>
            <w:r w:rsidRPr="00DF0F18">
              <w:t>тижения) учителю и служит механизмом управления и ко</w:t>
            </w:r>
            <w:r w:rsidRPr="00DF0F18">
              <w:t>р</w:t>
            </w:r>
            <w:r w:rsidRPr="00DF0F18">
              <w:t>рекции следующего этапа самостоятельной работы школ</w:t>
            </w:r>
            <w:r w:rsidRPr="00DF0F18">
              <w:t>ь</w:t>
            </w:r>
            <w:r w:rsidRPr="00DF0F18">
              <w:t>ников. Учащийся сам определ</w:t>
            </w:r>
            <w:r w:rsidRPr="00DF0F18">
              <w:t>я</w:t>
            </w:r>
            <w:r w:rsidRPr="00DF0F18">
              <w:t xml:space="preserve">ет объем  проверочной  работы для своего выполнения. Работа  задается  на двух уровнях: 1 (базовый) </w:t>
            </w:r>
            <w:r w:rsidR="00AB4CD5" w:rsidRPr="00DF0F18">
              <w:t xml:space="preserve"> </w:t>
            </w:r>
            <w:r w:rsidRPr="00DF0F18">
              <w:t xml:space="preserve">и </w:t>
            </w:r>
          </w:p>
          <w:p w:rsidR="00864688" w:rsidRPr="00DF0F18" w:rsidRDefault="00864688" w:rsidP="000E3E9C">
            <w:pPr>
              <w:pStyle w:val="af1"/>
              <w:snapToGrid w:val="0"/>
              <w:spacing w:after="0"/>
              <w:jc w:val="left"/>
            </w:pPr>
            <w:r w:rsidRPr="00DF0F18">
              <w:t xml:space="preserve">2 </w:t>
            </w:r>
            <w:r w:rsidR="00AB4CD5" w:rsidRPr="00DF0F18">
              <w:t xml:space="preserve"> (</w:t>
            </w:r>
            <w:r w:rsidRPr="00DF0F18">
              <w:t>расширенный).</w:t>
            </w:r>
          </w:p>
        </w:tc>
        <w:tc>
          <w:tcPr>
            <w:tcW w:w="2561"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t>Учитель  проверяет и оц</w:t>
            </w:r>
            <w:r w:rsidRPr="00DF0F18">
              <w:t>е</w:t>
            </w:r>
            <w:r w:rsidRPr="00DF0F18">
              <w:t>нивает только те задания, которые решил ученик и предъявил на оценку. Оц</w:t>
            </w:r>
            <w:r w:rsidRPr="00DF0F18">
              <w:t>е</w:t>
            </w:r>
            <w:r w:rsidRPr="00DF0F18">
              <w:t>нивание происходит по многобалльной  шкале отдельно по каждому уровню.</w:t>
            </w:r>
          </w:p>
        </w:tc>
      </w:tr>
      <w:tr w:rsidR="00864688" w:rsidRPr="00DF0F18" w:rsidTr="000E3E9C">
        <w:tc>
          <w:tcPr>
            <w:tcW w:w="570"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lastRenderedPageBreak/>
              <w:t>5.</w:t>
            </w:r>
          </w:p>
        </w:tc>
        <w:tc>
          <w:tcPr>
            <w:tcW w:w="1948" w:type="dxa"/>
            <w:tcBorders>
              <w:top w:val="single" w:sz="8" w:space="0" w:color="4F81BD"/>
              <w:left w:val="single" w:sz="8" w:space="0" w:color="4F81BD"/>
              <w:bottom w:val="single" w:sz="8" w:space="0" w:color="4F81BD"/>
              <w:right w:val="single" w:sz="8" w:space="0" w:color="4F81BD"/>
            </w:tcBorders>
          </w:tcPr>
          <w:p w:rsidR="00864688" w:rsidRPr="00DF0F18" w:rsidRDefault="00864688" w:rsidP="000E3E9C">
            <w:pPr>
              <w:pStyle w:val="af1"/>
              <w:snapToGrid w:val="0"/>
              <w:spacing w:after="0"/>
            </w:pPr>
            <w:r w:rsidRPr="00DF0F18">
              <w:t>Проверочная  раб</w:t>
            </w:r>
            <w:r w:rsidRPr="00DF0F18">
              <w:t>о</w:t>
            </w:r>
            <w:r w:rsidRPr="00DF0F18">
              <w:t>та</w:t>
            </w:r>
          </w:p>
        </w:tc>
        <w:tc>
          <w:tcPr>
            <w:tcW w:w="1706"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t>Проводится  после решения учебной задачи</w:t>
            </w:r>
          </w:p>
        </w:tc>
        <w:tc>
          <w:tcPr>
            <w:tcW w:w="3114" w:type="dxa"/>
            <w:tcBorders>
              <w:top w:val="single" w:sz="8" w:space="0" w:color="4F81BD"/>
              <w:left w:val="single" w:sz="8" w:space="0" w:color="4F81BD"/>
              <w:bottom w:val="single" w:sz="8" w:space="0" w:color="4F81BD"/>
              <w:right w:val="single" w:sz="8" w:space="0" w:color="4F81BD"/>
            </w:tcBorders>
          </w:tcPr>
          <w:p w:rsidR="00864688" w:rsidRPr="00DF0F18" w:rsidRDefault="00864688" w:rsidP="000E3E9C">
            <w:pPr>
              <w:pStyle w:val="af1"/>
              <w:snapToGrid w:val="0"/>
              <w:spacing w:after="0"/>
            </w:pPr>
            <w:r w:rsidRPr="00DF0F18">
              <w:t>Проверяется уровень освоения  учащимися предметных кул</w:t>
            </w:r>
            <w:r w:rsidRPr="00DF0F18">
              <w:t>ь</w:t>
            </w:r>
            <w:r w:rsidRPr="00DF0F18">
              <w:t>турных способов/средств де</w:t>
            </w:r>
            <w:r w:rsidRPr="00DF0F18">
              <w:t>й</w:t>
            </w:r>
            <w:r w:rsidRPr="00DF0F18">
              <w:t>ствия. Уровни:</w:t>
            </w:r>
          </w:p>
          <w:p w:rsidR="00AB4CD5" w:rsidRPr="00DF0F18" w:rsidRDefault="00864688" w:rsidP="000E3E9C">
            <w:pPr>
              <w:pStyle w:val="af1"/>
              <w:spacing w:after="0"/>
            </w:pPr>
            <w:r w:rsidRPr="00DF0F18">
              <w:t xml:space="preserve">1 </w:t>
            </w:r>
            <w:r w:rsidR="00AB4CD5" w:rsidRPr="00DF0F18">
              <w:t>-</w:t>
            </w:r>
            <w:r w:rsidRPr="00DF0F18">
              <w:t xml:space="preserve">формальный; </w:t>
            </w:r>
          </w:p>
          <w:p w:rsidR="00864688" w:rsidRPr="00DF0F18" w:rsidRDefault="00864688" w:rsidP="000E3E9C">
            <w:pPr>
              <w:pStyle w:val="af1"/>
              <w:spacing w:after="0"/>
            </w:pPr>
            <w:r w:rsidRPr="00DF0F18">
              <w:t>2–рефлексивный (п</w:t>
            </w:r>
            <w:r w:rsidR="00A64221" w:rsidRPr="00DF0F18">
              <w:t>редметный)</w:t>
            </w:r>
          </w:p>
          <w:p w:rsidR="00864688" w:rsidRPr="00DF0F18" w:rsidRDefault="00A64221" w:rsidP="000E3E9C">
            <w:pPr>
              <w:pStyle w:val="af1"/>
              <w:spacing w:after="0"/>
              <w:jc w:val="left"/>
            </w:pPr>
            <w:r w:rsidRPr="00DF0F18">
              <w:t>Представляет  собой двух</w:t>
            </w:r>
            <w:r w:rsidR="00864688" w:rsidRPr="00DF0F18">
              <w:t>уро</w:t>
            </w:r>
            <w:r w:rsidR="00864688" w:rsidRPr="00DF0F18">
              <w:t>в</w:t>
            </w:r>
            <w:r w:rsidRPr="00DF0F18">
              <w:t xml:space="preserve">невую  задачу, состоящую из трёх заданий, </w:t>
            </w:r>
            <w:r w:rsidR="00AB4CD5" w:rsidRPr="00DF0F18">
              <w:t>с</w:t>
            </w:r>
            <w:r w:rsidRPr="00DF0F18">
              <w:t>оответствующих двум</w:t>
            </w:r>
            <w:r w:rsidR="00864688" w:rsidRPr="00DF0F18">
              <w:t xml:space="preserve"> уровням</w:t>
            </w:r>
          </w:p>
        </w:tc>
        <w:tc>
          <w:tcPr>
            <w:tcW w:w="2561"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t>Все задания  обязательны для выполнения. Учитель оценивает все задания по уровням (0-1 балл) и строит  персональный  «пр</w:t>
            </w:r>
            <w:r w:rsidRPr="00DF0F18">
              <w:t>о</w:t>
            </w:r>
            <w:r w:rsidRPr="00DF0F18">
              <w:t>филь»  ученика по осво</w:t>
            </w:r>
            <w:r w:rsidRPr="00DF0F18">
              <w:t>е</w:t>
            </w:r>
            <w:r w:rsidRPr="00DF0F18">
              <w:t>нию  предметного  спос</w:t>
            </w:r>
            <w:r w:rsidRPr="00DF0F18">
              <w:t>о</w:t>
            </w:r>
            <w:r w:rsidRPr="00DF0F18">
              <w:t>ба/средства действия</w:t>
            </w:r>
          </w:p>
        </w:tc>
      </w:tr>
      <w:tr w:rsidR="00864688" w:rsidRPr="00DF0F18" w:rsidTr="000E3E9C">
        <w:tc>
          <w:tcPr>
            <w:tcW w:w="570"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t>6.</w:t>
            </w:r>
          </w:p>
        </w:tc>
        <w:tc>
          <w:tcPr>
            <w:tcW w:w="1948"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t>Решение  проек</w:t>
            </w:r>
            <w:r w:rsidRPr="00DF0F18">
              <w:t>т</w:t>
            </w:r>
            <w:r w:rsidRPr="00DF0F18">
              <w:t>ной  задачи</w:t>
            </w:r>
          </w:p>
        </w:tc>
        <w:tc>
          <w:tcPr>
            <w:tcW w:w="1706"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t>Проводится 2-3 раза в год</w:t>
            </w:r>
          </w:p>
        </w:tc>
        <w:tc>
          <w:tcPr>
            <w:tcW w:w="3114"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A64221" w:rsidP="000E3E9C">
            <w:pPr>
              <w:pStyle w:val="af1"/>
              <w:snapToGrid w:val="0"/>
              <w:spacing w:after="0"/>
            </w:pPr>
            <w:r w:rsidRPr="00DF0F18">
              <w:t>Направлено</w:t>
            </w:r>
            <w:r w:rsidR="00864688" w:rsidRPr="00DF0F18">
              <w:t xml:space="preserve"> на выявление уровня освоения  ключевых  компетентностей</w:t>
            </w:r>
          </w:p>
        </w:tc>
        <w:tc>
          <w:tcPr>
            <w:tcW w:w="2561"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t>Экспертная  оценка по специально созданным экспертным картам. По каждому критерию 0-1 балл</w:t>
            </w:r>
          </w:p>
        </w:tc>
      </w:tr>
      <w:tr w:rsidR="00864688" w:rsidRPr="00DF0F18" w:rsidTr="000E3E9C">
        <w:tc>
          <w:tcPr>
            <w:tcW w:w="570"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A64221" w:rsidP="000E3E9C">
            <w:pPr>
              <w:pStyle w:val="af1"/>
              <w:snapToGrid w:val="0"/>
              <w:spacing w:after="0"/>
            </w:pPr>
            <w:r w:rsidRPr="00DF0F18">
              <w:t>7</w:t>
            </w:r>
            <w:r w:rsidR="00864688" w:rsidRPr="00DF0F18">
              <w:t>.</w:t>
            </w:r>
          </w:p>
        </w:tc>
        <w:tc>
          <w:tcPr>
            <w:tcW w:w="1948" w:type="dxa"/>
            <w:tcBorders>
              <w:top w:val="single" w:sz="8" w:space="0" w:color="4F81BD"/>
              <w:left w:val="single" w:sz="8" w:space="0" w:color="4F81BD"/>
              <w:bottom w:val="single" w:sz="8" w:space="0" w:color="4F81BD"/>
              <w:right w:val="single" w:sz="8" w:space="0" w:color="4F81BD"/>
            </w:tcBorders>
          </w:tcPr>
          <w:p w:rsidR="00864688" w:rsidRPr="00DF0F18" w:rsidRDefault="00864688" w:rsidP="000E3E9C">
            <w:pPr>
              <w:pStyle w:val="af1"/>
              <w:snapToGrid w:val="0"/>
              <w:spacing w:after="0"/>
            </w:pPr>
            <w:r w:rsidRPr="00DF0F18">
              <w:t>Посещение ко</w:t>
            </w:r>
            <w:r w:rsidRPr="00DF0F18">
              <w:t>н</w:t>
            </w:r>
            <w:r w:rsidRPr="00DF0F18">
              <w:t xml:space="preserve">сультаций   </w:t>
            </w:r>
          </w:p>
        </w:tc>
        <w:tc>
          <w:tcPr>
            <w:tcW w:w="1706"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t>Проводится 1 раз в неделю</w:t>
            </w:r>
          </w:p>
        </w:tc>
        <w:tc>
          <w:tcPr>
            <w:tcW w:w="3114" w:type="dxa"/>
            <w:tcBorders>
              <w:top w:val="single" w:sz="8" w:space="0" w:color="4F81BD"/>
              <w:left w:val="single" w:sz="8" w:space="0" w:color="4F81BD"/>
              <w:bottom w:val="single" w:sz="8" w:space="0" w:color="4F81BD"/>
              <w:right w:val="single" w:sz="8" w:space="0" w:color="4F81BD"/>
            </w:tcBorders>
          </w:tcPr>
          <w:p w:rsidR="00864688" w:rsidRPr="00DF0F18" w:rsidRDefault="00864688" w:rsidP="000E3E9C">
            <w:pPr>
              <w:pStyle w:val="af1"/>
              <w:snapToGrid w:val="0"/>
              <w:spacing w:after="0"/>
            </w:pPr>
            <w:r w:rsidRPr="00DF0F18">
              <w:t>Ставит задачу обучения  уч</w:t>
            </w:r>
            <w:r w:rsidRPr="00DF0F18">
              <w:t>а</w:t>
            </w:r>
            <w:r w:rsidRPr="00DF0F18">
              <w:t>щихся  задавать (инициировать) «умные» вопросы.</w:t>
            </w:r>
          </w:p>
        </w:tc>
        <w:tc>
          <w:tcPr>
            <w:tcW w:w="2561"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snapToGrid w:val="0"/>
            </w:pPr>
            <w:r w:rsidRPr="00DF0F18">
              <w:t>Фик</w:t>
            </w:r>
            <w:r w:rsidR="00A64221" w:rsidRPr="00DF0F18">
              <w:t xml:space="preserve">сируется учителем  в </w:t>
            </w:r>
            <w:r w:rsidRPr="00DF0F18">
              <w:t xml:space="preserve"> журнале сл</w:t>
            </w:r>
            <w:r w:rsidRPr="00DF0F18">
              <w:t>е</w:t>
            </w:r>
            <w:r w:rsidRPr="00DF0F18">
              <w:t>дующим образом: 1 балл – ученик присутствовал на консультации, но вопросов не  задавал; 2 балла – зад</w:t>
            </w:r>
            <w:r w:rsidRPr="00DF0F18">
              <w:t>а</w:t>
            </w:r>
            <w:r w:rsidRPr="00DF0F18">
              <w:t>вал вопросы, но не соде</w:t>
            </w:r>
            <w:r w:rsidRPr="00DF0F18">
              <w:t>р</w:t>
            </w:r>
            <w:r w:rsidRPr="00DF0F18">
              <w:t>жательные; 3 балла – завал «умные» (содержательные) вопросы.</w:t>
            </w:r>
          </w:p>
          <w:p w:rsidR="00864688" w:rsidRPr="00DF0F18" w:rsidRDefault="00864688" w:rsidP="000E3E9C">
            <w:pPr>
              <w:pStyle w:val="af1"/>
              <w:spacing w:after="0"/>
            </w:pPr>
          </w:p>
        </w:tc>
      </w:tr>
      <w:tr w:rsidR="00864688" w:rsidRPr="00DF0F18" w:rsidTr="000E3E9C">
        <w:tc>
          <w:tcPr>
            <w:tcW w:w="570"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A64221" w:rsidP="000E3E9C">
            <w:pPr>
              <w:pStyle w:val="af1"/>
              <w:snapToGrid w:val="0"/>
              <w:spacing w:after="0"/>
            </w:pPr>
            <w:r w:rsidRPr="00DF0F18">
              <w:t>8</w:t>
            </w:r>
            <w:r w:rsidR="00864688" w:rsidRPr="00DF0F18">
              <w:t>.</w:t>
            </w:r>
          </w:p>
        </w:tc>
        <w:tc>
          <w:tcPr>
            <w:tcW w:w="1948"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t>Итоговая пров</w:t>
            </w:r>
            <w:r w:rsidRPr="00DF0F18">
              <w:t>е</w:t>
            </w:r>
            <w:r w:rsidRPr="00DF0F18">
              <w:t>рочная работа</w:t>
            </w:r>
          </w:p>
        </w:tc>
        <w:tc>
          <w:tcPr>
            <w:tcW w:w="1706"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t>Конец апреля</w:t>
            </w:r>
            <w:r w:rsidR="00441D02">
              <w:t xml:space="preserve"> </w:t>
            </w:r>
            <w:r w:rsidRPr="00DF0F18">
              <w:t>-</w:t>
            </w:r>
            <w:r w:rsidR="00441D02">
              <w:t xml:space="preserve"> </w:t>
            </w:r>
            <w:r w:rsidRPr="00DF0F18">
              <w:t>май</w:t>
            </w:r>
          </w:p>
        </w:tc>
        <w:tc>
          <w:tcPr>
            <w:tcW w:w="3114"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t>Включает  основные  темы учебного  года. Задания рассч</w:t>
            </w:r>
            <w:r w:rsidRPr="00DF0F18">
              <w:t>и</w:t>
            </w:r>
            <w:r w:rsidRPr="00DF0F18">
              <w:t>таны на проверку не только знаний, но и развивающего э</w:t>
            </w:r>
            <w:r w:rsidRPr="00DF0F18">
              <w:t>ф</w:t>
            </w:r>
            <w:r w:rsidRPr="00DF0F18">
              <w:t>фекта обучения. Задания  ра</w:t>
            </w:r>
            <w:r w:rsidRPr="00DF0F18">
              <w:t>з</w:t>
            </w:r>
            <w:r w:rsidRPr="00DF0F18">
              <w:t xml:space="preserve">ного уровня, как по сложности (базовый, расширенный), так и по уровню опосредствования (формальный, </w:t>
            </w:r>
            <w:r w:rsidR="00A64221" w:rsidRPr="00DF0F18">
              <w:t>рефлексивный</w:t>
            </w:r>
            <w:r w:rsidRPr="00DF0F18">
              <w:t>)</w:t>
            </w:r>
          </w:p>
        </w:tc>
        <w:tc>
          <w:tcPr>
            <w:tcW w:w="2561"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t>Оценивание многобалл</w:t>
            </w:r>
            <w:r w:rsidRPr="00DF0F18">
              <w:t>ь</w:t>
            </w:r>
            <w:r w:rsidRPr="00DF0F18">
              <w:t>ное, отдельно  по уровням. Сравнение результатов  стартовой и итоговой р</w:t>
            </w:r>
            <w:r w:rsidRPr="00DF0F18">
              <w:t>а</w:t>
            </w:r>
            <w:r w:rsidRPr="00DF0F18">
              <w:t>боты.</w:t>
            </w:r>
          </w:p>
        </w:tc>
      </w:tr>
      <w:tr w:rsidR="00864688" w:rsidRPr="00DF0F18" w:rsidTr="000E3E9C">
        <w:tc>
          <w:tcPr>
            <w:tcW w:w="570"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t>10.</w:t>
            </w:r>
          </w:p>
        </w:tc>
        <w:tc>
          <w:tcPr>
            <w:tcW w:w="1948" w:type="dxa"/>
            <w:tcBorders>
              <w:top w:val="single" w:sz="8" w:space="0" w:color="4F81BD"/>
              <w:left w:val="single" w:sz="8" w:space="0" w:color="4F81BD"/>
              <w:bottom w:val="single" w:sz="8" w:space="0" w:color="4F81BD"/>
              <w:right w:val="single" w:sz="8" w:space="0" w:color="4F81BD"/>
            </w:tcBorders>
          </w:tcPr>
          <w:p w:rsidR="00864688" w:rsidRPr="00DF0F18" w:rsidRDefault="00864688" w:rsidP="000E3E9C">
            <w:pPr>
              <w:pStyle w:val="af1"/>
              <w:snapToGrid w:val="0"/>
              <w:spacing w:after="0"/>
            </w:pPr>
            <w:r w:rsidRPr="00DF0F18">
              <w:t>Предъявление (демонстрация) до</w:t>
            </w:r>
            <w:r w:rsidRPr="00DF0F18">
              <w:t>с</w:t>
            </w:r>
            <w:r w:rsidRPr="00DF0F18">
              <w:t>тижений ученика за год.</w:t>
            </w:r>
          </w:p>
          <w:p w:rsidR="00864688" w:rsidRPr="00DF0F18" w:rsidRDefault="00864688" w:rsidP="000E3E9C">
            <w:pPr>
              <w:pStyle w:val="af1"/>
              <w:spacing w:after="0"/>
            </w:pPr>
          </w:p>
        </w:tc>
        <w:tc>
          <w:tcPr>
            <w:tcW w:w="1706"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441D02" w:rsidP="000E3E9C">
            <w:pPr>
              <w:pStyle w:val="af1"/>
              <w:snapToGrid w:val="0"/>
              <w:spacing w:after="0"/>
            </w:pPr>
            <w:r>
              <w:t xml:space="preserve">Май </w:t>
            </w:r>
          </w:p>
        </w:tc>
        <w:tc>
          <w:tcPr>
            <w:tcW w:w="3114" w:type="dxa"/>
            <w:tcBorders>
              <w:top w:val="single" w:sz="8" w:space="0" w:color="4F81BD"/>
              <w:left w:val="single" w:sz="8" w:space="0" w:color="4F81BD"/>
              <w:bottom w:val="single" w:sz="8" w:space="0" w:color="4F81BD"/>
              <w:right w:val="single" w:sz="8" w:space="0" w:color="4F81BD"/>
            </w:tcBorders>
          </w:tcPr>
          <w:p w:rsidR="00864688" w:rsidRPr="00DF0F18" w:rsidRDefault="00864688" w:rsidP="000E3E9C">
            <w:pPr>
              <w:pStyle w:val="af1"/>
              <w:snapToGrid w:val="0"/>
              <w:spacing w:after="0"/>
            </w:pPr>
            <w:r w:rsidRPr="00DF0F18">
              <w:t>Каждый учащийся в конце года должен продемонстрировать (показать) все, на что он спос</w:t>
            </w:r>
            <w:r w:rsidRPr="00DF0F18">
              <w:t>о</w:t>
            </w:r>
            <w:r w:rsidRPr="00DF0F18">
              <w:t>бен.</w:t>
            </w:r>
          </w:p>
        </w:tc>
        <w:tc>
          <w:tcPr>
            <w:tcW w:w="2561" w:type="dxa"/>
            <w:tcBorders>
              <w:top w:val="single" w:sz="8" w:space="0" w:color="4F81BD"/>
              <w:left w:val="single" w:sz="8" w:space="0" w:color="4F81BD"/>
              <w:bottom w:val="single" w:sz="8" w:space="0" w:color="4F81BD"/>
              <w:right w:val="single" w:sz="8" w:space="0" w:color="4F81BD"/>
            </w:tcBorders>
            <w:shd w:val="clear" w:color="auto" w:fill="D3DFEE"/>
          </w:tcPr>
          <w:p w:rsidR="00864688" w:rsidRPr="00DF0F18" w:rsidRDefault="00864688" w:rsidP="000E3E9C">
            <w:pPr>
              <w:pStyle w:val="af1"/>
              <w:snapToGrid w:val="0"/>
              <w:spacing w:after="0"/>
            </w:pPr>
            <w:r w:rsidRPr="00DF0F18">
              <w:t>Философия этой формы оценки в смещение акце</w:t>
            </w:r>
            <w:r w:rsidRPr="00DF0F18">
              <w:t>н</w:t>
            </w:r>
            <w:r w:rsidRPr="00DF0F18">
              <w:t xml:space="preserve">та с того, что учащийся не знает и не умеет, к тому, что он знает и </w:t>
            </w:r>
            <w:r w:rsidRPr="00DF0F18">
              <w:lastRenderedPageBreak/>
              <w:t>умеет по данной теме и данному предмету; перенос педаг</w:t>
            </w:r>
            <w:r w:rsidRPr="00DF0F18">
              <w:t>о</w:t>
            </w:r>
            <w:r w:rsidRPr="00DF0F18">
              <w:t>гического ударения с оценки на самооценку</w:t>
            </w:r>
          </w:p>
        </w:tc>
      </w:tr>
    </w:tbl>
    <w:p w:rsidR="00B41986" w:rsidRPr="00DF0F18" w:rsidRDefault="00B41986" w:rsidP="00DF0F18">
      <w:pPr>
        <w:ind w:left="1440" w:hanging="900"/>
        <w:rPr>
          <w:b/>
        </w:rPr>
      </w:pPr>
    </w:p>
    <w:p w:rsidR="00C223A0" w:rsidRDefault="00C223A0" w:rsidP="007C0C12">
      <w:pPr>
        <w:jc w:val="center"/>
        <w:rPr>
          <w:b/>
          <w:bCs/>
        </w:rPr>
      </w:pPr>
    </w:p>
    <w:p w:rsidR="009662D7" w:rsidRDefault="002D09A1" w:rsidP="007C0C12">
      <w:pPr>
        <w:jc w:val="center"/>
        <w:rPr>
          <w:b/>
          <w:bCs/>
        </w:rPr>
      </w:pPr>
      <w:r>
        <w:rPr>
          <w:b/>
          <w:bCs/>
        </w:rPr>
        <w:t xml:space="preserve">2.2 </w:t>
      </w:r>
      <w:r w:rsidR="007C0C12">
        <w:rPr>
          <w:b/>
          <w:bCs/>
        </w:rPr>
        <w:t>С</w:t>
      </w:r>
      <w:r w:rsidR="007C0C12" w:rsidRPr="006202FA">
        <w:rPr>
          <w:b/>
          <w:bCs/>
        </w:rPr>
        <w:t>истем</w:t>
      </w:r>
      <w:r w:rsidR="007C0C12">
        <w:rPr>
          <w:b/>
          <w:bCs/>
        </w:rPr>
        <w:t>а</w:t>
      </w:r>
      <w:r w:rsidR="007C0C12" w:rsidRPr="006202FA">
        <w:rPr>
          <w:b/>
          <w:bCs/>
        </w:rPr>
        <w:t xml:space="preserve"> оцени</w:t>
      </w:r>
      <w:r w:rsidR="00C223A0">
        <w:rPr>
          <w:b/>
          <w:bCs/>
        </w:rPr>
        <w:t>вания</w:t>
      </w:r>
    </w:p>
    <w:p w:rsidR="009662D7" w:rsidRPr="00C223A0" w:rsidRDefault="00D04F09" w:rsidP="00C223A0">
      <w:pPr>
        <w:ind w:firstLine="360"/>
      </w:pPr>
      <w:r w:rsidRPr="00C223A0">
        <w:rPr>
          <w:bCs/>
        </w:rPr>
        <w:t>О</w:t>
      </w:r>
      <w:r w:rsidR="009662D7" w:rsidRPr="00C223A0">
        <w:rPr>
          <w:bCs/>
        </w:rPr>
        <w:t>сновные особенности</w:t>
      </w:r>
      <w:r w:rsidRPr="00C223A0">
        <w:rPr>
          <w:bCs/>
        </w:rPr>
        <w:t>:</w:t>
      </w:r>
      <w:r w:rsidR="002D09A1">
        <w:rPr>
          <w:bCs/>
        </w:rPr>
        <w:t xml:space="preserve"> </w:t>
      </w:r>
      <w:r w:rsidR="00C223A0" w:rsidRPr="00C223A0">
        <w:t xml:space="preserve">В основной образовательной программе предложена система оценки результатов. Её главное достоинство в том, что она реально переключает контроль и оценивание (а значит, и всю деятельность Учреждения) со старого образовательного результата на новый. Вместо воспроизведения знаний мы теперь будем оценивать разные направления деятельности учеников, то есть то, что им нужно в жизни в ходе решения различных практических задач. </w:t>
      </w:r>
      <w:r w:rsidR="00C223A0">
        <w:t>А именно:</w:t>
      </w:r>
    </w:p>
    <w:p w:rsidR="009662D7" w:rsidRPr="006202FA" w:rsidRDefault="009662D7" w:rsidP="00D966FE">
      <w:pPr>
        <w:numPr>
          <w:ilvl w:val="0"/>
          <w:numId w:val="39"/>
        </w:numPr>
        <w:ind w:left="0" w:firstLine="0"/>
        <w:jc w:val="left"/>
      </w:pPr>
      <w:r w:rsidRPr="006202FA">
        <w:t xml:space="preserve">оценка </w:t>
      </w:r>
      <w:r w:rsidR="00C223A0">
        <w:t xml:space="preserve"> личностных,</w:t>
      </w:r>
      <w:r w:rsidRPr="006202FA">
        <w:t>предметных, метапредметных результатов;</w:t>
      </w:r>
    </w:p>
    <w:p w:rsidR="009662D7" w:rsidRPr="006202FA" w:rsidRDefault="009662D7" w:rsidP="00D966FE">
      <w:pPr>
        <w:numPr>
          <w:ilvl w:val="0"/>
          <w:numId w:val="39"/>
        </w:numPr>
        <w:ind w:left="0" w:firstLine="0"/>
        <w:jc w:val="left"/>
      </w:pPr>
      <w:r w:rsidRPr="006202FA">
        <w:t>содержательная и критериальная основа – планируемые результаты;</w:t>
      </w:r>
    </w:p>
    <w:p w:rsidR="00C223A0" w:rsidRDefault="009662D7" w:rsidP="00D966FE">
      <w:pPr>
        <w:numPr>
          <w:ilvl w:val="0"/>
          <w:numId w:val="39"/>
        </w:numPr>
        <w:ind w:left="0" w:firstLine="0"/>
        <w:jc w:val="left"/>
      </w:pPr>
      <w:r w:rsidRPr="006202FA">
        <w:t xml:space="preserve">оценка методом «сложения»; уровневый подход  в инструментарии, в представлении </w:t>
      </w:r>
      <w:r w:rsidR="00C223A0">
        <w:t xml:space="preserve">  </w:t>
      </w:r>
    </w:p>
    <w:p w:rsidR="009662D7" w:rsidRPr="006202FA" w:rsidRDefault="00C223A0" w:rsidP="00C223A0">
      <w:pPr>
        <w:jc w:val="left"/>
      </w:pPr>
      <w:r>
        <w:t xml:space="preserve">           </w:t>
      </w:r>
      <w:r w:rsidR="009662D7" w:rsidRPr="006202FA">
        <w:t xml:space="preserve">результатов; </w:t>
      </w:r>
    </w:p>
    <w:p w:rsidR="009662D7" w:rsidRPr="006202FA" w:rsidRDefault="009662D7" w:rsidP="00D966FE">
      <w:pPr>
        <w:numPr>
          <w:ilvl w:val="0"/>
          <w:numId w:val="39"/>
        </w:numPr>
        <w:ind w:left="0" w:firstLine="0"/>
        <w:jc w:val="left"/>
      </w:pPr>
      <w:r w:rsidRPr="006202FA">
        <w:t>оценка способности решать учебно-познавательные и учебно-практические задачи;</w:t>
      </w:r>
    </w:p>
    <w:p w:rsidR="009662D7" w:rsidRPr="006202FA" w:rsidRDefault="009662D7" w:rsidP="00D966FE">
      <w:pPr>
        <w:numPr>
          <w:ilvl w:val="0"/>
          <w:numId w:val="39"/>
        </w:numPr>
        <w:ind w:left="0" w:firstLine="0"/>
        <w:jc w:val="left"/>
      </w:pPr>
      <w:r w:rsidRPr="006202FA">
        <w:t>сочетание внутренней и внешней оценки;</w:t>
      </w:r>
    </w:p>
    <w:p w:rsidR="009662D7" w:rsidRPr="006202FA" w:rsidRDefault="009662D7" w:rsidP="00D966FE">
      <w:pPr>
        <w:numPr>
          <w:ilvl w:val="0"/>
          <w:numId w:val="39"/>
        </w:numPr>
        <w:ind w:left="0" w:firstLine="0"/>
        <w:jc w:val="left"/>
      </w:pPr>
      <w:r w:rsidRPr="006202FA">
        <w:t>накопительная система оценки индивидуальных достижений;</w:t>
      </w:r>
    </w:p>
    <w:p w:rsidR="009662D7" w:rsidRPr="006202FA" w:rsidRDefault="009662D7" w:rsidP="00D966FE">
      <w:pPr>
        <w:numPr>
          <w:ilvl w:val="0"/>
          <w:numId w:val="39"/>
        </w:numPr>
        <w:ind w:left="0" w:firstLine="0"/>
        <w:jc w:val="left"/>
      </w:pPr>
      <w:r w:rsidRPr="006202FA">
        <w:t>использование  стандартизированных и нестандартизированных методов (устных и письменных, индивидуальных и групповых, само- и взаимооценки и др.);</w:t>
      </w:r>
    </w:p>
    <w:p w:rsidR="009662D7" w:rsidRPr="006202FA" w:rsidRDefault="009662D7" w:rsidP="00D966FE">
      <w:pPr>
        <w:numPr>
          <w:ilvl w:val="0"/>
          <w:numId w:val="39"/>
        </w:numPr>
        <w:ind w:left="0" w:firstLine="0"/>
        <w:jc w:val="left"/>
      </w:pPr>
      <w:r w:rsidRPr="006202FA">
        <w:t>использование персонифицированной и неперсонифицированной информации;</w:t>
      </w:r>
    </w:p>
    <w:p w:rsidR="009662D7" w:rsidRDefault="009662D7" w:rsidP="009662D7">
      <w:pPr>
        <w:ind w:left="720"/>
        <w:jc w:val="center"/>
        <w:rPr>
          <w:b/>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5172"/>
      </w:tblGrid>
      <w:tr w:rsidR="007C0C12" w:rsidRPr="001104B2" w:rsidTr="001104B2">
        <w:tc>
          <w:tcPr>
            <w:tcW w:w="9850" w:type="dxa"/>
            <w:gridSpan w:val="2"/>
            <w:shd w:val="clear" w:color="auto" w:fill="EAF1DD"/>
          </w:tcPr>
          <w:p w:rsidR="007C0C12" w:rsidRPr="001104B2" w:rsidRDefault="007C0C12" w:rsidP="001104B2">
            <w:pPr>
              <w:ind w:left="720"/>
              <w:jc w:val="center"/>
              <w:rPr>
                <w:b/>
                <w:bCs/>
              </w:rPr>
            </w:pPr>
            <w:r w:rsidRPr="001104B2">
              <w:rPr>
                <w:b/>
                <w:bCs/>
              </w:rPr>
              <w:t>Оценка личностных результатов</w:t>
            </w:r>
          </w:p>
        </w:tc>
      </w:tr>
      <w:tr w:rsidR="002D09A1" w:rsidRPr="001104B2" w:rsidTr="001104B2">
        <w:tc>
          <w:tcPr>
            <w:tcW w:w="4678" w:type="dxa"/>
            <w:shd w:val="clear" w:color="auto" w:fill="EAF1DD"/>
          </w:tcPr>
          <w:p w:rsidR="007C0C12" w:rsidRPr="001104B2" w:rsidRDefault="007C0C12" w:rsidP="001104B2">
            <w:pPr>
              <w:jc w:val="center"/>
              <w:rPr>
                <w:b/>
                <w:bCs/>
              </w:rPr>
            </w:pPr>
            <w:r w:rsidRPr="001104B2">
              <w:rPr>
                <w:b/>
                <w:bCs/>
              </w:rPr>
              <w:t xml:space="preserve">Объект оценки    </w:t>
            </w:r>
          </w:p>
        </w:tc>
        <w:tc>
          <w:tcPr>
            <w:tcW w:w="5172" w:type="dxa"/>
            <w:shd w:val="clear" w:color="auto" w:fill="EAF1DD"/>
          </w:tcPr>
          <w:p w:rsidR="007C0C12" w:rsidRPr="001104B2" w:rsidRDefault="007C0C12" w:rsidP="001104B2">
            <w:pPr>
              <w:jc w:val="left"/>
              <w:rPr>
                <w:bCs/>
              </w:rPr>
            </w:pPr>
            <w:r w:rsidRPr="001104B2">
              <w:rPr>
                <w:bCs/>
              </w:rPr>
              <w:t xml:space="preserve">сформированность личностных универсальных учебных    </w:t>
            </w:r>
          </w:p>
          <w:p w:rsidR="007C0C12" w:rsidRPr="001104B2" w:rsidRDefault="007C0C12" w:rsidP="001104B2">
            <w:pPr>
              <w:jc w:val="left"/>
              <w:rPr>
                <w:bCs/>
              </w:rPr>
            </w:pPr>
            <w:r w:rsidRPr="001104B2">
              <w:rPr>
                <w:bCs/>
              </w:rPr>
              <w:t>действий</w:t>
            </w:r>
          </w:p>
        </w:tc>
      </w:tr>
      <w:tr w:rsidR="002D09A1" w:rsidRPr="001104B2" w:rsidTr="001104B2">
        <w:tc>
          <w:tcPr>
            <w:tcW w:w="4678" w:type="dxa"/>
            <w:shd w:val="clear" w:color="auto" w:fill="EAF1DD"/>
          </w:tcPr>
          <w:p w:rsidR="007C0C12" w:rsidRPr="001104B2" w:rsidRDefault="007C0C12" w:rsidP="001104B2">
            <w:pPr>
              <w:jc w:val="center"/>
              <w:rPr>
                <w:b/>
                <w:bCs/>
              </w:rPr>
            </w:pPr>
            <w:r w:rsidRPr="001104B2">
              <w:rPr>
                <w:b/>
                <w:bCs/>
              </w:rPr>
              <w:t xml:space="preserve">Предмет оценки       </w:t>
            </w:r>
          </w:p>
        </w:tc>
        <w:tc>
          <w:tcPr>
            <w:tcW w:w="5172" w:type="dxa"/>
            <w:shd w:val="clear" w:color="auto" w:fill="EAF1DD"/>
          </w:tcPr>
          <w:p w:rsidR="007C0C12" w:rsidRPr="001104B2" w:rsidRDefault="007C0C12" w:rsidP="001104B2">
            <w:pPr>
              <w:jc w:val="left"/>
              <w:rPr>
                <w:bCs/>
              </w:rPr>
            </w:pPr>
            <w:r w:rsidRPr="001104B2">
              <w:rPr>
                <w:bCs/>
              </w:rPr>
              <w:t>эффективность деятельности системы образования, ОУ</w:t>
            </w:r>
          </w:p>
        </w:tc>
      </w:tr>
      <w:tr w:rsidR="002D09A1" w:rsidRPr="001104B2" w:rsidTr="001104B2">
        <w:tc>
          <w:tcPr>
            <w:tcW w:w="4678" w:type="dxa"/>
            <w:shd w:val="clear" w:color="auto" w:fill="EAF1DD"/>
          </w:tcPr>
          <w:p w:rsidR="007C0C12" w:rsidRPr="001104B2" w:rsidRDefault="007C0C12" w:rsidP="001104B2">
            <w:pPr>
              <w:jc w:val="center"/>
              <w:rPr>
                <w:b/>
                <w:bCs/>
              </w:rPr>
            </w:pPr>
            <w:r w:rsidRPr="001104B2">
              <w:rPr>
                <w:b/>
                <w:bCs/>
              </w:rPr>
              <w:t xml:space="preserve">Процедуры оценки         </w:t>
            </w:r>
          </w:p>
        </w:tc>
        <w:tc>
          <w:tcPr>
            <w:tcW w:w="5172" w:type="dxa"/>
            <w:shd w:val="clear" w:color="auto" w:fill="EAF1DD"/>
          </w:tcPr>
          <w:p w:rsidR="007C0C12" w:rsidRPr="001104B2" w:rsidRDefault="007C0C12" w:rsidP="001104B2">
            <w:pPr>
              <w:jc w:val="left"/>
              <w:rPr>
                <w:bCs/>
              </w:rPr>
            </w:pPr>
            <w:r w:rsidRPr="001104B2">
              <w:rPr>
                <w:bCs/>
              </w:rPr>
              <w:t xml:space="preserve">внешние мониторинговые исследования с   </w:t>
            </w:r>
            <w:r w:rsidRPr="001104B2">
              <w:rPr>
                <w:rFonts w:eastAsia="Times New Roman"/>
                <w:bCs/>
              </w:rPr>
              <w:t xml:space="preserve">                                                     </w:t>
            </w:r>
            <w:r w:rsidRPr="001104B2">
              <w:rPr>
                <w:bCs/>
              </w:rPr>
              <w:t>использованием неперсонифицированных              потоков информации</w:t>
            </w:r>
          </w:p>
        </w:tc>
      </w:tr>
      <w:tr w:rsidR="001003B0" w:rsidRPr="001104B2" w:rsidTr="001104B2">
        <w:tc>
          <w:tcPr>
            <w:tcW w:w="9850" w:type="dxa"/>
            <w:gridSpan w:val="2"/>
            <w:shd w:val="clear" w:color="auto" w:fill="FDE9D9"/>
          </w:tcPr>
          <w:p w:rsidR="001003B0" w:rsidRPr="001104B2" w:rsidRDefault="001003B0" w:rsidP="001104B2">
            <w:pPr>
              <w:ind w:left="720"/>
              <w:jc w:val="center"/>
              <w:rPr>
                <w:b/>
                <w:bCs/>
              </w:rPr>
            </w:pPr>
            <w:r w:rsidRPr="001104B2">
              <w:rPr>
                <w:b/>
                <w:bCs/>
              </w:rPr>
              <w:t>Оценка предметных результатов</w:t>
            </w:r>
          </w:p>
        </w:tc>
      </w:tr>
      <w:tr w:rsidR="002D09A1" w:rsidRPr="001104B2" w:rsidTr="001104B2">
        <w:trPr>
          <w:trHeight w:val="705"/>
        </w:trPr>
        <w:tc>
          <w:tcPr>
            <w:tcW w:w="4678" w:type="dxa"/>
            <w:shd w:val="clear" w:color="auto" w:fill="FDE9D9"/>
          </w:tcPr>
          <w:p w:rsidR="001003B0" w:rsidRPr="001104B2" w:rsidRDefault="001003B0" w:rsidP="001104B2">
            <w:pPr>
              <w:jc w:val="center"/>
              <w:rPr>
                <w:b/>
                <w:bCs/>
              </w:rPr>
            </w:pPr>
            <w:r w:rsidRPr="001104B2">
              <w:rPr>
                <w:b/>
                <w:bCs/>
              </w:rPr>
              <w:t xml:space="preserve">Объект оценки    </w:t>
            </w:r>
          </w:p>
        </w:tc>
        <w:tc>
          <w:tcPr>
            <w:tcW w:w="5172" w:type="dxa"/>
            <w:shd w:val="clear" w:color="auto" w:fill="FDE9D9"/>
          </w:tcPr>
          <w:p w:rsidR="001003B0" w:rsidRPr="001104B2" w:rsidRDefault="001003B0" w:rsidP="001104B2">
            <w:pPr>
              <w:jc w:val="left"/>
              <w:rPr>
                <w:bCs/>
              </w:rPr>
            </w:pPr>
            <w:r w:rsidRPr="001104B2">
              <w:rPr>
                <w:bCs/>
              </w:rPr>
              <w:t>сформированность учебных действий с предметным   содержанием</w:t>
            </w:r>
          </w:p>
        </w:tc>
      </w:tr>
      <w:tr w:rsidR="002D09A1" w:rsidRPr="001104B2" w:rsidTr="001104B2">
        <w:tc>
          <w:tcPr>
            <w:tcW w:w="4678" w:type="dxa"/>
            <w:shd w:val="clear" w:color="auto" w:fill="FDE9D9"/>
          </w:tcPr>
          <w:p w:rsidR="001003B0" w:rsidRPr="001104B2" w:rsidRDefault="001003B0" w:rsidP="001104B2">
            <w:pPr>
              <w:jc w:val="center"/>
              <w:rPr>
                <w:b/>
                <w:bCs/>
              </w:rPr>
            </w:pPr>
            <w:r w:rsidRPr="001104B2">
              <w:rPr>
                <w:b/>
                <w:bCs/>
              </w:rPr>
              <w:t xml:space="preserve">Предмет оценки       </w:t>
            </w:r>
          </w:p>
        </w:tc>
        <w:tc>
          <w:tcPr>
            <w:tcW w:w="5172" w:type="dxa"/>
            <w:shd w:val="clear" w:color="auto" w:fill="FDE9D9"/>
          </w:tcPr>
          <w:p w:rsidR="001003B0" w:rsidRPr="001104B2" w:rsidRDefault="001003B0" w:rsidP="001104B2">
            <w:pPr>
              <w:tabs>
                <w:tab w:val="num" w:pos="720"/>
              </w:tabs>
              <w:jc w:val="left"/>
              <w:rPr>
                <w:bCs/>
              </w:rPr>
            </w:pPr>
            <w:r w:rsidRPr="001104B2">
              <w:rPr>
                <w:bCs/>
              </w:rPr>
              <w:t xml:space="preserve">способность к решению учебно-познавательных и учебно- практических задач с использованием средств, соответствующих  содержанию учебных предметов </w:t>
            </w:r>
          </w:p>
        </w:tc>
      </w:tr>
      <w:tr w:rsidR="002D09A1" w:rsidRPr="001104B2" w:rsidTr="001104B2">
        <w:tc>
          <w:tcPr>
            <w:tcW w:w="4678" w:type="dxa"/>
            <w:shd w:val="clear" w:color="auto" w:fill="FDE9D9"/>
          </w:tcPr>
          <w:p w:rsidR="001003B0" w:rsidRPr="001104B2" w:rsidRDefault="001003B0" w:rsidP="001104B2">
            <w:pPr>
              <w:jc w:val="center"/>
              <w:rPr>
                <w:b/>
                <w:bCs/>
              </w:rPr>
            </w:pPr>
            <w:r w:rsidRPr="001104B2">
              <w:rPr>
                <w:b/>
                <w:bCs/>
              </w:rPr>
              <w:t xml:space="preserve">Процедуры оценки           </w:t>
            </w:r>
          </w:p>
        </w:tc>
        <w:tc>
          <w:tcPr>
            <w:tcW w:w="5172" w:type="dxa"/>
            <w:shd w:val="clear" w:color="auto" w:fill="FDE9D9"/>
          </w:tcPr>
          <w:p w:rsidR="001003B0" w:rsidRPr="001104B2" w:rsidRDefault="001003B0" w:rsidP="00E52304">
            <w:pPr>
              <w:rPr>
                <w:bCs/>
              </w:rPr>
            </w:pPr>
            <w:r w:rsidRPr="001104B2">
              <w:rPr>
                <w:bCs/>
              </w:rPr>
              <w:t>а) внутренняя накопленная оценка</w:t>
            </w:r>
          </w:p>
          <w:p w:rsidR="001003B0" w:rsidRPr="001104B2" w:rsidRDefault="001003B0" w:rsidP="001104B2">
            <w:pPr>
              <w:jc w:val="left"/>
              <w:rPr>
                <w:bCs/>
              </w:rPr>
            </w:pPr>
            <w:r w:rsidRPr="001104B2">
              <w:rPr>
                <w:bCs/>
              </w:rPr>
              <w:t xml:space="preserve"> б) итоговая оценка (внутренняя или внешняя)</w:t>
            </w:r>
          </w:p>
        </w:tc>
      </w:tr>
      <w:tr w:rsidR="001003B0" w:rsidRPr="001104B2" w:rsidTr="001104B2">
        <w:tc>
          <w:tcPr>
            <w:tcW w:w="9850" w:type="dxa"/>
            <w:gridSpan w:val="2"/>
            <w:shd w:val="clear" w:color="auto" w:fill="DBE5F1"/>
          </w:tcPr>
          <w:p w:rsidR="001003B0" w:rsidRPr="001104B2" w:rsidRDefault="001003B0" w:rsidP="001104B2">
            <w:pPr>
              <w:ind w:left="720"/>
              <w:jc w:val="center"/>
              <w:rPr>
                <w:b/>
                <w:bCs/>
              </w:rPr>
            </w:pPr>
            <w:r w:rsidRPr="001104B2">
              <w:rPr>
                <w:b/>
                <w:bCs/>
              </w:rPr>
              <w:t>Оценка метапредметных результатов</w:t>
            </w:r>
          </w:p>
        </w:tc>
      </w:tr>
      <w:tr w:rsidR="001003B0" w:rsidRPr="001104B2" w:rsidTr="001104B2">
        <w:trPr>
          <w:trHeight w:val="1006"/>
        </w:trPr>
        <w:tc>
          <w:tcPr>
            <w:tcW w:w="4678" w:type="dxa"/>
            <w:shd w:val="clear" w:color="auto" w:fill="DBE5F1"/>
          </w:tcPr>
          <w:p w:rsidR="001003B0" w:rsidRPr="001104B2" w:rsidRDefault="001003B0" w:rsidP="001104B2">
            <w:pPr>
              <w:jc w:val="center"/>
              <w:rPr>
                <w:b/>
                <w:bCs/>
              </w:rPr>
            </w:pPr>
            <w:r w:rsidRPr="001104B2">
              <w:rPr>
                <w:b/>
                <w:bCs/>
              </w:rPr>
              <w:t xml:space="preserve">Объект оценки    </w:t>
            </w:r>
          </w:p>
        </w:tc>
        <w:tc>
          <w:tcPr>
            <w:tcW w:w="5172" w:type="dxa"/>
            <w:shd w:val="clear" w:color="auto" w:fill="DBE5F1"/>
          </w:tcPr>
          <w:p w:rsidR="001003B0" w:rsidRPr="001104B2" w:rsidRDefault="001003B0" w:rsidP="001104B2">
            <w:pPr>
              <w:jc w:val="left"/>
              <w:rPr>
                <w:bCs/>
              </w:rPr>
            </w:pPr>
            <w:r w:rsidRPr="001104B2">
              <w:rPr>
                <w:bCs/>
              </w:rPr>
              <w:t>сформированность регулятивных, коммуникативных и  познавательных универсальных учебных действий</w:t>
            </w:r>
          </w:p>
        </w:tc>
      </w:tr>
      <w:tr w:rsidR="001003B0" w:rsidRPr="001104B2" w:rsidTr="001104B2">
        <w:tc>
          <w:tcPr>
            <w:tcW w:w="4678" w:type="dxa"/>
            <w:shd w:val="clear" w:color="auto" w:fill="DBE5F1"/>
          </w:tcPr>
          <w:p w:rsidR="001003B0" w:rsidRPr="001104B2" w:rsidRDefault="001003B0" w:rsidP="001104B2">
            <w:pPr>
              <w:jc w:val="center"/>
              <w:rPr>
                <w:b/>
                <w:bCs/>
              </w:rPr>
            </w:pPr>
            <w:r w:rsidRPr="001104B2">
              <w:rPr>
                <w:b/>
                <w:bCs/>
              </w:rPr>
              <w:t xml:space="preserve">Предмет оценки       </w:t>
            </w:r>
          </w:p>
        </w:tc>
        <w:tc>
          <w:tcPr>
            <w:tcW w:w="5172" w:type="dxa"/>
            <w:shd w:val="clear" w:color="auto" w:fill="DBE5F1"/>
          </w:tcPr>
          <w:p w:rsidR="001003B0" w:rsidRPr="001104B2" w:rsidRDefault="001003B0" w:rsidP="001104B2">
            <w:pPr>
              <w:jc w:val="left"/>
              <w:rPr>
                <w:bCs/>
              </w:rPr>
            </w:pPr>
            <w:r w:rsidRPr="001104B2">
              <w:rPr>
                <w:bCs/>
              </w:rPr>
              <w:t xml:space="preserve">  а) уровень сформированности данного вида действий</w:t>
            </w:r>
          </w:p>
          <w:p w:rsidR="001003B0" w:rsidRPr="001104B2" w:rsidRDefault="001003B0" w:rsidP="001104B2">
            <w:pPr>
              <w:jc w:val="left"/>
              <w:rPr>
                <w:bCs/>
              </w:rPr>
            </w:pPr>
            <w:r w:rsidRPr="001104B2">
              <w:rPr>
                <w:bCs/>
              </w:rPr>
              <w:lastRenderedPageBreak/>
              <w:t xml:space="preserve"> б) уровень присвоения универсального учебного действия</w:t>
            </w:r>
          </w:p>
        </w:tc>
      </w:tr>
      <w:tr w:rsidR="001003B0" w:rsidRPr="001104B2" w:rsidTr="001104B2">
        <w:tc>
          <w:tcPr>
            <w:tcW w:w="4678" w:type="dxa"/>
            <w:shd w:val="clear" w:color="auto" w:fill="DBE5F1"/>
          </w:tcPr>
          <w:p w:rsidR="001003B0" w:rsidRPr="001104B2" w:rsidRDefault="001003B0" w:rsidP="001104B2">
            <w:pPr>
              <w:jc w:val="center"/>
              <w:rPr>
                <w:b/>
                <w:bCs/>
              </w:rPr>
            </w:pPr>
            <w:r w:rsidRPr="001104B2">
              <w:rPr>
                <w:b/>
                <w:bCs/>
              </w:rPr>
              <w:lastRenderedPageBreak/>
              <w:t xml:space="preserve">Процедуры оценки           </w:t>
            </w:r>
          </w:p>
        </w:tc>
        <w:tc>
          <w:tcPr>
            <w:tcW w:w="5172" w:type="dxa"/>
            <w:shd w:val="clear" w:color="auto" w:fill="DBE5F1"/>
          </w:tcPr>
          <w:p w:rsidR="001003B0" w:rsidRPr="001104B2" w:rsidRDefault="001003B0" w:rsidP="001104B2">
            <w:pPr>
              <w:jc w:val="left"/>
              <w:rPr>
                <w:bCs/>
              </w:rPr>
            </w:pPr>
            <w:r w:rsidRPr="001104B2">
              <w:rPr>
                <w:bCs/>
              </w:rPr>
              <w:t xml:space="preserve">а) </w:t>
            </w:r>
            <w:hyperlink r:id="rId7" w:history="1">
              <w:r w:rsidRPr="001104B2">
                <w:rPr>
                  <w:rStyle w:val="af0"/>
                  <w:bCs/>
                  <w:color w:val="auto"/>
                  <w:u w:val="none"/>
                </w:rPr>
                <w:t>внутренняя накопленная оценка</w:t>
              </w:r>
            </w:hyperlink>
            <w:r w:rsidRPr="001104B2">
              <w:rPr>
                <w:bCs/>
              </w:rPr>
              <w:t xml:space="preserve"> </w:t>
            </w:r>
          </w:p>
          <w:p w:rsidR="001003B0" w:rsidRPr="001104B2" w:rsidRDefault="001003B0" w:rsidP="001104B2">
            <w:pPr>
              <w:jc w:val="left"/>
              <w:rPr>
                <w:bCs/>
              </w:rPr>
            </w:pPr>
            <w:r w:rsidRPr="001104B2">
              <w:rPr>
                <w:bCs/>
              </w:rPr>
              <w:t xml:space="preserve"> б) итоговая оценка</w:t>
            </w:r>
          </w:p>
        </w:tc>
      </w:tr>
    </w:tbl>
    <w:p w:rsidR="009662D7" w:rsidRPr="00BA2A8A" w:rsidRDefault="009662D7" w:rsidP="001003B0">
      <w:pPr>
        <w:rPr>
          <w:b/>
          <w:bCs/>
        </w:rPr>
      </w:pPr>
    </w:p>
    <w:p w:rsidR="009662D7" w:rsidRPr="006202FA" w:rsidRDefault="009662D7" w:rsidP="001003B0">
      <w:pPr>
        <w:ind w:left="720"/>
        <w:jc w:val="center"/>
        <w:rPr>
          <w:b/>
          <w:bCs/>
        </w:rPr>
      </w:pPr>
      <w:r w:rsidRPr="006202FA">
        <w:rPr>
          <w:b/>
          <w:bCs/>
        </w:rPr>
        <w:t>Итоговая оценка</w:t>
      </w:r>
    </w:p>
    <w:p w:rsidR="009662D7" w:rsidRPr="006202FA" w:rsidRDefault="009662D7" w:rsidP="00D966FE">
      <w:pPr>
        <w:numPr>
          <w:ilvl w:val="0"/>
          <w:numId w:val="40"/>
        </w:numPr>
        <w:rPr>
          <w:bCs/>
        </w:rPr>
      </w:pPr>
      <w:r w:rsidRPr="006202FA">
        <w:rPr>
          <w:bCs/>
        </w:rPr>
        <w:t>способность решать учебно-практические и учебно-познавательные задачи на основе:</w:t>
      </w:r>
    </w:p>
    <w:p w:rsidR="001003B0" w:rsidRDefault="001003B0" w:rsidP="001003B0">
      <w:pPr>
        <w:jc w:val="left"/>
        <w:rPr>
          <w:bCs/>
        </w:rPr>
      </w:pPr>
      <w:r>
        <w:rPr>
          <w:bCs/>
        </w:rPr>
        <w:t xml:space="preserve">         </w:t>
      </w:r>
      <w:r w:rsidR="009662D7" w:rsidRPr="006202FA">
        <w:rPr>
          <w:bCs/>
        </w:rPr>
        <w:t>системы знаний и представлений о природе, обществе, человеке,</w:t>
      </w:r>
      <w:r>
        <w:rPr>
          <w:bCs/>
        </w:rPr>
        <w:t xml:space="preserve"> </w:t>
      </w:r>
      <w:r w:rsidR="009662D7" w:rsidRPr="006202FA">
        <w:rPr>
          <w:bCs/>
        </w:rPr>
        <w:t xml:space="preserve"> знаковых и </w:t>
      </w:r>
      <w:r>
        <w:rPr>
          <w:bCs/>
        </w:rPr>
        <w:t xml:space="preserve">  </w:t>
      </w:r>
    </w:p>
    <w:p w:rsidR="009662D7" w:rsidRPr="006202FA" w:rsidRDefault="001003B0" w:rsidP="001003B0">
      <w:pPr>
        <w:jc w:val="left"/>
        <w:rPr>
          <w:bCs/>
        </w:rPr>
      </w:pPr>
      <w:r>
        <w:rPr>
          <w:bCs/>
        </w:rPr>
        <w:t xml:space="preserve">         </w:t>
      </w:r>
      <w:r w:rsidR="009662D7" w:rsidRPr="006202FA">
        <w:rPr>
          <w:bCs/>
        </w:rPr>
        <w:t>информационных системах;</w:t>
      </w:r>
    </w:p>
    <w:p w:rsidR="009662D7" w:rsidRPr="006202FA" w:rsidRDefault="009662D7" w:rsidP="00D966FE">
      <w:pPr>
        <w:numPr>
          <w:ilvl w:val="0"/>
          <w:numId w:val="40"/>
        </w:numPr>
        <w:jc w:val="left"/>
        <w:rPr>
          <w:bCs/>
        </w:rPr>
      </w:pPr>
      <w:r w:rsidRPr="006202FA">
        <w:rPr>
          <w:bCs/>
        </w:rPr>
        <w:t>умений учебно-познавательной и предметно-практической  деятельности;</w:t>
      </w:r>
    </w:p>
    <w:p w:rsidR="009662D7" w:rsidRPr="006202FA" w:rsidRDefault="001003B0" w:rsidP="001003B0">
      <w:pPr>
        <w:jc w:val="left"/>
        <w:rPr>
          <w:bCs/>
        </w:rPr>
      </w:pPr>
      <w:r>
        <w:rPr>
          <w:bCs/>
        </w:rPr>
        <w:t xml:space="preserve">         </w:t>
      </w:r>
      <w:r w:rsidR="009662D7" w:rsidRPr="006202FA">
        <w:rPr>
          <w:bCs/>
        </w:rPr>
        <w:t>обобщенных способов деятельности;</w:t>
      </w:r>
    </w:p>
    <w:p w:rsidR="009662D7" w:rsidRPr="006202FA" w:rsidRDefault="009662D7" w:rsidP="00D966FE">
      <w:pPr>
        <w:numPr>
          <w:ilvl w:val="0"/>
          <w:numId w:val="40"/>
        </w:numPr>
        <w:jc w:val="left"/>
        <w:rPr>
          <w:bCs/>
        </w:rPr>
      </w:pPr>
      <w:r w:rsidRPr="006202FA">
        <w:rPr>
          <w:bCs/>
        </w:rPr>
        <w:t>коммуникативных и информационных компетентностей;</w:t>
      </w:r>
    </w:p>
    <w:p w:rsidR="009662D7" w:rsidRPr="006202FA" w:rsidRDefault="009662D7" w:rsidP="00D966FE">
      <w:pPr>
        <w:numPr>
          <w:ilvl w:val="0"/>
          <w:numId w:val="40"/>
        </w:numPr>
        <w:jc w:val="left"/>
        <w:rPr>
          <w:bCs/>
        </w:rPr>
      </w:pPr>
      <w:r w:rsidRPr="006202FA">
        <w:rPr>
          <w:bCs/>
        </w:rPr>
        <w:t xml:space="preserve">основ умения учиться и сотрудничества в малой группе. </w:t>
      </w:r>
    </w:p>
    <w:p w:rsidR="00864688" w:rsidRPr="00DF0F18" w:rsidRDefault="00864688" w:rsidP="00B358FD">
      <w:pPr>
        <w:ind w:left="360"/>
        <w:jc w:val="left"/>
      </w:pPr>
      <w:r w:rsidRPr="00DF0F18">
        <w:rPr>
          <w:b/>
        </w:rPr>
        <w:t>Итоговая оценка за ступень начальной школы</w:t>
      </w:r>
      <w:r w:rsidRPr="00DF0F18">
        <w:t xml:space="preserve"> </w:t>
      </w:r>
      <w:r w:rsidRPr="00DF0F18">
        <w:sym w:font="Symbol" w:char="F02D"/>
      </w:r>
      <w:r w:rsidRPr="00DF0F18">
        <w:t xml:space="preserve"> это словесная характеристика достижений ученика, которая создаётся на основании трёх показателей: </w:t>
      </w:r>
    </w:p>
    <w:p w:rsidR="00AB4CD5" w:rsidRPr="00DF0F18" w:rsidRDefault="00AB4CD5" w:rsidP="00D966FE">
      <w:pPr>
        <w:numPr>
          <w:ilvl w:val="0"/>
          <w:numId w:val="19"/>
        </w:numPr>
        <w:tabs>
          <w:tab w:val="left" w:pos="851"/>
        </w:tabs>
        <w:ind w:hanging="258"/>
        <w:jc w:val="left"/>
      </w:pPr>
      <w:r w:rsidRPr="00DF0F18">
        <w:t xml:space="preserve"> </w:t>
      </w:r>
      <w:r w:rsidR="00864688" w:rsidRPr="00DF0F18">
        <w:t xml:space="preserve">комплексной накопленной оценки (вывода по «Портфелю достижений» </w:t>
      </w:r>
      <w:r w:rsidR="00864688" w:rsidRPr="00DF0F18">
        <w:sym w:font="Symbol" w:char="002D"/>
      </w:r>
      <w:r w:rsidR="00864688" w:rsidRPr="00DF0F18">
        <w:t xml:space="preserve"> </w:t>
      </w:r>
      <w:r w:rsidRPr="00DF0F18">
        <w:t xml:space="preserve"> </w:t>
      </w:r>
    </w:p>
    <w:p w:rsidR="00864688" w:rsidRPr="00DF0F18" w:rsidRDefault="00864688" w:rsidP="007A05D0">
      <w:pPr>
        <w:tabs>
          <w:tab w:val="left" w:pos="851"/>
        </w:tabs>
        <w:ind w:left="825" w:hanging="258"/>
        <w:jc w:val="left"/>
      </w:pPr>
      <w:r w:rsidRPr="00DF0F18">
        <w:t>совокупность всех образовательных результатов);</w:t>
      </w:r>
    </w:p>
    <w:p w:rsidR="00AB4CD5" w:rsidRPr="00DF0F18" w:rsidRDefault="00AB4CD5" w:rsidP="00D966FE">
      <w:pPr>
        <w:numPr>
          <w:ilvl w:val="0"/>
          <w:numId w:val="19"/>
        </w:numPr>
        <w:tabs>
          <w:tab w:val="left" w:pos="851"/>
        </w:tabs>
        <w:ind w:hanging="258"/>
        <w:jc w:val="left"/>
      </w:pPr>
      <w:r w:rsidRPr="00DF0F18">
        <w:t xml:space="preserve"> </w:t>
      </w:r>
      <w:r w:rsidR="00864688" w:rsidRPr="00DF0F18">
        <w:t xml:space="preserve">результатов итоговых диагностических работ по русскому языку и математике </w:t>
      </w:r>
    </w:p>
    <w:p w:rsidR="00864688" w:rsidRPr="00DF0F18" w:rsidRDefault="00864688" w:rsidP="007A05D0">
      <w:pPr>
        <w:tabs>
          <w:tab w:val="left" w:pos="851"/>
        </w:tabs>
        <w:ind w:left="825" w:hanging="258"/>
        <w:jc w:val="left"/>
      </w:pPr>
      <w:r w:rsidRPr="00DF0F18">
        <w:t xml:space="preserve">(освоение опорной системы знаний – через решение задач); </w:t>
      </w:r>
    </w:p>
    <w:p w:rsidR="00AB4CD5" w:rsidRPr="00DF0F18" w:rsidRDefault="00864688" w:rsidP="00D966FE">
      <w:pPr>
        <w:numPr>
          <w:ilvl w:val="0"/>
          <w:numId w:val="19"/>
        </w:numPr>
        <w:tabs>
          <w:tab w:val="left" w:pos="851"/>
        </w:tabs>
        <w:ind w:hanging="258"/>
        <w:jc w:val="left"/>
      </w:pPr>
      <w:r w:rsidRPr="00DF0F18">
        <w:t>результатов предварительных диагностических работ по УУД за 4-й класс</w:t>
      </w:r>
      <w:r w:rsidR="00AB4CD5" w:rsidRPr="00DF0F18">
        <w:t xml:space="preserve"> и </w:t>
      </w:r>
    </w:p>
    <w:p w:rsidR="001E3A7F" w:rsidRPr="00DF0F18" w:rsidRDefault="00864688" w:rsidP="007A05D0">
      <w:pPr>
        <w:tabs>
          <w:tab w:val="left" w:pos="851"/>
        </w:tabs>
        <w:ind w:left="825" w:hanging="258"/>
        <w:jc w:val="left"/>
      </w:pPr>
      <w:r w:rsidRPr="00DF0F18">
        <w:t xml:space="preserve">итоговой комплексной межпредметной диагностической работы </w:t>
      </w:r>
      <w:r w:rsidR="001E3A7F" w:rsidRPr="00DF0F18">
        <w:t xml:space="preserve"> на основе результатов психолого-педагогических исследований, иллюстрирующих динамику развития отдельных интеллектуальных, личностных качеств обучающегося, УУД.</w:t>
      </w:r>
    </w:p>
    <w:p w:rsidR="00864688" w:rsidRPr="00DF0F18" w:rsidRDefault="00864688" w:rsidP="00DF0F18">
      <w:pPr>
        <w:ind w:left="1440" w:hanging="900"/>
        <w:jc w:val="left"/>
      </w:pPr>
      <w:r w:rsidRPr="00DF0F18">
        <w:t>На основе трёх этих показателей педагогами-экспертами формулируется один из трёх возможных выводов-оценок результатов по предметам и УУД</w:t>
      </w:r>
    </w:p>
    <w:tbl>
      <w:tblPr>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tblPr>
      <w:tblGrid>
        <w:gridCol w:w="3600"/>
        <w:gridCol w:w="3240"/>
        <w:gridCol w:w="3083"/>
      </w:tblGrid>
      <w:tr w:rsidR="00864688" w:rsidRPr="00E52304" w:rsidTr="000E3E9C">
        <w:tc>
          <w:tcPr>
            <w:tcW w:w="3600" w:type="dxa"/>
            <w:vMerge w:val="restart"/>
            <w:tcBorders>
              <w:top w:val="single" w:sz="8" w:space="0" w:color="4F81BD"/>
              <w:left w:val="single" w:sz="8" w:space="0" w:color="4F81BD"/>
              <w:bottom w:val="single" w:sz="18" w:space="0" w:color="4F81BD"/>
              <w:right w:val="single" w:sz="8" w:space="0" w:color="4F81BD"/>
            </w:tcBorders>
          </w:tcPr>
          <w:p w:rsidR="00864688" w:rsidRPr="00E52304" w:rsidRDefault="00864688" w:rsidP="000E3E9C">
            <w:pPr>
              <w:jc w:val="center"/>
              <w:rPr>
                <w:b/>
                <w:bCs/>
              </w:rPr>
            </w:pPr>
            <w:r w:rsidRPr="00E52304">
              <w:rPr>
                <w:b/>
                <w:bCs/>
              </w:rPr>
              <w:t>Вывод-оценка</w:t>
            </w:r>
          </w:p>
          <w:p w:rsidR="00864688" w:rsidRPr="00E52304" w:rsidRDefault="00864688" w:rsidP="000E3E9C">
            <w:pPr>
              <w:jc w:val="center"/>
              <w:rPr>
                <w:b/>
                <w:bCs/>
              </w:rPr>
            </w:pPr>
            <w:r w:rsidRPr="00E52304">
              <w:rPr>
                <w:b/>
                <w:bCs/>
              </w:rPr>
              <w:t>(о возможности продолжения образования на следующей ступени)</w:t>
            </w:r>
          </w:p>
        </w:tc>
        <w:tc>
          <w:tcPr>
            <w:tcW w:w="6323" w:type="dxa"/>
            <w:gridSpan w:val="2"/>
            <w:tcBorders>
              <w:top w:val="single" w:sz="8" w:space="0" w:color="4F81BD"/>
              <w:left w:val="single" w:sz="8" w:space="0" w:color="4F81BD"/>
              <w:bottom w:val="single" w:sz="18" w:space="0" w:color="4F81BD"/>
              <w:right w:val="single" w:sz="8" w:space="0" w:color="4F81BD"/>
            </w:tcBorders>
          </w:tcPr>
          <w:p w:rsidR="00864688" w:rsidRPr="00E52304" w:rsidRDefault="00864688" w:rsidP="000E3E9C">
            <w:pPr>
              <w:jc w:val="center"/>
              <w:rPr>
                <w:b/>
                <w:bCs/>
              </w:rPr>
            </w:pPr>
            <w:r w:rsidRPr="00E52304">
              <w:rPr>
                <w:b/>
                <w:bCs/>
              </w:rPr>
              <w:t>Показатели</w:t>
            </w:r>
          </w:p>
          <w:p w:rsidR="00864688" w:rsidRPr="00E52304" w:rsidRDefault="00864688" w:rsidP="000E3E9C">
            <w:pPr>
              <w:jc w:val="center"/>
              <w:rPr>
                <w:b/>
                <w:bCs/>
                <w:i/>
              </w:rPr>
            </w:pPr>
          </w:p>
        </w:tc>
      </w:tr>
      <w:tr w:rsidR="00864688" w:rsidRPr="00E52304" w:rsidTr="000E3E9C">
        <w:tc>
          <w:tcPr>
            <w:tcW w:w="3600" w:type="dxa"/>
            <w:vMerge/>
            <w:tcBorders>
              <w:top w:val="single" w:sz="8" w:space="0" w:color="4F81BD"/>
              <w:left w:val="single" w:sz="8" w:space="0" w:color="4F81BD"/>
              <w:bottom w:val="single" w:sz="8" w:space="0" w:color="4F81BD"/>
              <w:right w:val="single" w:sz="8" w:space="0" w:color="4F81BD"/>
            </w:tcBorders>
            <w:shd w:val="clear" w:color="auto" w:fill="D3DFEE"/>
          </w:tcPr>
          <w:p w:rsidR="00864688" w:rsidRPr="00E52304" w:rsidRDefault="00864688" w:rsidP="00DF0F18">
            <w:pPr>
              <w:rPr>
                <w:b/>
                <w:bCs/>
              </w:rPr>
            </w:pPr>
          </w:p>
        </w:tc>
        <w:tc>
          <w:tcPr>
            <w:tcW w:w="3240" w:type="dxa"/>
            <w:tcBorders>
              <w:top w:val="single" w:sz="8" w:space="0" w:color="4F81BD"/>
              <w:left w:val="single" w:sz="8" w:space="0" w:color="4F81BD"/>
              <w:bottom w:val="single" w:sz="8" w:space="0" w:color="4F81BD"/>
              <w:right w:val="single" w:sz="8" w:space="0" w:color="4F81BD"/>
            </w:tcBorders>
            <w:shd w:val="clear" w:color="auto" w:fill="D3DFEE"/>
          </w:tcPr>
          <w:p w:rsidR="00864688" w:rsidRPr="00E52304" w:rsidRDefault="00864688" w:rsidP="000E3E9C">
            <w:pPr>
              <w:jc w:val="center"/>
              <w:rPr>
                <w:b/>
              </w:rPr>
            </w:pPr>
            <w:r w:rsidRPr="00E52304">
              <w:rPr>
                <w:b/>
              </w:rPr>
              <w:t>Комплексная оценка</w:t>
            </w:r>
          </w:p>
          <w:p w:rsidR="00864688" w:rsidRPr="00E52304" w:rsidRDefault="00864688" w:rsidP="00DF0F18">
            <w:pPr>
              <w:rPr>
                <w:b/>
              </w:rPr>
            </w:pPr>
            <w:r w:rsidRPr="00E52304">
              <w:t xml:space="preserve">(данные «Портфеля достижений») </w:t>
            </w:r>
          </w:p>
        </w:tc>
        <w:tc>
          <w:tcPr>
            <w:tcW w:w="3083" w:type="dxa"/>
            <w:tcBorders>
              <w:top w:val="single" w:sz="8" w:space="0" w:color="4F81BD"/>
              <w:left w:val="single" w:sz="8" w:space="0" w:color="4F81BD"/>
              <w:bottom w:val="single" w:sz="8" w:space="0" w:color="4F81BD"/>
              <w:right w:val="single" w:sz="8" w:space="0" w:color="4F81BD"/>
            </w:tcBorders>
            <w:shd w:val="clear" w:color="auto" w:fill="D3DFEE"/>
          </w:tcPr>
          <w:p w:rsidR="00864688" w:rsidRPr="00E52304" w:rsidRDefault="00864688" w:rsidP="000E3E9C">
            <w:pPr>
              <w:jc w:val="center"/>
              <w:rPr>
                <w:b/>
                <w:bCs/>
              </w:rPr>
            </w:pPr>
            <w:r w:rsidRPr="00E52304">
              <w:rPr>
                <w:b/>
                <w:bCs/>
              </w:rPr>
              <w:t>Итоговые работы</w:t>
            </w:r>
          </w:p>
          <w:p w:rsidR="00864688" w:rsidRPr="00E52304" w:rsidRDefault="00864688" w:rsidP="00DF0F18">
            <w:pPr>
              <w:rPr>
                <w:b/>
                <w:bCs/>
              </w:rPr>
            </w:pPr>
            <w:r w:rsidRPr="00E52304">
              <w:rPr>
                <w:b/>
                <w:bCs/>
              </w:rPr>
              <w:t>(русский язык, математика и межпредметная работа)</w:t>
            </w:r>
          </w:p>
        </w:tc>
      </w:tr>
      <w:tr w:rsidR="00864688" w:rsidRPr="00E52304" w:rsidTr="000E3E9C">
        <w:tc>
          <w:tcPr>
            <w:tcW w:w="3600" w:type="dxa"/>
            <w:tcBorders>
              <w:top w:val="single" w:sz="8" w:space="0" w:color="4F81BD"/>
              <w:left w:val="single" w:sz="8" w:space="0" w:color="4F81BD"/>
              <w:bottom w:val="single" w:sz="8" w:space="0" w:color="4F81BD"/>
              <w:right w:val="single" w:sz="8" w:space="0" w:color="4F81BD"/>
            </w:tcBorders>
          </w:tcPr>
          <w:p w:rsidR="00864688" w:rsidRPr="00E52304" w:rsidRDefault="00864688" w:rsidP="00DF0F18">
            <w:pPr>
              <w:rPr>
                <w:b/>
                <w:bCs/>
              </w:rPr>
            </w:pPr>
            <w:r w:rsidRPr="00E52304">
              <w:rPr>
                <w:b/>
                <w:bCs/>
              </w:rPr>
              <w:t>1. Не овладел опорной системой знаний и необходимыми учебными действиями</w:t>
            </w:r>
          </w:p>
        </w:tc>
        <w:tc>
          <w:tcPr>
            <w:tcW w:w="3240" w:type="dxa"/>
            <w:tcBorders>
              <w:top w:val="single" w:sz="8" w:space="0" w:color="4F81BD"/>
              <w:left w:val="single" w:sz="8" w:space="0" w:color="4F81BD"/>
              <w:bottom w:val="single" w:sz="8" w:space="0" w:color="4F81BD"/>
              <w:right w:val="single" w:sz="8" w:space="0" w:color="4F81BD"/>
            </w:tcBorders>
            <w:shd w:val="clear" w:color="auto" w:fill="D3DFEE"/>
          </w:tcPr>
          <w:p w:rsidR="00864688" w:rsidRPr="00E52304" w:rsidRDefault="00864688" w:rsidP="00DF0F18">
            <w:r w:rsidRPr="00E52304">
              <w:t xml:space="preserve">Не зафиксировано достижение планируемых результатов по </w:t>
            </w:r>
            <w:r w:rsidRPr="00E52304">
              <w:rPr>
                <w:u w:val="single"/>
              </w:rPr>
              <w:t>всем</w:t>
            </w:r>
            <w:r w:rsidRPr="00E52304">
              <w:t xml:space="preserve"> разделам образовательной программы (предметные, метапредметные, личностные результаты)</w:t>
            </w:r>
          </w:p>
        </w:tc>
        <w:tc>
          <w:tcPr>
            <w:tcW w:w="3083" w:type="dxa"/>
            <w:tcBorders>
              <w:top w:val="single" w:sz="8" w:space="0" w:color="4F81BD"/>
              <w:left w:val="single" w:sz="8" w:space="0" w:color="4F81BD"/>
              <w:bottom w:val="single" w:sz="8" w:space="0" w:color="4F81BD"/>
              <w:right w:val="single" w:sz="8" w:space="0" w:color="4F81BD"/>
            </w:tcBorders>
          </w:tcPr>
          <w:p w:rsidR="00864688" w:rsidRPr="00E52304" w:rsidRDefault="00864688" w:rsidP="00DF0F18">
            <w:pPr>
              <w:rPr>
                <w:b/>
                <w:bCs/>
              </w:rPr>
            </w:pPr>
            <w:r w:rsidRPr="00E52304">
              <w:rPr>
                <w:b/>
                <w:bCs/>
              </w:rPr>
              <w:t xml:space="preserve">Правильно выполнено менее 50% заданий необходимого (базового) уровня </w:t>
            </w:r>
          </w:p>
        </w:tc>
      </w:tr>
      <w:tr w:rsidR="00864688" w:rsidRPr="00E52304" w:rsidTr="000E3E9C">
        <w:tc>
          <w:tcPr>
            <w:tcW w:w="3600" w:type="dxa"/>
            <w:tcBorders>
              <w:top w:val="single" w:sz="8" w:space="0" w:color="4F81BD"/>
              <w:left w:val="single" w:sz="8" w:space="0" w:color="4F81BD"/>
              <w:bottom w:val="single" w:sz="8" w:space="0" w:color="4F81BD"/>
              <w:right w:val="single" w:sz="8" w:space="0" w:color="4F81BD"/>
            </w:tcBorders>
            <w:shd w:val="clear" w:color="auto" w:fill="D3DFEE"/>
          </w:tcPr>
          <w:p w:rsidR="00864688" w:rsidRPr="00E52304" w:rsidRDefault="00864688" w:rsidP="00DF0F18">
            <w:pPr>
              <w:rPr>
                <w:b/>
                <w:bCs/>
              </w:rPr>
            </w:pPr>
            <w:r w:rsidRPr="00E52304">
              <w:rPr>
                <w:b/>
                <w:bCs/>
              </w:rPr>
              <w:t xml:space="preserve">2.Овладел опорной системой знаний и необходимыми учебными действиями, способен использовать их для решения простых стандартных задач </w:t>
            </w:r>
          </w:p>
        </w:tc>
        <w:tc>
          <w:tcPr>
            <w:tcW w:w="3240" w:type="dxa"/>
            <w:tcBorders>
              <w:top w:val="single" w:sz="8" w:space="0" w:color="4F81BD"/>
              <w:left w:val="single" w:sz="8" w:space="0" w:color="4F81BD"/>
              <w:bottom w:val="single" w:sz="8" w:space="0" w:color="4F81BD"/>
              <w:right w:val="single" w:sz="8" w:space="0" w:color="4F81BD"/>
            </w:tcBorders>
            <w:shd w:val="clear" w:color="auto" w:fill="D3DFEE"/>
          </w:tcPr>
          <w:p w:rsidR="00864688" w:rsidRPr="00E52304" w:rsidRDefault="00864688" w:rsidP="00DF0F18">
            <w:r w:rsidRPr="00E52304">
              <w:t>Достижение планируемых результатов по всем основным разделам образовательной</w:t>
            </w:r>
            <w:r w:rsidRPr="00E52304">
              <w:rPr>
                <w:color w:val="FF0000"/>
              </w:rPr>
              <w:t xml:space="preserve"> </w:t>
            </w:r>
            <w:r w:rsidRPr="00E52304">
              <w:t>программы как минимум с оценкой «зачтено»/«нормально»</w:t>
            </w:r>
          </w:p>
        </w:tc>
        <w:tc>
          <w:tcPr>
            <w:tcW w:w="3083" w:type="dxa"/>
            <w:tcBorders>
              <w:top w:val="single" w:sz="8" w:space="0" w:color="4F81BD"/>
              <w:left w:val="single" w:sz="8" w:space="0" w:color="4F81BD"/>
              <w:bottom w:val="single" w:sz="8" w:space="0" w:color="4F81BD"/>
              <w:right w:val="single" w:sz="8" w:space="0" w:color="4F81BD"/>
            </w:tcBorders>
            <w:shd w:val="clear" w:color="auto" w:fill="D3DFEE"/>
          </w:tcPr>
          <w:p w:rsidR="00864688" w:rsidRPr="00E52304" w:rsidRDefault="00864688" w:rsidP="00DF0F18">
            <w:pPr>
              <w:rPr>
                <w:b/>
                <w:bCs/>
              </w:rPr>
            </w:pPr>
            <w:r w:rsidRPr="00E52304">
              <w:rPr>
                <w:b/>
                <w:bCs/>
              </w:rPr>
              <w:t>Правильно НЕ менее 50% заданий необходимого (базового) уровня</w:t>
            </w:r>
            <w:r w:rsidRPr="00E52304">
              <w:rPr>
                <w:b/>
                <w:bCs/>
                <w:highlight w:val="magenta"/>
              </w:rPr>
              <w:t xml:space="preserve"> </w:t>
            </w:r>
          </w:p>
        </w:tc>
      </w:tr>
      <w:tr w:rsidR="00864688" w:rsidRPr="00E52304" w:rsidTr="000E3E9C">
        <w:tc>
          <w:tcPr>
            <w:tcW w:w="3600" w:type="dxa"/>
            <w:tcBorders>
              <w:top w:val="double" w:sz="6" w:space="0" w:color="4F81BD"/>
              <w:left w:val="single" w:sz="8" w:space="0" w:color="4F81BD"/>
              <w:bottom w:val="single" w:sz="8" w:space="0" w:color="4F81BD"/>
              <w:right w:val="single" w:sz="8" w:space="0" w:color="4F81BD"/>
            </w:tcBorders>
          </w:tcPr>
          <w:p w:rsidR="00864688" w:rsidRPr="00E52304" w:rsidRDefault="00864688" w:rsidP="00DF0F18">
            <w:pPr>
              <w:rPr>
                <w:b/>
                <w:bCs/>
              </w:rPr>
            </w:pPr>
            <w:r w:rsidRPr="00E52304">
              <w:rPr>
                <w:b/>
                <w:bCs/>
              </w:rPr>
              <w:t>3. Овладел опорной системой знаний на уровне осознанного применения учебных действий, в том числе при решении нестандартных задач</w:t>
            </w:r>
          </w:p>
        </w:tc>
        <w:tc>
          <w:tcPr>
            <w:tcW w:w="3240" w:type="dxa"/>
            <w:tcBorders>
              <w:top w:val="double" w:sz="6" w:space="0" w:color="4F81BD"/>
              <w:left w:val="single" w:sz="8" w:space="0" w:color="4F81BD"/>
              <w:bottom w:val="single" w:sz="8" w:space="0" w:color="4F81BD"/>
              <w:right w:val="single" w:sz="8" w:space="0" w:color="4F81BD"/>
            </w:tcBorders>
            <w:shd w:val="clear" w:color="auto" w:fill="D3DFEE"/>
          </w:tcPr>
          <w:p w:rsidR="00864688" w:rsidRPr="00E52304" w:rsidRDefault="00864688" w:rsidP="00DF0F18">
            <w:pPr>
              <w:rPr>
                <w:b/>
                <w:bCs/>
              </w:rPr>
            </w:pPr>
            <w:r w:rsidRPr="00E52304">
              <w:rPr>
                <w:b/>
                <w:bCs/>
              </w:rPr>
              <w:t>Достижение планируемых результатов НЕ менее чем по половине разделов образовательной программы с оценкой «хорошо» или «отлично»</w:t>
            </w:r>
          </w:p>
        </w:tc>
        <w:tc>
          <w:tcPr>
            <w:tcW w:w="3083" w:type="dxa"/>
            <w:tcBorders>
              <w:top w:val="double" w:sz="6" w:space="0" w:color="4F81BD"/>
              <w:left w:val="single" w:sz="8" w:space="0" w:color="4F81BD"/>
              <w:bottom w:val="single" w:sz="8" w:space="0" w:color="4F81BD"/>
              <w:right w:val="single" w:sz="8" w:space="0" w:color="4F81BD"/>
            </w:tcBorders>
          </w:tcPr>
          <w:p w:rsidR="00864688" w:rsidRPr="00E52304" w:rsidRDefault="00864688" w:rsidP="00DF0F18">
            <w:pPr>
              <w:rPr>
                <w:b/>
                <w:bCs/>
              </w:rPr>
            </w:pPr>
            <w:r w:rsidRPr="00E52304">
              <w:rPr>
                <w:b/>
                <w:bCs/>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864688" w:rsidRPr="00DF0F18" w:rsidRDefault="00864688" w:rsidP="00DF0F18">
      <w:pPr>
        <w:rPr>
          <w:kern w:val="2"/>
        </w:rPr>
      </w:pPr>
    </w:p>
    <w:p w:rsidR="00864688" w:rsidRPr="00DF0F18" w:rsidRDefault="00864688" w:rsidP="00DF0F18">
      <w:pPr>
        <w:ind w:firstLine="567"/>
      </w:pPr>
      <w:r w:rsidRPr="00DF0F18">
        <w:t>Для сохранения результатов учебной и внеучебной деятельности учащихся (в строгом терминологическом смысле этого слова) испол</w:t>
      </w:r>
      <w:r w:rsidRPr="00DF0F18">
        <w:t>ь</w:t>
      </w:r>
      <w:r w:rsidRPr="00DF0F18">
        <w:t>зуются:</w:t>
      </w:r>
    </w:p>
    <w:p w:rsidR="006C52F6" w:rsidRDefault="00CC0C3C" w:rsidP="00D966FE">
      <w:pPr>
        <w:pStyle w:val="4"/>
        <w:keepNext w:val="0"/>
        <w:numPr>
          <w:ilvl w:val="0"/>
          <w:numId w:val="27"/>
        </w:numPr>
        <w:tabs>
          <w:tab w:val="num" w:pos="709"/>
        </w:tabs>
        <w:spacing w:before="0" w:after="0"/>
        <w:ind w:left="851" w:hanging="284"/>
        <w:rPr>
          <w:b w:val="0"/>
          <w:i/>
          <w:sz w:val="24"/>
          <w:szCs w:val="24"/>
        </w:rPr>
      </w:pPr>
      <w:r w:rsidRPr="00DF0F18">
        <w:rPr>
          <w:b w:val="0"/>
          <w:i/>
          <w:sz w:val="24"/>
          <w:szCs w:val="24"/>
        </w:rPr>
        <w:t xml:space="preserve">школьные </w:t>
      </w:r>
      <w:r w:rsidR="00864688" w:rsidRPr="00DF0F18">
        <w:rPr>
          <w:b w:val="0"/>
          <w:i/>
          <w:sz w:val="24"/>
          <w:szCs w:val="24"/>
        </w:rPr>
        <w:t>справочники, словари,  энциклопедии, сборники правил по каждой предметной линии, пл</w:t>
      </w:r>
      <w:r w:rsidR="00864688" w:rsidRPr="00DF0F18">
        <w:rPr>
          <w:b w:val="0"/>
          <w:i/>
          <w:sz w:val="24"/>
          <w:szCs w:val="24"/>
        </w:rPr>
        <w:t>а</w:t>
      </w:r>
      <w:r w:rsidR="00864688" w:rsidRPr="00DF0F18">
        <w:rPr>
          <w:b w:val="0"/>
          <w:i/>
          <w:sz w:val="24"/>
          <w:szCs w:val="24"/>
        </w:rPr>
        <w:t>каты (цифровые учебные объекты, распечатываются в своем окончательном виде при переходе из класса в класс или в среднюю школу) — как форма сохранения результатов учебной де</w:t>
      </w:r>
      <w:r w:rsidR="00864688" w:rsidRPr="00DF0F18">
        <w:rPr>
          <w:b w:val="0"/>
          <w:i/>
          <w:sz w:val="24"/>
          <w:szCs w:val="24"/>
        </w:rPr>
        <w:t>я</w:t>
      </w:r>
      <w:r w:rsidR="00864688" w:rsidRPr="00DF0F18">
        <w:rPr>
          <w:b w:val="0"/>
          <w:i/>
          <w:sz w:val="24"/>
          <w:szCs w:val="24"/>
        </w:rPr>
        <w:t>тельности класса;</w:t>
      </w:r>
    </w:p>
    <w:p w:rsidR="006C52F6" w:rsidRDefault="00864688" w:rsidP="00D966FE">
      <w:pPr>
        <w:pStyle w:val="4"/>
        <w:keepNext w:val="0"/>
        <w:numPr>
          <w:ilvl w:val="0"/>
          <w:numId w:val="27"/>
        </w:numPr>
        <w:tabs>
          <w:tab w:val="num" w:pos="709"/>
        </w:tabs>
        <w:spacing w:before="0" w:after="0"/>
        <w:ind w:left="851" w:hanging="284"/>
        <w:rPr>
          <w:b w:val="0"/>
          <w:i/>
          <w:sz w:val="24"/>
          <w:szCs w:val="24"/>
        </w:rPr>
      </w:pPr>
      <w:r w:rsidRPr="006C52F6">
        <w:rPr>
          <w:b w:val="0"/>
          <w:i/>
          <w:sz w:val="24"/>
          <w:szCs w:val="24"/>
        </w:rPr>
        <w:t>презентации (цифровые учебные объекты или в виде распечатанных матери</w:t>
      </w:r>
      <w:r w:rsidRPr="006C52F6">
        <w:rPr>
          <w:b w:val="0"/>
          <w:i/>
          <w:sz w:val="24"/>
          <w:szCs w:val="24"/>
        </w:rPr>
        <w:t>а</w:t>
      </w:r>
      <w:r w:rsidRPr="006C52F6">
        <w:rPr>
          <w:b w:val="0"/>
          <w:i/>
          <w:sz w:val="24"/>
          <w:szCs w:val="24"/>
        </w:rPr>
        <w:t>лов) — как форма сохранения результатов</w:t>
      </w:r>
      <w:r w:rsidR="006C52F6">
        <w:rPr>
          <w:b w:val="0"/>
          <w:i/>
          <w:sz w:val="24"/>
          <w:szCs w:val="24"/>
        </w:rPr>
        <w:t xml:space="preserve"> пробно-поисковой работы группы;</w:t>
      </w:r>
    </w:p>
    <w:p w:rsidR="00864688" w:rsidRPr="006C52F6" w:rsidRDefault="00864688" w:rsidP="00D966FE">
      <w:pPr>
        <w:pStyle w:val="4"/>
        <w:keepNext w:val="0"/>
        <w:numPr>
          <w:ilvl w:val="0"/>
          <w:numId w:val="27"/>
        </w:numPr>
        <w:tabs>
          <w:tab w:val="num" w:pos="709"/>
        </w:tabs>
        <w:spacing w:before="0" w:after="0"/>
        <w:ind w:left="851" w:hanging="284"/>
        <w:rPr>
          <w:b w:val="0"/>
          <w:i/>
          <w:sz w:val="24"/>
          <w:szCs w:val="24"/>
        </w:rPr>
      </w:pPr>
      <w:r w:rsidRPr="006C52F6">
        <w:rPr>
          <w:b w:val="0"/>
          <w:i/>
          <w:sz w:val="24"/>
          <w:szCs w:val="24"/>
        </w:rPr>
        <w:t>творческие работы (графические, живописные, литературные, научные описания собственных наблюдений и экспериментов) как в форме портфолио (накопител</w:t>
      </w:r>
      <w:r w:rsidRPr="006C52F6">
        <w:rPr>
          <w:b w:val="0"/>
          <w:i/>
          <w:sz w:val="24"/>
          <w:szCs w:val="24"/>
        </w:rPr>
        <w:t>ь</w:t>
      </w:r>
      <w:r w:rsidRPr="006C52F6">
        <w:rPr>
          <w:b w:val="0"/>
          <w:i/>
          <w:sz w:val="24"/>
          <w:szCs w:val="24"/>
        </w:rPr>
        <w:t xml:space="preserve">ных папок), так и в </w:t>
      </w:r>
      <w:r w:rsidR="00165BC4" w:rsidRPr="006C52F6">
        <w:rPr>
          <w:b w:val="0"/>
          <w:i/>
          <w:sz w:val="24"/>
          <w:szCs w:val="24"/>
        </w:rPr>
        <w:t xml:space="preserve">форме выставок, </w:t>
      </w:r>
      <w:r w:rsidRPr="006C52F6">
        <w:rPr>
          <w:b w:val="0"/>
          <w:i/>
          <w:sz w:val="24"/>
          <w:szCs w:val="24"/>
        </w:rPr>
        <w:t xml:space="preserve"> литературных сборников (возможны как цифровые, так и печатные формы);</w:t>
      </w:r>
    </w:p>
    <w:p w:rsidR="00864688" w:rsidRPr="00DF0F18" w:rsidRDefault="00864688" w:rsidP="006C52F6">
      <w:pPr>
        <w:pStyle w:val="4"/>
        <w:keepNext w:val="0"/>
        <w:numPr>
          <w:ilvl w:val="3"/>
          <w:numId w:val="0"/>
        </w:numPr>
        <w:tabs>
          <w:tab w:val="num" w:pos="709"/>
        </w:tabs>
        <w:spacing w:before="0" w:after="0"/>
        <w:ind w:left="709" w:hanging="142"/>
        <w:rPr>
          <w:b w:val="0"/>
          <w:i/>
          <w:sz w:val="24"/>
          <w:szCs w:val="24"/>
        </w:rPr>
      </w:pPr>
      <w:r w:rsidRPr="00DF0F18">
        <w:rPr>
          <w:b w:val="0"/>
          <w:i/>
          <w:sz w:val="24"/>
          <w:szCs w:val="24"/>
        </w:rPr>
        <w:t>4) выполненные работы в компьютерных средах, таблицы и графики, отражающие с</w:t>
      </w:r>
      <w:r w:rsidRPr="00DF0F18">
        <w:rPr>
          <w:b w:val="0"/>
          <w:i/>
          <w:sz w:val="24"/>
          <w:szCs w:val="24"/>
        </w:rPr>
        <w:t>о</w:t>
      </w:r>
      <w:r w:rsidRPr="00DF0F18">
        <w:rPr>
          <w:b w:val="0"/>
          <w:i/>
          <w:sz w:val="24"/>
          <w:szCs w:val="24"/>
        </w:rPr>
        <w:t>стояние навыков ребенка — соревнование с самим собой (в виде цифрового объекта или распечатки).</w:t>
      </w:r>
    </w:p>
    <w:p w:rsidR="008B5DD9" w:rsidRDefault="00864688" w:rsidP="008B5DD9">
      <w:pPr>
        <w:pStyle w:val="af1"/>
        <w:tabs>
          <w:tab w:val="left" w:pos="4536"/>
        </w:tabs>
        <w:spacing w:after="0"/>
        <w:ind w:firstLine="709"/>
      </w:pPr>
      <w:r w:rsidRPr="00DF0F18">
        <w:t>Все  материалы младшего  школьника по итогам  образования в начальной школе  оформляются  в форме «портфолио» (дневника, н</w:t>
      </w:r>
      <w:r w:rsidRPr="00DF0F18">
        <w:t>а</w:t>
      </w:r>
      <w:r w:rsidR="008506E8" w:rsidRPr="00DF0F18">
        <w:t>копительной папки) и используются при определении</w:t>
      </w:r>
      <w:r w:rsidR="008506E8" w:rsidRPr="00DF0F18">
        <w:rPr>
          <w:b/>
        </w:rPr>
        <w:t xml:space="preserve"> </w:t>
      </w:r>
      <w:r w:rsidR="008506E8" w:rsidRPr="00DF0F18">
        <w:t>итоговой  оценки за ступень начальной школы.</w:t>
      </w:r>
    </w:p>
    <w:p w:rsidR="002D09A1" w:rsidRDefault="00B41986" w:rsidP="002D09A1">
      <w:pPr>
        <w:ind w:firstLine="708"/>
        <w:jc w:val="left"/>
        <w:rPr>
          <w:b/>
          <w:bCs/>
        </w:rPr>
      </w:pPr>
      <w:r w:rsidRPr="00DF0F18">
        <w:t>Если показатели итоговой оценки не однозначны, то решение о самой оценке принимается педагогами-экспертами на основании динамики и в пользу ученика. Система оценки школы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r w:rsidR="002D09A1" w:rsidRPr="002D09A1">
        <w:rPr>
          <w:b/>
          <w:bCs/>
        </w:rPr>
        <w:t xml:space="preserve"> </w:t>
      </w:r>
    </w:p>
    <w:p w:rsidR="002D09A1" w:rsidRDefault="002D09A1" w:rsidP="002D09A1">
      <w:pPr>
        <w:jc w:val="center"/>
        <w:rPr>
          <w:b/>
          <w:bCs/>
        </w:rPr>
      </w:pPr>
    </w:p>
    <w:p w:rsidR="002D09A1" w:rsidRDefault="002D09A1" w:rsidP="002D09A1">
      <w:pPr>
        <w:jc w:val="center"/>
        <w:rPr>
          <w:b/>
          <w:bCs/>
        </w:rPr>
      </w:pPr>
      <w:r>
        <w:rPr>
          <w:b/>
          <w:bCs/>
        </w:rPr>
        <w:t>Портрет выпускника н</w:t>
      </w:r>
      <w:r w:rsidRPr="006202FA">
        <w:rPr>
          <w:b/>
          <w:bCs/>
        </w:rPr>
        <w:t>ачальн</w:t>
      </w:r>
      <w:r>
        <w:rPr>
          <w:b/>
          <w:bCs/>
        </w:rPr>
        <w:t>ой</w:t>
      </w:r>
      <w:r w:rsidRPr="006202FA">
        <w:rPr>
          <w:b/>
          <w:bCs/>
        </w:rPr>
        <w:t xml:space="preserve"> школ</w:t>
      </w:r>
      <w:r>
        <w:rPr>
          <w:b/>
          <w:bCs/>
        </w:rPr>
        <w:t>ы</w:t>
      </w:r>
    </w:p>
    <w:p w:rsidR="002D09A1" w:rsidRDefault="002D09A1" w:rsidP="002D09A1">
      <w:pPr>
        <w:jc w:val="center"/>
        <w:rPr>
          <w:b/>
          <w:bCs/>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5245"/>
      </w:tblGrid>
      <w:tr w:rsidR="002D09A1" w:rsidRPr="009662D7" w:rsidTr="00D966FE">
        <w:tc>
          <w:tcPr>
            <w:tcW w:w="4678" w:type="dxa"/>
            <w:tcBorders>
              <w:bottom w:val="single" w:sz="18" w:space="0" w:color="auto"/>
            </w:tcBorders>
          </w:tcPr>
          <w:p w:rsidR="002D09A1" w:rsidRPr="006202FA" w:rsidRDefault="002D09A1" w:rsidP="00D966FE">
            <w:pPr>
              <w:numPr>
                <w:ilvl w:val="0"/>
                <w:numId w:val="38"/>
              </w:numPr>
              <w:tabs>
                <w:tab w:val="num" w:pos="720"/>
              </w:tabs>
              <w:jc w:val="left"/>
            </w:pPr>
            <w:r w:rsidRPr="006202FA">
              <w:t>деятельный и активный</w:t>
            </w:r>
          </w:p>
          <w:p w:rsidR="002D09A1" w:rsidRPr="006202FA" w:rsidRDefault="002D09A1" w:rsidP="00D966FE">
            <w:pPr>
              <w:numPr>
                <w:ilvl w:val="0"/>
                <w:numId w:val="38"/>
              </w:numPr>
              <w:jc w:val="left"/>
            </w:pPr>
            <w:r w:rsidRPr="006202FA">
              <w:t xml:space="preserve">креативный </w:t>
            </w:r>
          </w:p>
          <w:p w:rsidR="002D09A1" w:rsidRPr="006202FA" w:rsidRDefault="002D09A1" w:rsidP="00D966FE">
            <w:pPr>
              <w:numPr>
                <w:ilvl w:val="0"/>
                <w:numId w:val="38"/>
              </w:numPr>
              <w:jc w:val="left"/>
            </w:pPr>
            <w:r w:rsidRPr="006202FA">
              <w:t>любознательный</w:t>
            </w:r>
          </w:p>
          <w:p w:rsidR="002D09A1" w:rsidRPr="006202FA" w:rsidRDefault="002D09A1" w:rsidP="00D966FE">
            <w:pPr>
              <w:numPr>
                <w:ilvl w:val="0"/>
                <w:numId w:val="38"/>
              </w:numPr>
              <w:jc w:val="left"/>
            </w:pPr>
            <w:r w:rsidRPr="006202FA">
              <w:t>инициативный</w:t>
            </w:r>
          </w:p>
          <w:p w:rsidR="002D09A1" w:rsidRPr="006202FA" w:rsidRDefault="002D09A1" w:rsidP="00D966FE">
            <w:pPr>
              <w:numPr>
                <w:ilvl w:val="0"/>
                <w:numId w:val="38"/>
              </w:numPr>
              <w:jc w:val="left"/>
            </w:pPr>
            <w:r w:rsidRPr="006202FA">
              <w:t xml:space="preserve"> открытый внешнему миру,  доброжелательный и отзывчивый</w:t>
            </w:r>
          </w:p>
          <w:p w:rsidR="002D09A1" w:rsidRPr="006202FA" w:rsidRDefault="002D09A1" w:rsidP="00D966FE">
            <w:pPr>
              <w:numPr>
                <w:ilvl w:val="0"/>
                <w:numId w:val="38"/>
              </w:numPr>
              <w:jc w:val="left"/>
            </w:pPr>
            <w:r w:rsidRPr="006202FA">
              <w:t xml:space="preserve">положительное отношение к себе,  уверенность в своих силах </w:t>
            </w:r>
          </w:p>
          <w:p w:rsidR="002D09A1" w:rsidRPr="006202FA" w:rsidRDefault="002D09A1" w:rsidP="00D966FE">
            <w:pPr>
              <w:numPr>
                <w:ilvl w:val="0"/>
                <w:numId w:val="38"/>
              </w:numPr>
              <w:jc w:val="left"/>
            </w:pPr>
            <w:r w:rsidRPr="006202FA">
              <w:t>чувство собственного   достоинства</w:t>
            </w:r>
          </w:p>
          <w:p w:rsidR="002D09A1" w:rsidRPr="009662D7" w:rsidRDefault="002D09A1" w:rsidP="00D966FE">
            <w:pPr>
              <w:spacing w:before="100" w:beforeAutospacing="1" w:after="100" w:afterAutospacing="1"/>
              <w:rPr>
                <w:b/>
                <w:bCs/>
              </w:rPr>
            </w:pPr>
          </w:p>
        </w:tc>
        <w:tc>
          <w:tcPr>
            <w:tcW w:w="5245" w:type="dxa"/>
            <w:tcBorders>
              <w:bottom w:val="single" w:sz="18" w:space="0" w:color="auto"/>
            </w:tcBorders>
          </w:tcPr>
          <w:p w:rsidR="002D09A1" w:rsidRPr="006202FA" w:rsidRDefault="002D09A1" w:rsidP="00D966FE">
            <w:pPr>
              <w:numPr>
                <w:ilvl w:val="0"/>
                <w:numId w:val="38"/>
              </w:numPr>
              <w:ind w:left="169" w:firstLine="0"/>
              <w:jc w:val="left"/>
            </w:pPr>
            <w:r w:rsidRPr="009662D7">
              <w:rPr>
                <w:bCs/>
              </w:rPr>
              <w:t>исследовательский  интерес</w:t>
            </w:r>
          </w:p>
          <w:p w:rsidR="002D09A1" w:rsidRPr="006202FA" w:rsidRDefault="002D09A1" w:rsidP="00D966FE">
            <w:pPr>
              <w:numPr>
                <w:ilvl w:val="0"/>
                <w:numId w:val="38"/>
              </w:numPr>
              <w:ind w:left="169" w:firstLine="0"/>
              <w:jc w:val="left"/>
            </w:pPr>
            <w:r w:rsidRPr="009662D7">
              <w:rPr>
                <w:bCs/>
              </w:rPr>
              <w:t xml:space="preserve">коммуникативность </w:t>
            </w:r>
          </w:p>
          <w:p w:rsidR="002D09A1" w:rsidRPr="006202FA" w:rsidRDefault="002D09A1" w:rsidP="00D966FE">
            <w:pPr>
              <w:numPr>
                <w:ilvl w:val="0"/>
                <w:numId w:val="38"/>
              </w:numPr>
              <w:ind w:left="169" w:firstLine="0"/>
              <w:jc w:val="left"/>
            </w:pPr>
            <w:r w:rsidRPr="009662D7">
              <w:rPr>
                <w:bCs/>
              </w:rPr>
              <w:t>ответственность</w:t>
            </w:r>
          </w:p>
          <w:p w:rsidR="002D09A1" w:rsidRPr="006202FA" w:rsidRDefault="002D09A1" w:rsidP="00D966FE">
            <w:pPr>
              <w:numPr>
                <w:ilvl w:val="0"/>
                <w:numId w:val="38"/>
              </w:numPr>
              <w:ind w:left="169" w:firstLine="0"/>
              <w:jc w:val="left"/>
            </w:pPr>
            <w:r w:rsidRPr="009662D7">
              <w:rPr>
                <w:bCs/>
              </w:rPr>
              <w:t xml:space="preserve">саморегуляция </w:t>
            </w:r>
          </w:p>
          <w:p w:rsidR="002D09A1" w:rsidRPr="009662D7" w:rsidRDefault="002D09A1" w:rsidP="00D966FE">
            <w:pPr>
              <w:numPr>
                <w:ilvl w:val="0"/>
                <w:numId w:val="38"/>
              </w:numPr>
              <w:ind w:left="169" w:firstLine="0"/>
              <w:jc w:val="left"/>
              <w:rPr>
                <w:bCs/>
              </w:rPr>
            </w:pPr>
            <w:r w:rsidRPr="009662D7">
              <w:rPr>
                <w:bCs/>
              </w:rPr>
              <w:t xml:space="preserve">уважительное отношение к </w:t>
            </w:r>
          </w:p>
          <w:p w:rsidR="002D09A1" w:rsidRPr="009662D7" w:rsidRDefault="002D09A1" w:rsidP="00D966FE">
            <w:pPr>
              <w:ind w:left="169"/>
              <w:jc w:val="left"/>
              <w:rPr>
                <w:bCs/>
              </w:rPr>
            </w:pPr>
            <w:r w:rsidRPr="009662D7">
              <w:rPr>
                <w:bCs/>
              </w:rPr>
              <w:t xml:space="preserve">окружающим,  к иной точке </w:t>
            </w:r>
            <w:r>
              <w:rPr>
                <w:bCs/>
              </w:rPr>
              <w:t xml:space="preserve"> </w:t>
            </w:r>
            <w:r w:rsidRPr="009662D7">
              <w:rPr>
                <w:bCs/>
              </w:rPr>
              <w:t>зрения</w:t>
            </w:r>
          </w:p>
          <w:p w:rsidR="002D09A1" w:rsidRPr="009662D7" w:rsidRDefault="002D09A1" w:rsidP="00D966FE">
            <w:pPr>
              <w:pStyle w:val="a7"/>
              <w:numPr>
                <w:ilvl w:val="0"/>
                <w:numId w:val="40"/>
              </w:numPr>
              <w:spacing w:after="0" w:line="240" w:lineRule="auto"/>
              <w:rPr>
                <w:rFonts w:ascii="Times New Roman" w:hAnsi="Times New Roman"/>
                <w:b/>
                <w:bCs/>
                <w:sz w:val="24"/>
                <w:szCs w:val="24"/>
              </w:rPr>
            </w:pPr>
            <w:r w:rsidRPr="009662D7">
              <w:rPr>
                <w:rFonts w:ascii="Times New Roman" w:hAnsi="Times New Roman"/>
                <w:bCs/>
                <w:sz w:val="24"/>
                <w:szCs w:val="24"/>
              </w:rPr>
              <w:t>навыки самоорганизации и здорового образа жизни</w:t>
            </w:r>
          </w:p>
        </w:tc>
      </w:tr>
      <w:tr w:rsidR="002D09A1" w:rsidRPr="009662D7" w:rsidTr="00D966FE">
        <w:tc>
          <w:tcPr>
            <w:tcW w:w="9923" w:type="dxa"/>
            <w:gridSpan w:val="2"/>
            <w:tcBorders>
              <w:top w:val="single" w:sz="18" w:space="0" w:color="auto"/>
              <w:left w:val="single" w:sz="18" w:space="0" w:color="auto"/>
              <w:bottom w:val="single" w:sz="18" w:space="0" w:color="auto"/>
              <w:right w:val="single" w:sz="18" w:space="0" w:color="auto"/>
            </w:tcBorders>
            <w:vAlign w:val="bottom"/>
          </w:tcPr>
          <w:p w:rsidR="002D09A1" w:rsidRPr="00D04F09" w:rsidRDefault="002D09A1" w:rsidP="00D966FE">
            <w:pPr>
              <w:spacing w:before="100" w:beforeAutospacing="1" w:after="100" w:afterAutospacing="1"/>
              <w:ind w:left="502"/>
              <w:jc w:val="center"/>
              <w:rPr>
                <w:rFonts w:ascii="Calibri" w:hAnsi="Calibri"/>
              </w:rPr>
            </w:pPr>
            <w:r w:rsidRPr="009662D7">
              <w:rPr>
                <w:b/>
                <w:bCs/>
              </w:rPr>
              <w:t xml:space="preserve">УЧЕБНАЯ САМОСТОЯТЕЛЬНОСТЬ </w:t>
            </w:r>
            <w:r w:rsidRPr="009662D7">
              <w:rPr>
                <w:rFonts w:ascii="Arial" w:hAnsi="Arial" w:cs="Arial"/>
                <w:b/>
                <w:bCs/>
              </w:rPr>
              <w:t>≡</w:t>
            </w:r>
            <w:r w:rsidRPr="009662D7">
              <w:rPr>
                <w:rFonts w:ascii="Calibri" w:hAnsi="Calibri" w:cs="Calibri"/>
                <w:b/>
                <w:bCs/>
              </w:rPr>
              <w:t xml:space="preserve"> УМЕНИЕ УЧИТЬСЯ</w:t>
            </w:r>
          </w:p>
        </w:tc>
      </w:tr>
    </w:tbl>
    <w:p w:rsidR="00B41986" w:rsidRPr="008B5DD9" w:rsidRDefault="00B41986" w:rsidP="008B5DD9">
      <w:pPr>
        <w:pStyle w:val="af1"/>
        <w:tabs>
          <w:tab w:val="left" w:pos="4536"/>
        </w:tabs>
        <w:spacing w:after="0"/>
        <w:ind w:firstLine="709"/>
      </w:pPr>
    </w:p>
    <w:p w:rsidR="008B5DD9" w:rsidRDefault="008B5DD9" w:rsidP="00DF0F18">
      <w:pPr>
        <w:jc w:val="center"/>
        <w:rPr>
          <w:b/>
          <w:bCs/>
        </w:rPr>
      </w:pPr>
    </w:p>
    <w:p w:rsidR="00B65C21" w:rsidRPr="00DF0F18" w:rsidRDefault="002D09A1" w:rsidP="00DF0F18">
      <w:pPr>
        <w:jc w:val="center"/>
        <w:rPr>
          <w:b/>
          <w:bCs/>
        </w:rPr>
      </w:pPr>
      <w:r>
        <w:rPr>
          <w:b/>
          <w:bCs/>
        </w:rPr>
        <w:t xml:space="preserve">2.3 </w:t>
      </w:r>
      <w:r w:rsidR="00B65C21" w:rsidRPr="00DF0F18">
        <w:rPr>
          <w:b/>
          <w:bCs/>
        </w:rPr>
        <w:t>Образовательные пространства начальной школы  как место для реализации ООП</w:t>
      </w:r>
    </w:p>
    <w:p w:rsidR="00B65C21" w:rsidRPr="00DF0F18" w:rsidRDefault="00B65C21" w:rsidP="00DF0F18">
      <w:pPr>
        <w:jc w:val="center"/>
      </w:pPr>
    </w:p>
    <w:p w:rsidR="008B5DD9" w:rsidRDefault="00B65C21" w:rsidP="008B5DD9">
      <w:pPr>
        <w:ind w:firstLine="709"/>
      </w:pPr>
      <w:r w:rsidRPr="00DF0F18">
        <w:t xml:space="preserve">Содержание образования младших школьников предполагает выделение для начальной школы, работающей по </w:t>
      </w:r>
      <w:r w:rsidRPr="00DF0F18">
        <w:rPr>
          <w:rStyle w:val="ab"/>
        </w:rPr>
        <w:t>УМК  «Начальная школа XXI века»</w:t>
      </w:r>
      <w:r w:rsidRPr="00DF0F18">
        <w:t>, нескольких разных типов образовательных пространств для  обучения детей: практики, предметные линии (уроки), учебные занятия, мастерские, консультации, домашние самостоятельные работы, а также  индивидуальные  дополнительные (внеурочные) предметные занятия.</w:t>
      </w:r>
    </w:p>
    <w:p w:rsidR="008B5DD9" w:rsidRDefault="00B65C21" w:rsidP="008B5DD9">
      <w:pPr>
        <w:ind w:firstLine="709"/>
      </w:pPr>
      <w:r w:rsidRPr="00DF0F18">
        <w:rPr>
          <w:i/>
          <w:iCs/>
        </w:rPr>
        <w:t>Практики</w:t>
      </w:r>
      <w:r w:rsidRPr="00DF0F18">
        <w:t> — это совместная работа детей и учителя по накоплению опыта разнообра</w:t>
      </w:r>
      <w:r w:rsidRPr="00DF0F18">
        <w:t>з</w:t>
      </w:r>
      <w:r w:rsidRPr="00DF0F18">
        <w:t xml:space="preserve">ных практических действий. </w:t>
      </w:r>
    </w:p>
    <w:p w:rsidR="008B5DD9" w:rsidRDefault="00B65C21" w:rsidP="008B5DD9">
      <w:pPr>
        <w:ind w:firstLine="709"/>
      </w:pPr>
      <w:r w:rsidRPr="00DF0F18">
        <w:rPr>
          <w:i/>
          <w:iCs/>
        </w:rPr>
        <w:lastRenderedPageBreak/>
        <w:t>Предметная линия</w:t>
      </w:r>
      <w:r w:rsidRPr="00DF0F18">
        <w:rPr>
          <w:i/>
        </w:rPr>
        <w:t> (система уроков)</w:t>
      </w:r>
      <w:r w:rsidRPr="00DF0F18">
        <w:t xml:space="preserve"> — это совместная постановка учебной задачи, п</w:t>
      </w:r>
      <w:r w:rsidRPr="00DF0F18">
        <w:t>о</w:t>
      </w:r>
      <w:r w:rsidRPr="00DF0F18">
        <w:t>иск нового способа действия и его рефлексия.</w:t>
      </w:r>
    </w:p>
    <w:p w:rsidR="008B5DD9" w:rsidRDefault="00B65C21" w:rsidP="008B5DD9">
      <w:pPr>
        <w:ind w:firstLine="709"/>
      </w:pPr>
      <w:r w:rsidRPr="00DF0F18">
        <w:rPr>
          <w:i/>
        </w:rPr>
        <w:t xml:space="preserve">Учебное  занятие – </w:t>
      </w:r>
      <w:r w:rsidRPr="00DF0F18">
        <w:t>совместная (ученика и педагога) рефлексивная оценка дост</w:t>
      </w:r>
      <w:r w:rsidRPr="00DF0F18">
        <w:t>и</w:t>
      </w:r>
      <w:r w:rsidRPr="00DF0F18">
        <w:t>жений  учащихся и планирование  дальнейших  детских действий  по  работе с текущим учебным м</w:t>
      </w:r>
      <w:r w:rsidRPr="00DF0F18">
        <w:t>а</w:t>
      </w:r>
      <w:r w:rsidRPr="00DF0F18">
        <w:t>териалом</w:t>
      </w:r>
      <w:r w:rsidR="008B5DD9">
        <w:t>.</w:t>
      </w:r>
    </w:p>
    <w:p w:rsidR="008B5DD9" w:rsidRDefault="00B65C21" w:rsidP="008B5DD9">
      <w:pPr>
        <w:ind w:firstLine="709"/>
      </w:pPr>
      <w:r w:rsidRPr="00DF0F18">
        <w:rPr>
          <w:i/>
        </w:rPr>
        <w:t xml:space="preserve">Мастерская – </w:t>
      </w:r>
      <w:r w:rsidRPr="00DF0F18">
        <w:t>место для групповых и индивидуальных занятий  по запросу младшего школьника, его родителей или по инициативе уч</w:t>
      </w:r>
      <w:r w:rsidRPr="00DF0F18">
        <w:t>и</w:t>
      </w:r>
      <w:r w:rsidRPr="00DF0F18">
        <w:t>теля для ликвидации проблемных ситуаций и трудностей в обучении.</w:t>
      </w:r>
    </w:p>
    <w:p w:rsidR="008B5DD9" w:rsidRDefault="00B65C21" w:rsidP="008B5DD9">
      <w:pPr>
        <w:ind w:firstLine="709"/>
      </w:pPr>
      <w:r w:rsidRPr="00DF0F18">
        <w:rPr>
          <w:i/>
        </w:rPr>
        <w:t xml:space="preserve">Домашняя  самостоятельная  работа – </w:t>
      </w:r>
      <w:r w:rsidRPr="00DF0F18">
        <w:t>индивидуальное самостоятельное движение  ученика в учебном материале в соответствии с планом действий, разработанных  на учебном  з</w:t>
      </w:r>
      <w:r w:rsidRPr="00DF0F18">
        <w:t>а</w:t>
      </w:r>
      <w:r w:rsidRPr="00DF0F18">
        <w:t>нятии.</w:t>
      </w:r>
    </w:p>
    <w:p w:rsidR="008B5DD9" w:rsidRDefault="00B65C21" w:rsidP="008B5DD9">
      <w:pPr>
        <w:ind w:firstLine="709"/>
      </w:pPr>
      <w:r w:rsidRPr="00DF0F18">
        <w:rPr>
          <w:i/>
        </w:rPr>
        <w:t xml:space="preserve">Консультация - </w:t>
      </w:r>
      <w:r w:rsidRPr="00DF0F18">
        <w:t xml:space="preserve"> место для обсуждения содержательных вопросов, возникающих у школьников, в ходе выполнения домашней самосто</w:t>
      </w:r>
      <w:r w:rsidRPr="00DF0F18">
        <w:t>я</w:t>
      </w:r>
      <w:r w:rsidRPr="00DF0F18">
        <w:t>тельной  работы.</w:t>
      </w:r>
    </w:p>
    <w:p w:rsidR="008B5DD9" w:rsidRDefault="00B65C21" w:rsidP="008B5DD9">
      <w:pPr>
        <w:ind w:firstLine="709"/>
      </w:pPr>
      <w:r w:rsidRPr="00DF0F18">
        <w:rPr>
          <w:i/>
        </w:rPr>
        <w:t xml:space="preserve">Дополнительные предметные (внеурочные)  занятия </w:t>
      </w:r>
      <w:r w:rsidRPr="00DF0F18">
        <w:t>– место для работы с детьми, которые имеют дефициты в освоении  того или иного учебного предмета в силу  пропусков уроков и учебных занятий прежде всего по состоянию здоровья или пропусков школьных зан</w:t>
      </w:r>
      <w:r w:rsidRPr="00DF0F18">
        <w:t>я</w:t>
      </w:r>
      <w:r w:rsidRPr="00DF0F18">
        <w:t>тий по другим причинам.</w:t>
      </w:r>
    </w:p>
    <w:p w:rsidR="00B65C21" w:rsidRPr="008B5DD9" w:rsidRDefault="00B65C21" w:rsidP="008B5DD9">
      <w:pPr>
        <w:ind w:firstLine="709"/>
      </w:pPr>
      <w:r w:rsidRPr="00DF0F18">
        <w:t>Все типы образовательных пространств взаимообусловлены. С точки зрения организ</w:t>
      </w:r>
      <w:r w:rsidRPr="00DF0F18">
        <w:t>а</w:t>
      </w:r>
      <w:r w:rsidRPr="00DF0F18">
        <w:t>ции обучения, практики порождают предметные линии, а предметные линии насыщают и обогащают практики, учебное занятие рефлексирует пройденный  учебный путь, домашняя самостоятельная работа корректирует и направляет дальнейшее движения  младшего школьника в учебном материале, мастерские и консульт</w:t>
      </w:r>
      <w:r w:rsidRPr="00DF0F18">
        <w:t>а</w:t>
      </w:r>
      <w:r w:rsidRPr="00DF0F18">
        <w:t>ции позволяют  решать индивидуальные проблемы младших школьников в обучении.</w:t>
      </w:r>
    </w:p>
    <w:p w:rsidR="008A7D6F" w:rsidRPr="00385D44" w:rsidRDefault="008A7D6F" w:rsidP="008A7D6F">
      <w:pPr>
        <w:pStyle w:val="af1"/>
        <w:tabs>
          <w:tab w:val="left" w:pos="4536"/>
        </w:tabs>
        <w:spacing w:after="0" w:line="276" w:lineRule="auto"/>
      </w:pPr>
    </w:p>
    <w:p w:rsidR="0079284F" w:rsidRPr="00F57558" w:rsidRDefault="001104B2" w:rsidP="00D65D74">
      <w:pPr>
        <w:pStyle w:val="1"/>
        <w:jc w:val="center"/>
        <w:rPr>
          <w:caps/>
          <w:sz w:val="24"/>
          <w:szCs w:val="24"/>
        </w:rPr>
      </w:pPr>
      <w:r>
        <w:rPr>
          <w:rFonts w:eastAsia="ヒラギノ角ゴ Pro W3"/>
          <w:caps/>
          <w:kern w:val="2"/>
          <w:sz w:val="24"/>
          <w:szCs w:val="24"/>
          <w:lang w:val="en-US"/>
        </w:rPr>
        <w:t>III</w:t>
      </w:r>
      <w:r w:rsidR="00261AB0" w:rsidRPr="00F57558">
        <w:rPr>
          <w:rFonts w:eastAsia="ヒラギノ角ゴ Pro W3"/>
          <w:caps/>
          <w:kern w:val="2"/>
          <w:sz w:val="24"/>
          <w:szCs w:val="24"/>
        </w:rPr>
        <w:t xml:space="preserve">. </w:t>
      </w:r>
      <w:r w:rsidR="008B5DD9" w:rsidRPr="00F57558">
        <w:rPr>
          <w:rFonts w:eastAsia="ヒラギノ角ゴ Pro W3"/>
          <w:caps/>
          <w:kern w:val="2"/>
          <w:sz w:val="24"/>
          <w:szCs w:val="24"/>
        </w:rPr>
        <w:t>У</w:t>
      </w:r>
      <w:r w:rsidR="0079284F" w:rsidRPr="00F57558">
        <w:rPr>
          <w:rFonts w:eastAsia="ヒラギノ角ゴ Pro W3"/>
          <w:caps/>
          <w:kern w:val="2"/>
          <w:sz w:val="24"/>
          <w:szCs w:val="24"/>
        </w:rPr>
        <w:t>чебный (ОБРАЗОВАТЕЛЬНЫЙ) план</w:t>
      </w:r>
    </w:p>
    <w:p w:rsidR="0079284F" w:rsidRPr="00385D44" w:rsidRDefault="0079284F" w:rsidP="0079284F">
      <w:pPr>
        <w:widowControl w:val="0"/>
        <w:suppressAutoHyphens/>
        <w:spacing w:line="360" w:lineRule="auto"/>
        <w:ind w:firstLine="708"/>
        <w:jc w:val="center"/>
      </w:pPr>
      <w:r w:rsidRPr="00385D44">
        <w:rPr>
          <w:b/>
          <w:bCs/>
          <w:lang w:val="en-US"/>
        </w:rPr>
        <w:t>I</w:t>
      </w:r>
      <w:r w:rsidRPr="00385D44">
        <w:rPr>
          <w:b/>
          <w:bCs/>
        </w:rPr>
        <w:t xml:space="preserve"> ступень – начальное общее образование</w:t>
      </w:r>
    </w:p>
    <w:p w:rsidR="0079284F" w:rsidRPr="00385D44" w:rsidRDefault="0079284F" w:rsidP="0079284F">
      <w:pPr>
        <w:widowControl w:val="0"/>
        <w:suppressAutoHyphens/>
        <w:spacing w:line="360" w:lineRule="auto"/>
        <w:ind w:firstLine="708"/>
        <w:jc w:val="center"/>
      </w:pPr>
      <w:r w:rsidRPr="00385D44">
        <w:rPr>
          <w:b/>
          <w:bCs/>
        </w:rPr>
        <w:t>(для 1-</w:t>
      </w:r>
      <w:r w:rsidR="00453160" w:rsidRPr="00385D44">
        <w:rPr>
          <w:b/>
          <w:bCs/>
        </w:rPr>
        <w:t xml:space="preserve">4 </w:t>
      </w:r>
      <w:r w:rsidRPr="00385D44">
        <w:rPr>
          <w:b/>
          <w:bCs/>
        </w:rPr>
        <w:t>х классов  ФГОС НОО) </w:t>
      </w:r>
    </w:p>
    <w:p w:rsidR="0079284F" w:rsidRPr="00385D44" w:rsidRDefault="002D09A1" w:rsidP="0079284F">
      <w:pPr>
        <w:widowControl w:val="0"/>
        <w:suppressAutoHyphens/>
        <w:spacing w:line="360" w:lineRule="auto"/>
        <w:ind w:firstLine="708"/>
        <w:jc w:val="center"/>
      </w:pPr>
      <w:r>
        <w:rPr>
          <w:b/>
          <w:bCs/>
          <w:sz w:val="22"/>
          <w:szCs w:val="22"/>
        </w:rPr>
        <w:t xml:space="preserve">3.1 </w:t>
      </w:r>
      <w:r w:rsidR="0079284F" w:rsidRPr="002773DE">
        <w:rPr>
          <w:b/>
          <w:bCs/>
          <w:sz w:val="22"/>
          <w:szCs w:val="22"/>
        </w:rPr>
        <w:t>ПОЯСНИТЕЛЬНАЯ ЗАПИСКА</w:t>
      </w:r>
      <w:r w:rsidR="0079284F" w:rsidRPr="00385D44">
        <w:rPr>
          <w:b/>
          <w:bCs/>
        </w:rPr>
        <w:t> </w:t>
      </w:r>
    </w:p>
    <w:p w:rsidR="00441D02" w:rsidRDefault="0079284F" w:rsidP="00441D02">
      <w:pPr>
        <w:widowControl w:val="0"/>
        <w:suppressAutoHyphens/>
        <w:ind w:firstLine="709"/>
      </w:pPr>
      <w:r w:rsidRPr="00385D44">
        <w:t>Рабочий учебный (образовательный) план начальной школы (1-</w:t>
      </w:r>
      <w:r w:rsidR="00453160" w:rsidRPr="00385D44">
        <w:t xml:space="preserve">4 </w:t>
      </w:r>
      <w:r w:rsidRPr="00385D44">
        <w:t>е классы) составлен на основе Федерального государственного образовательного стандарта  начального</w:t>
      </w:r>
      <w:r w:rsidR="00F57558">
        <w:t xml:space="preserve">  общего образования, </w:t>
      </w:r>
      <w:r w:rsidRPr="00385D44">
        <w:t xml:space="preserve"> базисного учебного плана (вариант 2), утвержденного приказом Министерства образования России (МОиН РФ № 373 от 06.110.2009),  и с учетом особенности и специфики Основной образовательной программы начального  общего образования МОШИ РОШИООО им С.И. Ирикова</w:t>
      </w:r>
      <w:r w:rsidR="00441D02">
        <w:t>,</w:t>
      </w:r>
      <w:r w:rsidRPr="00385D44">
        <w:t xml:space="preserve">   в основе которой лежит образовательная система  «</w:t>
      </w:r>
      <w:r w:rsidR="00C20F43">
        <w:t>Начальная школа ХХI</w:t>
      </w:r>
      <w:r w:rsidRPr="00385D44">
        <w:t xml:space="preserve"> века»</w:t>
      </w:r>
      <w:r w:rsidR="00441D02">
        <w:t>.</w:t>
      </w:r>
    </w:p>
    <w:p w:rsidR="0079284F" w:rsidRPr="00385D44" w:rsidRDefault="0079284F" w:rsidP="00441D02">
      <w:pPr>
        <w:widowControl w:val="0"/>
        <w:suppressAutoHyphens/>
        <w:ind w:firstLine="709"/>
      </w:pPr>
      <w:r w:rsidRPr="00385D44">
        <w:rPr>
          <w:u w:val="single"/>
        </w:rPr>
        <w:t>Рабочий учебный план определяет</w:t>
      </w:r>
      <w:r w:rsidRPr="00385D44">
        <w:t>:  </w:t>
      </w:r>
    </w:p>
    <w:p w:rsidR="00441D02" w:rsidRDefault="0079284F" w:rsidP="00D966FE">
      <w:pPr>
        <w:widowControl w:val="0"/>
        <w:numPr>
          <w:ilvl w:val="0"/>
          <w:numId w:val="28"/>
        </w:numPr>
        <w:suppressAutoHyphens/>
        <w:ind w:left="851" w:hanging="131"/>
        <w:rPr>
          <w:lang w:eastAsia="en-US"/>
        </w:rPr>
      </w:pPr>
      <w:r w:rsidRPr="00385D44">
        <w:rPr>
          <w:lang w:eastAsia="en-US"/>
        </w:rPr>
        <w:t>перечень предметных областей: филологию, математику; окружающий мир, обществознание,</w:t>
      </w:r>
      <w:r w:rsidRPr="00385D44">
        <w:rPr>
          <w:lang w:val="en-US" w:eastAsia="en-US"/>
        </w:rPr>
        <w:t> </w:t>
      </w:r>
      <w:r w:rsidRPr="00385D44">
        <w:rPr>
          <w:lang w:eastAsia="en-US"/>
        </w:rPr>
        <w:t xml:space="preserve"> духовно-нравственную культуру</w:t>
      </w:r>
      <w:r w:rsidRPr="00385D44">
        <w:rPr>
          <w:lang w:val="en-US" w:eastAsia="en-US"/>
        </w:rPr>
        <w:t> </w:t>
      </w:r>
      <w:r w:rsidRPr="00385D44">
        <w:rPr>
          <w:lang w:eastAsia="en-US"/>
        </w:rPr>
        <w:t xml:space="preserve"> народов </w:t>
      </w:r>
      <w:r w:rsidR="00143DC9" w:rsidRPr="00385D44">
        <w:rPr>
          <w:lang w:eastAsia="en-US"/>
        </w:rPr>
        <w:t>России и</w:t>
      </w:r>
      <w:r w:rsidR="0023342B" w:rsidRPr="00385D44">
        <w:rPr>
          <w:lang w:eastAsia="en-US"/>
        </w:rPr>
        <w:t xml:space="preserve"> Ямала</w:t>
      </w:r>
      <w:r w:rsidRPr="00385D44">
        <w:rPr>
          <w:lang w:eastAsia="en-US"/>
        </w:rPr>
        <w:t>; искусство; технологию;</w:t>
      </w:r>
      <w:r w:rsidRPr="00385D44">
        <w:rPr>
          <w:lang w:val="en-US" w:eastAsia="en-US"/>
        </w:rPr>
        <w:t> </w:t>
      </w:r>
      <w:r w:rsidRPr="00385D44">
        <w:rPr>
          <w:lang w:eastAsia="en-US"/>
        </w:rPr>
        <w:t xml:space="preserve"> физическую культуру;</w:t>
      </w:r>
    </w:p>
    <w:p w:rsidR="00441D02" w:rsidRDefault="0079284F" w:rsidP="00D966FE">
      <w:pPr>
        <w:widowControl w:val="0"/>
        <w:numPr>
          <w:ilvl w:val="0"/>
          <w:numId w:val="28"/>
        </w:numPr>
        <w:suppressAutoHyphens/>
        <w:ind w:left="851" w:hanging="131"/>
        <w:rPr>
          <w:lang w:eastAsia="en-US"/>
        </w:rPr>
      </w:pPr>
      <w:r w:rsidRPr="00385D44">
        <w:rPr>
          <w:lang w:eastAsia="en-US"/>
        </w:rPr>
        <w:t>перечень обязательных учебных курсов, в том числе изучение родного (</w:t>
      </w:r>
      <w:r w:rsidR="0023342B" w:rsidRPr="00385D44">
        <w:rPr>
          <w:lang w:eastAsia="en-US"/>
        </w:rPr>
        <w:t>селькуп</w:t>
      </w:r>
      <w:r w:rsidRPr="00385D44">
        <w:rPr>
          <w:lang w:eastAsia="en-US"/>
        </w:rPr>
        <w:t>ского языка) и интегративных (включая указание на форму интеграции информационных и коммуникационных технологий (ИКТ) в учебные курсы), входящих в предметные области Стандарта;</w:t>
      </w:r>
    </w:p>
    <w:p w:rsidR="00441D02" w:rsidRDefault="0079284F" w:rsidP="00D966FE">
      <w:pPr>
        <w:widowControl w:val="0"/>
        <w:numPr>
          <w:ilvl w:val="0"/>
          <w:numId w:val="28"/>
        </w:numPr>
        <w:suppressAutoHyphens/>
        <w:ind w:left="851" w:hanging="131"/>
        <w:rPr>
          <w:lang w:eastAsia="en-US"/>
        </w:rPr>
      </w:pPr>
      <w:r w:rsidRPr="00385D44">
        <w:rPr>
          <w:lang w:eastAsia="en-US"/>
        </w:rPr>
        <w:t>перечень</w:t>
      </w:r>
      <w:r w:rsidRPr="00441D02">
        <w:rPr>
          <w:lang w:val="en-US" w:eastAsia="en-US"/>
        </w:rPr>
        <w:t> </w:t>
      </w:r>
      <w:r w:rsidRPr="00385D44">
        <w:rPr>
          <w:lang w:eastAsia="en-US"/>
        </w:rPr>
        <w:t xml:space="preserve"> компонентов внеучебной</w:t>
      </w:r>
      <w:r w:rsidRPr="00441D02">
        <w:rPr>
          <w:lang w:val="en-US" w:eastAsia="en-US"/>
        </w:rPr>
        <w:t> </w:t>
      </w:r>
      <w:r w:rsidRPr="00385D44">
        <w:rPr>
          <w:lang w:eastAsia="en-US"/>
        </w:rPr>
        <w:t xml:space="preserve"> образовательной</w:t>
      </w:r>
      <w:r w:rsidRPr="00441D02">
        <w:rPr>
          <w:lang w:val="en-US" w:eastAsia="en-US"/>
        </w:rPr>
        <w:t> </w:t>
      </w:r>
      <w:r w:rsidRPr="00385D44">
        <w:rPr>
          <w:lang w:eastAsia="en-US"/>
        </w:rPr>
        <w:t xml:space="preserve"> деятельности, организованных в разных формах (клубной, секционной, кружковой, тренинговой, в общественно-полезных и социальных практиках) за пределами урочных занятий (внеучебная образовательная деятельность составляет не менее 40% от обязательной части ООП НОО;</w:t>
      </w:r>
    </w:p>
    <w:p w:rsidR="00441D02" w:rsidRDefault="0079284F" w:rsidP="00D966FE">
      <w:pPr>
        <w:widowControl w:val="0"/>
        <w:numPr>
          <w:ilvl w:val="0"/>
          <w:numId w:val="28"/>
        </w:numPr>
        <w:suppressAutoHyphens/>
        <w:ind w:left="851" w:hanging="131"/>
        <w:rPr>
          <w:lang w:eastAsia="en-US"/>
        </w:rPr>
      </w:pPr>
      <w:r w:rsidRPr="00385D44">
        <w:rPr>
          <w:lang w:eastAsia="en-US"/>
        </w:rPr>
        <w:t>соотношение между</w:t>
      </w:r>
      <w:r w:rsidRPr="00441D02">
        <w:rPr>
          <w:lang w:val="en-US" w:eastAsia="en-US"/>
        </w:rPr>
        <w:t> </w:t>
      </w:r>
      <w:r w:rsidRPr="00385D44">
        <w:rPr>
          <w:lang w:eastAsia="en-US"/>
        </w:rPr>
        <w:t xml:space="preserve"> обязательной (инвариантной) частью, формируемой в </w:t>
      </w:r>
      <w:r w:rsidRPr="00385D44">
        <w:rPr>
          <w:lang w:eastAsia="en-US"/>
        </w:rPr>
        <w:lastRenderedPageBreak/>
        <w:t>соответствии с требованиями ФГОС НОО, которая составляет 80% от общего нормативного времени, отведенного на предметную область и вариативной частью, которая составляет 20% от общего нормативного времени и</w:t>
      </w:r>
      <w:r w:rsidRPr="00441D02">
        <w:rPr>
          <w:lang w:val="en-US" w:eastAsia="en-US"/>
        </w:rPr>
        <w:t> </w:t>
      </w:r>
      <w:r w:rsidRPr="00385D44">
        <w:rPr>
          <w:lang w:eastAsia="en-US"/>
        </w:rPr>
        <w:t xml:space="preserve"> предоставляет возможность проведения</w:t>
      </w:r>
      <w:r w:rsidRPr="00441D02">
        <w:rPr>
          <w:lang w:val="en-US" w:eastAsia="en-US"/>
        </w:rPr>
        <w:t> </w:t>
      </w:r>
      <w:r w:rsidRPr="00385D44">
        <w:rPr>
          <w:lang w:eastAsia="en-US"/>
        </w:rPr>
        <w:t xml:space="preserve"> образовательных межпредметных курсов в рамках предметных областей</w:t>
      </w:r>
      <w:r w:rsidRPr="00441D02">
        <w:rPr>
          <w:color w:val="0000FF"/>
          <w:lang w:eastAsia="en-US"/>
        </w:rPr>
        <w:t xml:space="preserve"> </w:t>
      </w:r>
      <w:r w:rsidRPr="00385D44">
        <w:rPr>
          <w:lang w:eastAsia="en-US"/>
        </w:rPr>
        <w:t>во внеурочных формах</w:t>
      </w:r>
      <w:r w:rsidR="00441D02">
        <w:rPr>
          <w:lang w:eastAsia="en-US"/>
        </w:rPr>
        <w:t>;</w:t>
      </w:r>
    </w:p>
    <w:p w:rsidR="00BD3401" w:rsidRPr="00385D44" w:rsidRDefault="0079284F" w:rsidP="00D966FE">
      <w:pPr>
        <w:widowControl w:val="0"/>
        <w:numPr>
          <w:ilvl w:val="0"/>
          <w:numId w:val="28"/>
        </w:numPr>
        <w:suppressAutoHyphens/>
        <w:ind w:left="851" w:hanging="131"/>
        <w:rPr>
          <w:lang w:eastAsia="en-US"/>
        </w:rPr>
      </w:pPr>
      <w:r w:rsidRPr="00385D44">
        <w:t>индивидуальные и групповые  внеурочные (внеаудиторные) занятия обучающихся, проектные мастерские до 10% объема  времени, отведенного на определенные предметные области</w:t>
      </w:r>
      <w:r w:rsidR="00441D02">
        <w:rPr>
          <w:lang w:eastAsia="en-US"/>
        </w:rPr>
        <w:t>.</w:t>
      </w:r>
    </w:p>
    <w:p w:rsidR="0079284F" w:rsidRPr="00385D44" w:rsidRDefault="0079284F" w:rsidP="00441D02">
      <w:pPr>
        <w:widowControl w:val="0"/>
        <w:suppressAutoHyphens/>
        <w:ind w:firstLine="709"/>
      </w:pPr>
      <w:r w:rsidRPr="00385D44">
        <w:t>      При конструировании примерного учебного (образовательного) плана учитывался  ряд принципиальных особенностей организации образовательного процесса на первой ступени школьного образования:</w:t>
      </w:r>
    </w:p>
    <w:p w:rsidR="00441D02" w:rsidRDefault="0079284F" w:rsidP="00D966FE">
      <w:pPr>
        <w:widowControl w:val="0"/>
        <w:numPr>
          <w:ilvl w:val="0"/>
          <w:numId w:val="29"/>
        </w:numPr>
        <w:suppressAutoHyphens/>
        <w:ind w:hanging="153"/>
      </w:pPr>
      <w:r w:rsidRPr="00385D44">
        <w:t xml:space="preserve">особое место в образовании  младших школьников занимают интегративные курсы: </w:t>
      </w:r>
      <w:r w:rsidR="00CF1BB2" w:rsidRPr="00385D44">
        <w:t xml:space="preserve">изобразительное искусство, </w:t>
      </w:r>
      <w:r w:rsidRPr="00385D44">
        <w:t>музыка (хор, вокал);</w:t>
      </w:r>
      <w:r w:rsidR="008506E8" w:rsidRPr="00385D44">
        <w:t xml:space="preserve"> </w:t>
      </w:r>
      <w:r w:rsidRPr="00385D44">
        <w:t xml:space="preserve"> окружающий мир (естествознание обществознание, ОБЖ); математика (информатика); обучение грамоте (риторика, этико-психологическая азбука); обучение </w:t>
      </w:r>
      <w:r w:rsidR="00CF1BB2" w:rsidRPr="00385D44">
        <w:t>селькуп</w:t>
      </w:r>
      <w:r w:rsidRPr="00385D44">
        <w:t>скому языку (краеведение,</w:t>
      </w:r>
      <w:r w:rsidR="00CF1BB2" w:rsidRPr="00385D44">
        <w:t xml:space="preserve"> туризм</w:t>
      </w:r>
      <w:r w:rsidRPr="00385D44">
        <w:t>), технология (ОБЖ);</w:t>
      </w:r>
    </w:p>
    <w:p w:rsidR="00A25131" w:rsidRPr="00961272" w:rsidRDefault="00A25131" w:rsidP="00D966FE">
      <w:pPr>
        <w:numPr>
          <w:ilvl w:val="0"/>
          <w:numId w:val="29"/>
        </w:numPr>
        <w:rPr>
          <w:rFonts w:eastAsia="Times New Roman"/>
        </w:rPr>
      </w:pPr>
      <w:r w:rsidRPr="00A25131">
        <w:rPr>
          <w:rFonts w:eastAsia="Times New Roman"/>
          <w:color w:val="000000"/>
        </w:rPr>
        <w:t xml:space="preserve">При изучении </w:t>
      </w:r>
      <w:r>
        <w:rPr>
          <w:rFonts w:eastAsia="Times New Roman"/>
          <w:color w:val="000000"/>
        </w:rPr>
        <w:t>селькупского</w:t>
      </w:r>
      <w:r w:rsidRPr="00A25131">
        <w:rPr>
          <w:rFonts w:eastAsia="Times New Roman"/>
          <w:color w:val="000000"/>
        </w:rPr>
        <w:t xml:space="preserve"> язык</w:t>
      </w:r>
      <w:r>
        <w:rPr>
          <w:rFonts w:eastAsia="Times New Roman"/>
          <w:color w:val="000000"/>
        </w:rPr>
        <w:t>а</w:t>
      </w:r>
      <w:r w:rsidRPr="00A25131">
        <w:rPr>
          <w:rFonts w:eastAsia="Times New Roman"/>
          <w:color w:val="000000"/>
        </w:rPr>
        <w:t xml:space="preserve"> и литературного краеведения, а также дополнительных образовательных программ и внеурочной работы у обучающихся формир</w:t>
      </w:r>
      <w:r>
        <w:rPr>
          <w:rFonts w:eastAsia="Times New Roman"/>
          <w:color w:val="000000"/>
        </w:rPr>
        <w:t>уется</w:t>
      </w:r>
      <w:r w:rsidRPr="00A25131">
        <w:rPr>
          <w:rFonts w:eastAsia="Times New Roman"/>
          <w:color w:val="000000"/>
        </w:rPr>
        <w:t xml:space="preserve"> органическая связь между приобретением знаний и формированием эмоционально-ценностного отношения к Родине, культуре и истории родного края, к родным языкам и русскому языку, родной речи. Особая роль отводится названным предметам в духовном воспитании личности, в становлении нравственности растущего человека</w:t>
      </w:r>
      <w:r w:rsidRPr="00961272">
        <w:rPr>
          <w:rFonts w:ascii="Calibri" w:eastAsia="Times New Roman" w:hAnsi="Calibri"/>
          <w:color w:val="000000"/>
          <w:sz w:val="28"/>
        </w:rPr>
        <w:t>.</w:t>
      </w:r>
      <w:r>
        <w:rPr>
          <w:rFonts w:ascii="Calibri" w:eastAsia="Times New Roman" w:hAnsi="Calibri"/>
          <w:color w:val="000000"/>
          <w:sz w:val="28"/>
        </w:rPr>
        <w:t xml:space="preserve"> </w:t>
      </w:r>
      <w:r w:rsidRPr="00A25131">
        <w:rPr>
          <w:rFonts w:eastAsia="Times New Roman"/>
          <w:color w:val="000000"/>
        </w:rPr>
        <w:t>Изучение данных курсов, предметов реализуется при планировании части учебного плана, формируемой участниками образовательного процесса со второго года обучения</w:t>
      </w:r>
      <w:r>
        <w:rPr>
          <w:rFonts w:ascii="Calibri" w:eastAsia="Times New Roman" w:hAnsi="Calibri"/>
          <w:color w:val="000000"/>
          <w:sz w:val="28"/>
        </w:rPr>
        <w:t xml:space="preserve"> </w:t>
      </w:r>
    </w:p>
    <w:p w:rsidR="0079284F" w:rsidRPr="00385D44" w:rsidRDefault="0079284F" w:rsidP="00D966FE">
      <w:pPr>
        <w:widowControl w:val="0"/>
        <w:numPr>
          <w:ilvl w:val="0"/>
          <w:numId w:val="29"/>
        </w:numPr>
        <w:suppressAutoHyphens/>
        <w:ind w:hanging="153"/>
      </w:pPr>
      <w:r w:rsidRPr="00385D44">
        <w:t xml:space="preserve">для  </w:t>
      </w:r>
      <w:r w:rsidR="00CF1BB2" w:rsidRPr="00385D44">
        <w:t>увеличения</w:t>
      </w:r>
      <w:r w:rsidRPr="00385D44">
        <w:t xml:space="preserve"> учебной  самостоятельности  младших школьников  используются всевозможные практики, которые организуются через </w:t>
      </w:r>
      <w:r w:rsidR="00CF1BB2" w:rsidRPr="00385D44">
        <w:t xml:space="preserve">разновозрастные </w:t>
      </w:r>
      <w:r w:rsidRPr="00385D44">
        <w:t>групповые и индивидуальные консультации и мастерские, а также  тьюторское сопровождение индивидуальной и групповой домашней  самостоятельной работы  учащихся. Вместо обязательной каждодневной домашней работы используется специально организованная на несколько недель (2-3) домашняя самостоятельная работа. Общее время на ее выполнения не превышает максимального объема домашнего задания для начальной ступени образования (от 1 часа в первом классе).</w:t>
      </w:r>
    </w:p>
    <w:p w:rsidR="0079284F" w:rsidRPr="00385D44" w:rsidRDefault="0079284F" w:rsidP="00441D02">
      <w:pPr>
        <w:widowControl w:val="0"/>
        <w:suppressAutoHyphens/>
        <w:ind w:firstLine="709"/>
      </w:pPr>
      <w:r w:rsidRPr="00385D44">
        <w:t>Исходя из выше указанных  особенностей, общая структура  учебного (образовательного) плана  имеет  три  раздела:</w:t>
      </w:r>
    </w:p>
    <w:p w:rsidR="008506E8" w:rsidRPr="00385D44" w:rsidRDefault="00FA357E" w:rsidP="00FA357E">
      <w:pPr>
        <w:widowControl w:val="0"/>
        <w:suppressAutoHyphens/>
      </w:pPr>
      <w:r>
        <w:rPr>
          <w:b/>
          <w:bCs/>
          <w:u w:val="single"/>
        </w:rPr>
        <w:t>1</w:t>
      </w:r>
      <w:r w:rsidR="0079284F" w:rsidRPr="00385D44">
        <w:rPr>
          <w:b/>
          <w:bCs/>
          <w:u w:val="single"/>
        </w:rPr>
        <w:t>разде</w:t>
      </w:r>
      <w:r w:rsidR="00441D02">
        <w:rPr>
          <w:b/>
          <w:bCs/>
          <w:u w:val="single"/>
        </w:rPr>
        <w:t>л</w:t>
      </w:r>
      <w:r w:rsidR="0079284F" w:rsidRPr="00385D44">
        <w:rPr>
          <w:b/>
          <w:bCs/>
        </w:rPr>
        <w:t>:</w:t>
      </w:r>
      <w:r w:rsidR="0079284F" w:rsidRPr="00385D44">
        <w:t xml:space="preserve"> </w:t>
      </w:r>
      <w:r w:rsidR="0079284F" w:rsidRPr="00385D44">
        <w:rPr>
          <w:b/>
          <w:bCs/>
          <w:i/>
          <w:iCs/>
        </w:rPr>
        <w:t>обязательная (инвариантная) </w:t>
      </w:r>
      <w:r w:rsidR="00000994" w:rsidRPr="00385D44">
        <w:rPr>
          <w:b/>
          <w:bCs/>
          <w:i/>
          <w:iCs/>
        </w:rPr>
        <w:t>компонент</w:t>
      </w:r>
      <w:r w:rsidR="0079284F" w:rsidRPr="00385D44">
        <w:rPr>
          <w:b/>
          <w:bCs/>
          <w:i/>
          <w:iCs/>
        </w:rPr>
        <w:t xml:space="preserve"> </w:t>
      </w:r>
      <w:r w:rsidR="00000994" w:rsidRPr="00385D44">
        <w:rPr>
          <w:rFonts w:eastAsia="Times New Roman"/>
          <w:b/>
          <w:i/>
        </w:rPr>
        <w:t>основной образовательной программы</w:t>
      </w:r>
      <w:r w:rsidR="00000994" w:rsidRPr="00385D44">
        <w:rPr>
          <w:rFonts w:eastAsia="Times New Roman"/>
          <w:i/>
        </w:rPr>
        <w:t xml:space="preserve"> </w:t>
      </w:r>
      <w:r w:rsidR="00000994" w:rsidRPr="00385D44">
        <w:t xml:space="preserve">В этом разделе </w:t>
      </w:r>
      <w:r w:rsidR="0079284F" w:rsidRPr="00385D44">
        <w:t>указывается перечень предметных областей, учебных предметных курсов, в том числе и интегративных (межпредметных).</w:t>
      </w:r>
    </w:p>
    <w:p w:rsidR="000F1D1C" w:rsidRPr="00385D44" w:rsidRDefault="000F1D1C" w:rsidP="000F1D1C">
      <w:pPr>
        <w:spacing w:line="276" w:lineRule="auto"/>
        <w:rPr>
          <w:b/>
          <w:bCs/>
          <w:i/>
        </w:rPr>
      </w:pPr>
      <w:r w:rsidRPr="00385D44">
        <w:rPr>
          <w:b/>
          <w:bCs/>
          <w:u w:val="single"/>
        </w:rPr>
        <w:t>2 раздел:</w:t>
      </w:r>
      <w:r w:rsidRPr="00385D44">
        <w:rPr>
          <w:bCs/>
        </w:rPr>
        <w:t xml:space="preserve"> </w:t>
      </w:r>
      <w:r w:rsidRPr="00385D44">
        <w:rPr>
          <w:b/>
          <w:bCs/>
          <w:i/>
        </w:rPr>
        <w:t>вариативный  компонент</w:t>
      </w:r>
      <w:r w:rsidRPr="00385D44">
        <w:rPr>
          <w:rFonts w:eastAsia="Times New Roman"/>
          <w:b/>
          <w:i/>
        </w:rPr>
        <w:t xml:space="preserve"> основной образовательной программы в рамках предметных областей во внеурочных  формах.</w:t>
      </w:r>
    </w:p>
    <w:p w:rsidR="000F1D1C" w:rsidRPr="00385D44" w:rsidRDefault="00441D02" w:rsidP="00441D02">
      <w:pPr>
        <w:spacing w:line="276" w:lineRule="auto"/>
        <w:ind w:firstLine="709"/>
        <w:rPr>
          <w:bCs/>
        </w:rPr>
      </w:pPr>
      <w:r>
        <w:rPr>
          <w:bCs/>
        </w:rPr>
        <w:t>С</w:t>
      </w:r>
      <w:r w:rsidR="001E3A7F" w:rsidRPr="00385D44">
        <w:rPr>
          <w:bCs/>
        </w:rPr>
        <w:t xml:space="preserve">остоит из </w:t>
      </w:r>
      <w:r w:rsidR="000F1D1C" w:rsidRPr="00385D44">
        <w:rPr>
          <w:bCs/>
        </w:rPr>
        <w:t xml:space="preserve">  подразделов</w:t>
      </w:r>
      <w:r>
        <w:rPr>
          <w:bCs/>
        </w:rPr>
        <w:t>:</w:t>
      </w:r>
    </w:p>
    <w:p w:rsidR="00441D02" w:rsidRDefault="000F1D1C" w:rsidP="00D966FE">
      <w:pPr>
        <w:numPr>
          <w:ilvl w:val="0"/>
          <w:numId w:val="30"/>
        </w:numPr>
        <w:spacing w:line="276" w:lineRule="auto"/>
        <w:rPr>
          <w:bCs/>
        </w:rPr>
      </w:pPr>
      <w:r w:rsidRPr="00385D44">
        <w:rPr>
          <w:i/>
        </w:rPr>
        <w:t>Предметные  области во внеурочных формах.</w:t>
      </w:r>
      <w:r w:rsidRPr="00385D44">
        <w:rPr>
          <w:bCs/>
        </w:rPr>
        <w:t xml:space="preserve"> В этом подразделе  указывается перечень учебных курсов, за пределами обязательных предметных областей, а также часы для  проведения  групповых и индивидуальных занятий со школьниками</w:t>
      </w:r>
      <w:r w:rsidR="00441D02">
        <w:rPr>
          <w:bCs/>
        </w:rPr>
        <w:t>.</w:t>
      </w:r>
    </w:p>
    <w:p w:rsidR="00441D02" w:rsidRDefault="000F1D1C" w:rsidP="00D966FE">
      <w:pPr>
        <w:numPr>
          <w:ilvl w:val="0"/>
          <w:numId w:val="30"/>
        </w:numPr>
        <w:spacing w:line="276" w:lineRule="auto"/>
        <w:rPr>
          <w:bCs/>
        </w:rPr>
      </w:pPr>
      <w:r w:rsidRPr="00441D02">
        <w:rPr>
          <w:rFonts w:eastAsia="Times New Roman"/>
          <w:i/>
        </w:rPr>
        <w:t>Образов</w:t>
      </w:r>
      <w:r w:rsidR="00000994" w:rsidRPr="00441D02">
        <w:rPr>
          <w:rFonts w:eastAsia="Times New Roman"/>
          <w:i/>
        </w:rPr>
        <w:t xml:space="preserve">ательные </w:t>
      </w:r>
      <w:r w:rsidRPr="00441D02">
        <w:rPr>
          <w:rFonts w:eastAsia="Times New Roman"/>
          <w:i/>
        </w:rPr>
        <w:t xml:space="preserve"> межпредметные модули.</w:t>
      </w:r>
      <w:r w:rsidRPr="00441D02">
        <w:rPr>
          <w:rFonts w:eastAsia="Times New Roman"/>
        </w:rPr>
        <w:t xml:space="preserve"> В этом  подразделе указывается типология  модулей и общее количество  на каждый  тип мод</w:t>
      </w:r>
      <w:r w:rsidRPr="00441D02">
        <w:rPr>
          <w:rFonts w:eastAsia="Times New Roman"/>
        </w:rPr>
        <w:t>у</w:t>
      </w:r>
      <w:r w:rsidRPr="00441D02">
        <w:rPr>
          <w:rFonts w:eastAsia="Times New Roman"/>
        </w:rPr>
        <w:t>ля.</w:t>
      </w:r>
    </w:p>
    <w:p w:rsidR="001E3A7F" w:rsidRPr="00441D02" w:rsidRDefault="001E3A7F" w:rsidP="00D966FE">
      <w:pPr>
        <w:numPr>
          <w:ilvl w:val="0"/>
          <w:numId w:val="30"/>
        </w:numPr>
        <w:spacing w:line="276" w:lineRule="auto"/>
        <w:rPr>
          <w:bCs/>
        </w:rPr>
      </w:pPr>
      <w:r w:rsidRPr="00441D02">
        <w:rPr>
          <w:rFonts w:eastAsia="Times New Roman"/>
          <w:i/>
        </w:rPr>
        <w:t>Часть</w:t>
      </w:r>
      <w:r w:rsidR="00441D02">
        <w:rPr>
          <w:rFonts w:eastAsia="Times New Roman"/>
          <w:i/>
        </w:rPr>
        <w:t>,</w:t>
      </w:r>
      <w:r w:rsidRPr="00441D02">
        <w:rPr>
          <w:rFonts w:eastAsia="Times New Roman"/>
          <w:i/>
        </w:rPr>
        <w:t xml:space="preserve"> формируемая участниками образовательного процесса</w:t>
      </w:r>
    </w:p>
    <w:p w:rsidR="000F1D1C" w:rsidRPr="00385D44" w:rsidRDefault="000F1D1C" w:rsidP="000F1D1C">
      <w:pPr>
        <w:spacing w:line="276" w:lineRule="auto"/>
        <w:rPr>
          <w:b/>
          <w:bCs/>
        </w:rPr>
      </w:pPr>
      <w:r w:rsidRPr="00385D44">
        <w:rPr>
          <w:b/>
          <w:bCs/>
          <w:u w:val="single"/>
        </w:rPr>
        <w:t>3 раздел:</w:t>
      </w:r>
      <w:r w:rsidRPr="00385D44">
        <w:rPr>
          <w:rFonts w:eastAsia="Times New Roman"/>
          <w:b/>
        </w:rPr>
        <w:t xml:space="preserve"> </w:t>
      </w:r>
      <w:r w:rsidRPr="00385D44">
        <w:rPr>
          <w:rFonts w:eastAsia="Times New Roman"/>
          <w:i/>
        </w:rPr>
        <w:t>Вариативный  компонент основной образовательной программы за пред</w:t>
      </w:r>
      <w:r w:rsidRPr="00385D44">
        <w:rPr>
          <w:rFonts w:eastAsia="Times New Roman"/>
          <w:i/>
        </w:rPr>
        <w:t>е</w:t>
      </w:r>
      <w:r w:rsidRPr="00385D44">
        <w:rPr>
          <w:rFonts w:eastAsia="Times New Roman"/>
          <w:i/>
        </w:rPr>
        <w:t>лами учебной  деятельности младших  школьников</w:t>
      </w:r>
      <w:r w:rsidR="00441D02">
        <w:rPr>
          <w:rFonts w:eastAsia="Times New Roman"/>
          <w:i/>
        </w:rPr>
        <w:t>.</w:t>
      </w:r>
    </w:p>
    <w:p w:rsidR="000F1D1C" w:rsidRPr="00385D44" w:rsidRDefault="000F1D1C" w:rsidP="000F1D1C">
      <w:pPr>
        <w:spacing w:line="276" w:lineRule="auto"/>
      </w:pPr>
      <w:r w:rsidRPr="00385D44">
        <w:rPr>
          <w:bCs/>
        </w:rPr>
        <w:t xml:space="preserve">1. </w:t>
      </w:r>
      <w:r w:rsidRPr="00385D44">
        <w:rPr>
          <w:bCs/>
          <w:i/>
        </w:rPr>
        <w:t>В</w:t>
      </w:r>
      <w:r w:rsidRPr="00385D44">
        <w:rPr>
          <w:i/>
        </w:rPr>
        <w:t>неучебная  образовательная  деятельность младших школьников</w:t>
      </w:r>
      <w:r w:rsidRPr="00385D44">
        <w:t>.</w:t>
      </w:r>
    </w:p>
    <w:p w:rsidR="0079284F" w:rsidRPr="00385D44" w:rsidRDefault="000F1D1C" w:rsidP="00C1568E">
      <w:pPr>
        <w:spacing w:line="276" w:lineRule="auto"/>
        <w:ind w:firstLine="709"/>
      </w:pPr>
      <w:r w:rsidRPr="00385D44">
        <w:lastRenderedPageBreak/>
        <w:t>В этом подразделе указываются разные виды образовательной  деятельности  учащи</w:t>
      </w:r>
      <w:r w:rsidRPr="00385D44">
        <w:t>х</w:t>
      </w:r>
      <w:r w:rsidRPr="00385D44">
        <w:t>ся за пределами предельно допустимой нагрузки  учащихся. Эти виды деятельности могут быть организованы как в первой, так и во второй половине дня. Данные  занятия проводятся по выбору уч</w:t>
      </w:r>
      <w:r w:rsidRPr="00385D44">
        <w:t>а</w:t>
      </w:r>
      <w:r w:rsidRPr="00385D44">
        <w:t>щихся.</w:t>
      </w:r>
    </w:p>
    <w:p w:rsidR="0079284F" w:rsidRPr="00B52C30" w:rsidRDefault="0079284F" w:rsidP="00B52C30">
      <w:pPr>
        <w:widowControl w:val="0"/>
        <w:suppressAutoHyphens/>
        <w:ind w:firstLine="708"/>
      </w:pPr>
      <w:r w:rsidRPr="00B52C30">
        <w:t xml:space="preserve">Время, отведённое  на  внеурочную  деятельность,  не учитывается  при определении максимально допустимой недельной нагрузки, но  учитывается при определении объёмов финансирования, направленных на реализацию  основной  образовательной программы.  </w:t>
      </w:r>
    </w:p>
    <w:p w:rsidR="0079284F" w:rsidRPr="00B52C30" w:rsidRDefault="0079284F" w:rsidP="00C1568E">
      <w:pPr>
        <w:widowControl w:val="0"/>
        <w:suppressAutoHyphens/>
        <w:ind w:firstLine="708"/>
      </w:pPr>
      <w:r w:rsidRPr="00B52C30">
        <w:rPr>
          <w:u w:val="single"/>
        </w:rPr>
        <w:t xml:space="preserve">В организации учебного процесса:   </w:t>
      </w:r>
    </w:p>
    <w:p w:rsidR="0079284F" w:rsidRPr="00B52C30" w:rsidRDefault="0079284F" w:rsidP="00C1568E">
      <w:pPr>
        <w:widowControl w:val="0"/>
        <w:suppressAutoHyphens/>
        <w:ind w:left="1428" w:hanging="720"/>
      </w:pPr>
      <w:r w:rsidRPr="00B52C30">
        <w:t>Наполняемо</w:t>
      </w:r>
      <w:r w:rsidR="00CF1BB2" w:rsidRPr="00B52C30">
        <w:t>сть класса 5-7 человек.</w:t>
      </w:r>
    </w:p>
    <w:p w:rsidR="00BD3401" w:rsidRPr="00B52C30" w:rsidRDefault="0079284F" w:rsidP="00C1568E">
      <w:pPr>
        <w:widowControl w:val="0"/>
        <w:suppressAutoHyphens/>
        <w:ind w:left="1428" w:hanging="720"/>
      </w:pPr>
      <w:r w:rsidRPr="00B52C30">
        <w:t>5-дневная учебная неделя</w:t>
      </w:r>
      <w:r w:rsidR="00453160" w:rsidRPr="00B52C30">
        <w:t xml:space="preserve"> в 1 классе 6-дневная в 2-4 классах</w:t>
      </w:r>
    </w:p>
    <w:p w:rsidR="0079284F" w:rsidRPr="00B52C30" w:rsidRDefault="0079284F" w:rsidP="00C1568E">
      <w:pPr>
        <w:widowControl w:val="0"/>
        <w:suppressAutoHyphens/>
        <w:ind w:left="1428" w:hanging="720"/>
      </w:pPr>
      <w:r w:rsidRPr="00B52C30">
        <w:t>Прод</w:t>
      </w:r>
      <w:r w:rsidR="00FA357E" w:rsidRPr="00B52C30">
        <w:t>олжительность учебного года – 34 недели в первом классе 33недели</w:t>
      </w:r>
    </w:p>
    <w:p w:rsidR="00E6789C" w:rsidRPr="00E6789C" w:rsidRDefault="00BD3401" w:rsidP="00E6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52C30">
        <w:t>Продолжительность урока для 1 класса – 35 минут (</w:t>
      </w:r>
      <w:r w:rsidR="00E6789C" w:rsidRPr="00E6789C">
        <w:rPr>
          <w:color w:val="000000"/>
        </w:rPr>
        <w:t>СанПиН 2.4.2. 2821-10</w:t>
      </w:r>
      <w:r w:rsidR="00E6789C">
        <w:rPr>
          <w:color w:val="000000"/>
        </w:rPr>
        <w:t>),</w:t>
      </w:r>
    </w:p>
    <w:p w:rsidR="0034145D" w:rsidRPr="00B52C30" w:rsidRDefault="00BD3401" w:rsidP="00C1568E">
      <w:pPr>
        <w:tabs>
          <w:tab w:val="left" w:pos="960"/>
        </w:tabs>
        <w:overflowPunct w:val="0"/>
        <w:autoSpaceDE w:val="0"/>
        <w:autoSpaceDN w:val="0"/>
        <w:ind w:right="175" w:firstLine="709"/>
        <w:rPr>
          <w:color w:val="000000"/>
          <w:lang w:eastAsia="ru-RU"/>
        </w:rPr>
      </w:pPr>
      <w:r w:rsidRPr="00B52C30">
        <w:t xml:space="preserve"> число уроков в день, в сентябре-октябре – 3, в последующие месяцы – не более 4-х.  С целью реализации «ступенчатого» метода постепенного наращивания учебной нагрузки в первом к</w:t>
      </w:r>
      <w:r w:rsidR="00E6789C">
        <w:t xml:space="preserve">лассе, в соответствии </w:t>
      </w:r>
      <w:r w:rsidRPr="00B52C30">
        <w:t xml:space="preserve"> </w:t>
      </w:r>
      <w:r w:rsidR="00E6789C" w:rsidRPr="00E6789C">
        <w:rPr>
          <w:color w:val="000000"/>
        </w:rPr>
        <w:t>СанПиН 2.4.2. 2821-10</w:t>
      </w:r>
      <w:r w:rsidRPr="00B52C30">
        <w:t>, обеспечивается организация адаптационного периода (письмо Минобразования РФ от 20 апреля 2001года № </w:t>
      </w:r>
      <w:r w:rsidR="00E6789C">
        <w:t xml:space="preserve">408/13-13). В соответствии с </w:t>
      </w:r>
      <w:r w:rsidRPr="00B52C30">
        <w:t xml:space="preserve"> </w:t>
      </w:r>
      <w:r w:rsidR="00E6789C" w:rsidRPr="00E6789C">
        <w:rPr>
          <w:color w:val="000000"/>
        </w:rPr>
        <w:t>СанПиН 2.4.2. 2821-10</w:t>
      </w:r>
      <w:r w:rsidR="00E6789C">
        <w:rPr>
          <w:color w:val="000000"/>
        </w:rPr>
        <w:t xml:space="preserve"> </w:t>
      </w:r>
      <w:r w:rsidRPr="00B52C30">
        <w:t xml:space="preserve">и Федеральным базисным учебным планом продолжительность учебной деятельности урока для 2-4 классов 40  минут при недельной нагрузке 25 часов. </w:t>
      </w:r>
      <w:r w:rsidR="0034145D" w:rsidRPr="00B52C30">
        <w:rPr>
          <w:color w:val="000000"/>
          <w:lang w:eastAsia="ru-RU"/>
        </w:rPr>
        <w:t>Продолжительность каникул в течение учебного года на первой ступени обучения составляет не менее 30 календарных дней, летом – не менее 8 недель. Для обучающихся в 1-ом классе – дополнительные недельные каникулы в феврале.</w:t>
      </w:r>
    </w:p>
    <w:p w:rsidR="00BD3401" w:rsidRDefault="00BD3401" w:rsidP="00C1568E">
      <w:pPr>
        <w:widowControl w:val="0"/>
        <w:suppressAutoHyphens/>
        <w:ind w:firstLine="709"/>
      </w:pPr>
      <w:r w:rsidRPr="00B52C30">
        <w:rPr>
          <w:b/>
          <w:color w:val="000000"/>
        </w:rPr>
        <w:t>Домашние задания</w:t>
      </w:r>
      <w:r w:rsidRPr="00B52C30">
        <w:rPr>
          <w:color w:val="000000"/>
        </w:rPr>
        <w:t xml:space="preserve"> даются обучающимся с учетом возможности их выполнения в следующих пределах: в 1 классе (со второго полугодия) - до 1 ч., во 2-м - до 1,5 ч., в 3 - 4-м - до 2 ч., </w:t>
      </w:r>
      <w:r w:rsidRPr="00B52C30">
        <w:t>(</w:t>
      </w:r>
      <w:r w:rsidR="00E6789C" w:rsidRPr="00E6789C">
        <w:rPr>
          <w:color w:val="000000"/>
        </w:rPr>
        <w:t>СанПиН 2.4.2. 2821-10</w:t>
      </w:r>
      <w:r w:rsidRPr="00B52C30">
        <w:t>).</w:t>
      </w:r>
    </w:p>
    <w:p w:rsidR="002D09A1" w:rsidRPr="00DC14AD" w:rsidRDefault="002D09A1" w:rsidP="002D09A1">
      <w:pPr>
        <w:jc w:val="center"/>
        <w:rPr>
          <w:b/>
          <w:bCs/>
          <w:sz w:val="28"/>
          <w:szCs w:val="28"/>
        </w:rPr>
      </w:pPr>
      <w:r>
        <w:rPr>
          <w:b/>
          <w:bCs/>
          <w:sz w:val="28"/>
          <w:szCs w:val="28"/>
        </w:rPr>
        <w:t xml:space="preserve">3.2 </w:t>
      </w:r>
      <w:r w:rsidRPr="00DC14AD">
        <w:rPr>
          <w:b/>
          <w:bCs/>
          <w:sz w:val="28"/>
          <w:szCs w:val="28"/>
        </w:rPr>
        <w:t>Базисный учебный  план</w:t>
      </w:r>
    </w:p>
    <w:p w:rsidR="002D09A1" w:rsidRDefault="002D09A1" w:rsidP="00C1568E">
      <w:pPr>
        <w:widowControl w:val="0"/>
        <w:suppressAutoHyphens/>
        <w:ind w:firstLine="709"/>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620"/>
        <w:gridCol w:w="2188"/>
        <w:gridCol w:w="870"/>
        <w:gridCol w:w="12"/>
        <w:gridCol w:w="1008"/>
        <w:gridCol w:w="74"/>
        <w:gridCol w:w="1263"/>
        <w:gridCol w:w="1443"/>
        <w:gridCol w:w="1103"/>
      </w:tblGrid>
      <w:tr w:rsidR="0012632E" w:rsidRPr="00DC14AD" w:rsidTr="00DC14AD">
        <w:trPr>
          <w:trHeight w:val="990"/>
        </w:trPr>
        <w:tc>
          <w:tcPr>
            <w:tcW w:w="9581" w:type="dxa"/>
            <w:gridSpan w:val="9"/>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jc w:val="center"/>
              <w:rPr>
                <w:b/>
                <w:bCs/>
                <w:sz w:val="28"/>
                <w:szCs w:val="28"/>
              </w:rPr>
            </w:pPr>
            <w:r w:rsidRPr="00DC14AD">
              <w:rPr>
                <w:b/>
                <w:bCs/>
                <w:sz w:val="28"/>
                <w:szCs w:val="28"/>
              </w:rPr>
              <w:t>Базисный учебный  план</w:t>
            </w:r>
          </w:p>
          <w:p w:rsidR="0012632E" w:rsidRPr="00DC14AD" w:rsidRDefault="0012632E" w:rsidP="00DC14AD">
            <w:pPr>
              <w:jc w:val="center"/>
              <w:rPr>
                <w:b/>
                <w:bCs/>
                <w:sz w:val="28"/>
                <w:szCs w:val="28"/>
              </w:rPr>
            </w:pPr>
            <w:r w:rsidRPr="00DC14AD">
              <w:rPr>
                <w:b/>
                <w:bCs/>
                <w:sz w:val="28"/>
                <w:szCs w:val="28"/>
              </w:rPr>
              <w:t>начального общего образования</w:t>
            </w:r>
          </w:p>
          <w:p w:rsidR="0012632E" w:rsidRPr="00DC14AD" w:rsidRDefault="0012632E" w:rsidP="00DC14AD">
            <w:pPr>
              <w:jc w:val="center"/>
              <w:rPr>
                <w:b/>
                <w:bCs/>
              </w:rPr>
            </w:pPr>
            <w:r w:rsidRPr="00DC14AD">
              <w:rPr>
                <w:b/>
                <w:bCs/>
              </w:rPr>
              <w:t>Вариант  2</w:t>
            </w:r>
          </w:p>
        </w:tc>
      </w:tr>
      <w:tr w:rsidR="0012632E" w:rsidRPr="00DC14AD" w:rsidTr="00DC14AD">
        <w:trPr>
          <w:trHeight w:val="428"/>
        </w:trPr>
        <w:tc>
          <w:tcPr>
            <w:tcW w:w="1620"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r w:rsidRPr="00DC14AD">
              <w:rPr>
                <w:b/>
                <w:bCs/>
              </w:rPr>
              <w:t>Предметные области</w:t>
            </w:r>
          </w:p>
        </w:tc>
        <w:tc>
          <w:tcPr>
            <w:tcW w:w="2188" w:type="dxa"/>
            <w:vMerge w:val="restart"/>
            <w:tcBorders>
              <w:top w:val="single" w:sz="8" w:space="0" w:color="4F81BD"/>
              <w:left w:val="single" w:sz="8" w:space="0" w:color="4F81BD"/>
              <w:bottom w:val="single" w:sz="8" w:space="0" w:color="4F81BD"/>
              <w:right w:val="single" w:sz="8" w:space="0" w:color="4F81BD"/>
            </w:tcBorders>
          </w:tcPr>
          <w:p w:rsidR="0012632E" w:rsidRPr="00DC14AD" w:rsidRDefault="0012632E" w:rsidP="00DC14AD">
            <w:pPr>
              <w:rPr>
                <w:b/>
                <w:bCs/>
              </w:rPr>
            </w:pPr>
            <w:r w:rsidRPr="00DC14AD">
              <w:rPr>
                <w:b/>
                <w:bCs/>
              </w:rPr>
              <w:t>Учебные</w:t>
            </w:r>
          </w:p>
          <w:p w:rsidR="0012632E" w:rsidRPr="00DC14AD" w:rsidRDefault="0012632E" w:rsidP="00DC14AD">
            <w:pPr>
              <w:rPr>
                <w:b/>
                <w:bCs/>
              </w:rPr>
            </w:pPr>
            <w:r w:rsidRPr="00DC14AD">
              <w:rPr>
                <w:b/>
                <w:bCs/>
              </w:rPr>
              <w:t>предметы</w:t>
            </w:r>
          </w:p>
          <w:p w:rsidR="0012632E" w:rsidRPr="00DC14AD" w:rsidRDefault="0012632E" w:rsidP="00DC14AD">
            <w:pPr>
              <w:rPr>
                <w:b/>
                <w:bCs/>
              </w:rPr>
            </w:pPr>
            <w:r w:rsidRPr="00DC14AD">
              <w:rPr>
                <w:b/>
                <w:bCs/>
              </w:rPr>
              <w:t>Классы</w:t>
            </w:r>
          </w:p>
        </w:tc>
        <w:tc>
          <w:tcPr>
            <w:tcW w:w="4670" w:type="dxa"/>
            <w:gridSpan w:val="6"/>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r w:rsidRPr="00DC14AD">
              <w:rPr>
                <w:b/>
                <w:bCs/>
              </w:rPr>
              <w:t>Количество часов в неделю</w:t>
            </w:r>
          </w:p>
        </w:tc>
        <w:tc>
          <w:tcPr>
            <w:tcW w:w="1103" w:type="dxa"/>
            <w:vMerge w:val="restart"/>
            <w:tcBorders>
              <w:top w:val="single" w:sz="8" w:space="0" w:color="4F81BD"/>
              <w:left w:val="single" w:sz="8" w:space="0" w:color="4F81BD"/>
              <w:bottom w:val="single" w:sz="8" w:space="0" w:color="4F81BD"/>
              <w:right w:val="single" w:sz="8" w:space="0" w:color="4F81BD"/>
            </w:tcBorders>
          </w:tcPr>
          <w:p w:rsidR="0012632E" w:rsidRPr="00DC14AD" w:rsidRDefault="0012632E" w:rsidP="00DC14AD">
            <w:pPr>
              <w:rPr>
                <w:b/>
                <w:bCs/>
              </w:rPr>
            </w:pPr>
            <w:r w:rsidRPr="00DC14AD">
              <w:rPr>
                <w:b/>
                <w:bCs/>
              </w:rPr>
              <w:t>Всего</w:t>
            </w:r>
          </w:p>
        </w:tc>
      </w:tr>
      <w:tr w:rsidR="0012632E" w:rsidRPr="00DC14AD" w:rsidTr="00DC14AD">
        <w:trPr>
          <w:trHeight w:val="260"/>
        </w:trPr>
        <w:tc>
          <w:tcPr>
            <w:tcW w:w="1620" w:type="dxa"/>
            <w:vMerge/>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p>
        </w:tc>
        <w:tc>
          <w:tcPr>
            <w:tcW w:w="2188" w:type="dxa"/>
            <w:vMerge/>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p>
        </w:tc>
        <w:tc>
          <w:tcPr>
            <w:tcW w:w="870" w:type="dxa"/>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r w:rsidRPr="00DC14AD">
              <w:rPr>
                <w:b/>
                <w:bCs/>
              </w:rPr>
              <w:t>I</w:t>
            </w:r>
          </w:p>
        </w:tc>
        <w:tc>
          <w:tcPr>
            <w:tcW w:w="1020" w:type="dxa"/>
            <w:gridSpan w:val="2"/>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r w:rsidRPr="00DC14AD">
              <w:rPr>
                <w:b/>
                <w:bCs/>
              </w:rPr>
              <w:t>II</w:t>
            </w:r>
          </w:p>
        </w:tc>
        <w:tc>
          <w:tcPr>
            <w:tcW w:w="1337" w:type="dxa"/>
            <w:gridSpan w:val="2"/>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r w:rsidRPr="00DC14AD">
              <w:rPr>
                <w:b/>
                <w:bCs/>
              </w:rPr>
              <w:t>III</w:t>
            </w:r>
          </w:p>
        </w:tc>
        <w:tc>
          <w:tcPr>
            <w:tcW w:w="1443" w:type="dxa"/>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r w:rsidRPr="00DC14AD">
              <w:rPr>
                <w:b/>
                <w:bCs/>
              </w:rPr>
              <w:t>IV</w:t>
            </w:r>
          </w:p>
        </w:tc>
        <w:tc>
          <w:tcPr>
            <w:tcW w:w="1103" w:type="dxa"/>
            <w:vMerge/>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p>
        </w:tc>
      </w:tr>
      <w:tr w:rsidR="0012632E" w:rsidRPr="00DC14AD" w:rsidTr="00DC14AD">
        <w:trPr>
          <w:trHeight w:val="260"/>
        </w:trPr>
        <w:tc>
          <w:tcPr>
            <w:tcW w:w="1620" w:type="dxa"/>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p>
        </w:tc>
        <w:tc>
          <w:tcPr>
            <w:tcW w:w="2188" w:type="dxa"/>
            <w:tcBorders>
              <w:top w:val="single" w:sz="8" w:space="0" w:color="4F81BD"/>
              <w:left w:val="single" w:sz="8" w:space="0" w:color="4F81BD"/>
              <w:bottom w:val="single" w:sz="8" w:space="0" w:color="4F81BD"/>
              <w:right w:val="single" w:sz="8" w:space="0" w:color="4F81BD"/>
            </w:tcBorders>
          </w:tcPr>
          <w:p w:rsidR="0012632E" w:rsidRPr="00DC14AD" w:rsidRDefault="0012632E" w:rsidP="00DC14AD">
            <w:pPr>
              <w:rPr>
                <w:b/>
                <w:bCs/>
              </w:rPr>
            </w:pPr>
            <w:r w:rsidRPr="00DC14AD">
              <w:rPr>
                <w:b/>
                <w:bCs/>
              </w:rPr>
              <w:t>Обязательная часть</w:t>
            </w:r>
          </w:p>
        </w:tc>
        <w:tc>
          <w:tcPr>
            <w:tcW w:w="5773" w:type="dxa"/>
            <w:gridSpan w:val="7"/>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p>
        </w:tc>
      </w:tr>
      <w:tr w:rsidR="0012632E" w:rsidRPr="00DC14AD" w:rsidTr="00DC14AD">
        <w:trPr>
          <w:trHeight w:val="260"/>
        </w:trPr>
        <w:tc>
          <w:tcPr>
            <w:tcW w:w="1620"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r w:rsidRPr="00DC14AD">
              <w:rPr>
                <w:b/>
                <w:bCs/>
              </w:rPr>
              <w:t>Филология</w:t>
            </w:r>
          </w:p>
          <w:p w:rsidR="0012632E" w:rsidRPr="00DC14AD" w:rsidRDefault="0012632E" w:rsidP="00DC14AD">
            <w:pPr>
              <w:rPr>
                <w:b/>
                <w:bCs/>
              </w:rPr>
            </w:pPr>
          </w:p>
        </w:tc>
        <w:tc>
          <w:tcPr>
            <w:tcW w:w="2188" w:type="dxa"/>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r w:rsidRPr="00DC14AD">
              <w:rPr>
                <w:b/>
                <w:bCs/>
              </w:rPr>
              <w:t>Русский язык и ИКТ</w:t>
            </w:r>
          </w:p>
        </w:tc>
        <w:tc>
          <w:tcPr>
            <w:tcW w:w="882"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4</w:t>
            </w:r>
          </w:p>
        </w:tc>
        <w:tc>
          <w:tcPr>
            <w:tcW w:w="1082"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5</w:t>
            </w:r>
          </w:p>
        </w:tc>
        <w:tc>
          <w:tcPr>
            <w:tcW w:w="12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5</w:t>
            </w:r>
          </w:p>
        </w:tc>
        <w:tc>
          <w:tcPr>
            <w:tcW w:w="144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5</w:t>
            </w:r>
          </w:p>
        </w:tc>
        <w:tc>
          <w:tcPr>
            <w:tcW w:w="110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19</w:t>
            </w:r>
          </w:p>
        </w:tc>
      </w:tr>
      <w:tr w:rsidR="0012632E" w:rsidRPr="00DC14AD" w:rsidTr="00DC14AD">
        <w:trPr>
          <w:trHeight w:val="290"/>
        </w:trPr>
        <w:tc>
          <w:tcPr>
            <w:tcW w:w="1620" w:type="dxa"/>
            <w:vMerge/>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p>
        </w:tc>
        <w:tc>
          <w:tcPr>
            <w:tcW w:w="2188" w:type="dxa"/>
            <w:tcBorders>
              <w:top w:val="single" w:sz="8" w:space="0" w:color="4F81BD"/>
              <w:left w:val="single" w:sz="8" w:space="0" w:color="4F81BD"/>
              <w:bottom w:val="single" w:sz="8" w:space="0" w:color="4F81BD"/>
              <w:right w:val="single" w:sz="8" w:space="0" w:color="4F81BD"/>
            </w:tcBorders>
          </w:tcPr>
          <w:p w:rsidR="0012632E" w:rsidRPr="00DC14AD" w:rsidRDefault="0012632E" w:rsidP="00DC14AD">
            <w:pPr>
              <w:rPr>
                <w:b/>
                <w:bCs/>
              </w:rPr>
            </w:pPr>
            <w:r w:rsidRPr="00DC14AD">
              <w:rPr>
                <w:b/>
                <w:bCs/>
              </w:rPr>
              <w:t>Литературное чтение и ИКТ</w:t>
            </w:r>
          </w:p>
        </w:tc>
        <w:tc>
          <w:tcPr>
            <w:tcW w:w="882"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2</w:t>
            </w:r>
          </w:p>
        </w:tc>
        <w:tc>
          <w:tcPr>
            <w:tcW w:w="1082" w:type="dxa"/>
            <w:gridSpan w:val="2"/>
            <w:tcBorders>
              <w:top w:val="single" w:sz="8" w:space="0" w:color="4F81BD"/>
              <w:left w:val="single" w:sz="8" w:space="0" w:color="4F81BD"/>
              <w:bottom w:val="single" w:sz="8" w:space="0" w:color="4F81BD"/>
              <w:right w:val="single" w:sz="8" w:space="0" w:color="4F81BD"/>
            </w:tcBorders>
            <w:vAlign w:val="center"/>
          </w:tcPr>
          <w:p w:rsidR="0012632E" w:rsidRPr="00DC14AD" w:rsidRDefault="0012632E" w:rsidP="00DC14AD">
            <w:pPr>
              <w:jc w:val="center"/>
              <w:rPr>
                <w:b/>
                <w:bCs/>
              </w:rPr>
            </w:pPr>
            <w:r w:rsidRPr="00DC14AD">
              <w:rPr>
                <w:b/>
                <w:bCs/>
              </w:rPr>
              <w:t>3</w:t>
            </w:r>
          </w:p>
        </w:tc>
        <w:tc>
          <w:tcPr>
            <w:tcW w:w="12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3</w:t>
            </w:r>
          </w:p>
        </w:tc>
        <w:tc>
          <w:tcPr>
            <w:tcW w:w="1443" w:type="dxa"/>
            <w:tcBorders>
              <w:top w:val="single" w:sz="8" w:space="0" w:color="4F81BD"/>
              <w:left w:val="single" w:sz="8" w:space="0" w:color="4F81BD"/>
              <w:bottom w:val="single" w:sz="8" w:space="0" w:color="4F81BD"/>
              <w:right w:val="single" w:sz="8" w:space="0" w:color="4F81BD"/>
            </w:tcBorders>
            <w:vAlign w:val="center"/>
          </w:tcPr>
          <w:p w:rsidR="0012632E" w:rsidRPr="00DC14AD" w:rsidRDefault="0012632E" w:rsidP="00DC14AD">
            <w:pPr>
              <w:jc w:val="center"/>
              <w:rPr>
                <w:b/>
                <w:bCs/>
              </w:rPr>
            </w:pPr>
            <w:r w:rsidRPr="00DC14AD">
              <w:rPr>
                <w:b/>
                <w:bCs/>
              </w:rPr>
              <w:t>3</w:t>
            </w:r>
          </w:p>
        </w:tc>
        <w:tc>
          <w:tcPr>
            <w:tcW w:w="110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11</w:t>
            </w:r>
          </w:p>
        </w:tc>
      </w:tr>
      <w:tr w:rsidR="0012632E" w:rsidRPr="00DC14AD" w:rsidTr="00DC14AD">
        <w:trPr>
          <w:trHeight w:val="260"/>
        </w:trPr>
        <w:tc>
          <w:tcPr>
            <w:tcW w:w="1620" w:type="dxa"/>
            <w:vMerge/>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p>
        </w:tc>
        <w:tc>
          <w:tcPr>
            <w:tcW w:w="2188" w:type="dxa"/>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E77B49" w:rsidP="00DC14AD">
            <w:pPr>
              <w:rPr>
                <w:b/>
                <w:bCs/>
              </w:rPr>
            </w:pPr>
            <w:r w:rsidRPr="00DC14AD">
              <w:rPr>
                <w:b/>
                <w:bCs/>
              </w:rPr>
              <w:t>Селькупский язык и литературное краеведение</w:t>
            </w:r>
          </w:p>
        </w:tc>
        <w:tc>
          <w:tcPr>
            <w:tcW w:w="882"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3</w:t>
            </w:r>
          </w:p>
        </w:tc>
        <w:tc>
          <w:tcPr>
            <w:tcW w:w="1082"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3</w:t>
            </w:r>
          </w:p>
        </w:tc>
        <w:tc>
          <w:tcPr>
            <w:tcW w:w="12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3</w:t>
            </w:r>
          </w:p>
        </w:tc>
        <w:tc>
          <w:tcPr>
            <w:tcW w:w="144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3</w:t>
            </w:r>
          </w:p>
        </w:tc>
        <w:tc>
          <w:tcPr>
            <w:tcW w:w="110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12</w:t>
            </w:r>
          </w:p>
        </w:tc>
      </w:tr>
      <w:tr w:rsidR="0012632E" w:rsidRPr="00DC14AD" w:rsidTr="00DC14AD">
        <w:trPr>
          <w:trHeight w:val="275"/>
        </w:trPr>
        <w:tc>
          <w:tcPr>
            <w:tcW w:w="1620" w:type="dxa"/>
            <w:vMerge/>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p>
        </w:tc>
        <w:tc>
          <w:tcPr>
            <w:tcW w:w="2188" w:type="dxa"/>
            <w:tcBorders>
              <w:top w:val="single" w:sz="8" w:space="0" w:color="4F81BD"/>
              <w:left w:val="single" w:sz="8" w:space="0" w:color="4F81BD"/>
              <w:bottom w:val="single" w:sz="8" w:space="0" w:color="4F81BD"/>
              <w:right w:val="single" w:sz="8" w:space="0" w:color="4F81BD"/>
            </w:tcBorders>
          </w:tcPr>
          <w:p w:rsidR="0012632E" w:rsidRPr="00DC14AD" w:rsidRDefault="0012632E" w:rsidP="00DC14AD">
            <w:pPr>
              <w:rPr>
                <w:b/>
                <w:bCs/>
              </w:rPr>
            </w:pPr>
            <w:r w:rsidRPr="00DC14AD">
              <w:rPr>
                <w:b/>
                <w:bCs/>
              </w:rPr>
              <w:t>Иностранный язык</w:t>
            </w:r>
          </w:p>
        </w:tc>
        <w:tc>
          <w:tcPr>
            <w:tcW w:w="882"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w:t>
            </w:r>
          </w:p>
        </w:tc>
        <w:tc>
          <w:tcPr>
            <w:tcW w:w="1082" w:type="dxa"/>
            <w:gridSpan w:val="2"/>
            <w:tcBorders>
              <w:top w:val="single" w:sz="8" w:space="0" w:color="4F81BD"/>
              <w:left w:val="single" w:sz="8" w:space="0" w:color="4F81BD"/>
              <w:bottom w:val="single" w:sz="8" w:space="0" w:color="4F81BD"/>
              <w:right w:val="single" w:sz="8" w:space="0" w:color="4F81BD"/>
            </w:tcBorders>
            <w:vAlign w:val="center"/>
          </w:tcPr>
          <w:p w:rsidR="0012632E" w:rsidRPr="00DC14AD" w:rsidRDefault="0012632E" w:rsidP="00DC14AD">
            <w:pPr>
              <w:jc w:val="center"/>
              <w:rPr>
                <w:b/>
                <w:bCs/>
              </w:rPr>
            </w:pPr>
            <w:r w:rsidRPr="00DC14AD">
              <w:rPr>
                <w:b/>
                <w:bCs/>
              </w:rPr>
              <w:t>2</w:t>
            </w:r>
          </w:p>
        </w:tc>
        <w:tc>
          <w:tcPr>
            <w:tcW w:w="12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2</w:t>
            </w:r>
          </w:p>
        </w:tc>
        <w:tc>
          <w:tcPr>
            <w:tcW w:w="1443" w:type="dxa"/>
            <w:tcBorders>
              <w:top w:val="single" w:sz="8" w:space="0" w:color="4F81BD"/>
              <w:left w:val="single" w:sz="8" w:space="0" w:color="4F81BD"/>
              <w:bottom w:val="single" w:sz="8" w:space="0" w:color="4F81BD"/>
              <w:right w:val="single" w:sz="8" w:space="0" w:color="4F81BD"/>
            </w:tcBorders>
            <w:vAlign w:val="center"/>
          </w:tcPr>
          <w:p w:rsidR="0012632E" w:rsidRPr="00DC14AD" w:rsidRDefault="0012632E" w:rsidP="00DC14AD">
            <w:pPr>
              <w:jc w:val="center"/>
              <w:rPr>
                <w:b/>
                <w:bCs/>
              </w:rPr>
            </w:pPr>
            <w:r w:rsidRPr="00DC14AD">
              <w:rPr>
                <w:b/>
                <w:bCs/>
              </w:rPr>
              <w:t>2</w:t>
            </w:r>
          </w:p>
        </w:tc>
        <w:tc>
          <w:tcPr>
            <w:tcW w:w="110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6</w:t>
            </w:r>
          </w:p>
        </w:tc>
      </w:tr>
      <w:tr w:rsidR="0012632E" w:rsidRPr="00DC14AD" w:rsidTr="00DC14AD">
        <w:trPr>
          <w:trHeight w:val="260"/>
        </w:trPr>
        <w:tc>
          <w:tcPr>
            <w:tcW w:w="1620" w:type="dxa"/>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r w:rsidRPr="00DC14AD">
              <w:rPr>
                <w:b/>
                <w:bCs/>
              </w:rPr>
              <w:t>Математика и информатика</w:t>
            </w:r>
          </w:p>
        </w:tc>
        <w:tc>
          <w:tcPr>
            <w:tcW w:w="2188" w:type="dxa"/>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r w:rsidRPr="00DC14AD">
              <w:rPr>
                <w:b/>
                <w:bCs/>
              </w:rPr>
              <w:t>Математика и ИКТ</w:t>
            </w:r>
          </w:p>
        </w:tc>
        <w:tc>
          <w:tcPr>
            <w:tcW w:w="882"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4</w:t>
            </w:r>
          </w:p>
        </w:tc>
        <w:tc>
          <w:tcPr>
            <w:tcW w:w="1082"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4</w:t>
            </w:r>
          </w:p>
        </w:tc>
        <w:tc>
          <w:tcPr>
            <w:tcW w:w="12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4</w:t>
            </w:r>
          </w:p>
        </w:tc>
        <w:tc>
          <w:tcPr>
            <w:tcW w:w="144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4</w:t>
            </w:r>
          </w:p>
        </w:tc>
        <w:tc>
          <w:tcPr>
            <w:tcW w:w="110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16</w:t>
            </w:r>
          </w:p>
        </w:tc>
      </w:tr>
      <w:tr w:rsidR="0012632E" w:rsidRPr="00DC14AD" w:rsidTr="00DC14AD">
        <w:trPr>
          <w:trHeight w:val="260"/>
        </w:trPr>
        <w:tc>
          <w:tcPr>
            <w:tcW w:w="1620" w:type="dxa"/>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r w:rsidRPr="00DC14AD">
              <w:rPr>
                <w:b/>
                <w:bCs/>
              </w:rPr>
              <w:t xml:space="preserve">Обществознание и </w:t>
            </w:r>
            <w:r w:rsidRPr="00DC14AD">
              <w:rPr>
                <w:b/>
                <w:bCs/>
              </w:rPr>
              <w:lastRenderedPageBreak/>
              <w:t>естествознание</w:t>
            </w:r>
          </w:p>
        </w:tc>
        <w:tc>
          <w:tcPr>
            <w:tcW w:w="2188" w:type="dxa"/>
            <w:tcBorders>
              <w:top w:val="single" w:sz="8" w:space="0" w:color="4F81BD"/>
              <w:left w:val="single" w:sz="8" w:space="0" w:color="4F81BD"/>
              <w:bottom w:val="single" w:sz="8" w:space="0" w:color="4F81BD"/>
              <w:right w:val="single" w:sz="8" w:space="0" w:color="4F81BD"/>
            </w:tcBorders>
          </w:tcPr>
          <w:p w:rsidR="0012632E" w:rsidRPr="00DC14AD" w:rsidRDefault="0012632E" w:rsidP="00DC14AD">
            <w:pPr>
              <w:rPr>
                <w:b/>
                <w:bCs/>
              </w:rPr>
            </w:pPr>
            <w:r w:rsidRPr="00DC14AD">
              <w:rPr>
                <w:b/>
                <w:bCs/>
              </w:rPr>
              <w:lastRenderedPageBreak/>
              <w:t>Окружающий мир</w:t>
            </w:r>
          </w:p>
        </w:tc>
        <w:tc>
          <w:tcPr>
            <w:tcW w:w="882"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2</w:t>
            </w:r>
          </w:p>
        </w:tc>
        <w:tc>
          <w:tcPr>
            <w:tcW w:w="1082" w:type="dxa"/>
            <w:gridSpan w:val="2"/>
            <w:tcBorders>
              <w:top w:val="single" w:sz="8" w:space="0" w:color="4F81BD"/>
              <w:left w:val="single" w:sz="8" w:space="0" w:color="4F81BD"/>
              <w:bottom w:val="single" w:sz="8" w:space="0" w:color="4F81BD"/>
              <w:right w:val="single" w:sz="8" w:space="0" w:color="4F81BD"/>
            </w:tcBorders>
            <w:vAlign w:val="center"/>
          </w:tcPr>
          <w:p w:rsidR="0012632E" w:rsidRPr="00DC14AD" w:rsidRDefault="0012632E" w:rsidP="00DC14AD">
            <w:pPr>
              <w:jc w:val="center"/>
              <w:rPr>
                <w:b/>
                <w:bCs/>
              </w:rPr>
            </w:pPr>
            <w:r w:rsidRPr="00DC14AD">
              <w:rPr>
                <w:b/>
                <w:bCs/>
              </w:rPr>
              <w:t>2</w:t>
            </w:r>
          </w:p>
        </w:tc>
        <w:tc>
          <w:tcPr>
            <w:tcW w:w="12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2</w:t>
            </w:r>
          </w:p>
        </w:tc>
        <w:tc>
          <w:tcPr>
            <w:tcW w:w="1443" w:type="dxa"/>
            <w:tcBorders>
              <w:top w:val="single" w:sz="8" w:space="0" w:color="4F81BD"/>
              <w:left w:val="single" w:sz="8" w:space="0" w:color="4F81BD"/>
              <w:bottom w:val="single" w:sz="8" w:space="0" w:color="4F81BD"/>
              <w:right w:val="single" w:sz="8" w:space="0" w:color="4F81BD"/>
            </w:tcBorders>
            <w:vAlign w:val="center"/>
          </w:tcPr>
          <w:p w:rsidR="0012632E" w:rsidRPr="00DC14AD" w:rsidRDefault="0012632E" w:rsidP="00DC14AD">
            <w:pPr>
              <w:jc w:val="center"/>
              <w:rPr>
                <w:b/>
                <w:bCs/>
              </w:rPr>
            </w:pPr>
            <w:r w:rsidRPr="00DC14AD">
              <w:rPr>
                <w:b/>
                <w:bCs/>
              </w:rPr>
              <w:t>2</w:t>
            </w:r>
          </w:p>
        </w:tc>
        <w:tc>
          <w:tcPr>
            <w:tcW w:w="110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8</w:t>
            </w:r>
          </w:p>
        </w:tc>
      </w:tr>
      <w:tr w:rsidR="0012632E" w:rsidRPr="00DC14AD" w:rsidTr="00DC14AD">
        <w:trPr>
          <w:trHeight w:val="260"/>
        </w:trPr>
        <w:tc>
          <w:tcPr>
            <w:tcW w:w="1620" w:type="dxa"/>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r w:rsidRPr="00DC14AD">
              <w:rPr>
                <w:b/>
                <w:bCs/>
              </w:rPr>
              <w:lastRenderedPageBreak/>
              <w:t>Основы духовно-нравственной культуры народов России</w:t>
            </w:r>
          </w:p>
        </w:tc>
        <w:tc>
          <w:tcPr>
            <w:tcW w:w="2188" w:type="dxa"/>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vertAlign w:val="superscript"/>
              </w:rPr>
            </w:pPr>
            <w:r w:rsidRPr="00DC14AD">
              <w:rPr>
                <w:b/>
                <w:bCs/>
              </w:rPr>
              <w:t>Основы духовно-нравственной культуры народов России</w:t>
            </w:r>
          </w:p>
        </w:tc>
        <w:tc>
          <w:tcPr>
            <w:tcW w:w="882"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w:t>
            </w:r>
          </w:p>
        </w:tc>
        <w:tc>
          <w:tcPr>
            <w:tcW w:w="1082"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w:t>
            </w:r>
          </w:p>
        </w:tc>
        <w:tc>
          <w:tcPr>
            <w:tcW w:w="12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w:t>
            </w:r>
          </w:p>
        </w:tc>
        <w:tc>
          <w:tcPr>
            <w:tcW w:w="144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0/1</w:t>
            </w:r>
          </w:p>
        </w:tc>
        <w:tc>
          <w:tcPr>
            <w:tcW w:w="110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0,5</w:t>
            </w:r>
          </w:p>
        </w:tc>
      </w:tr>
      <w:tr w:rsidR="0012632E" w:rsidRPr="00DC14AD" w:rsidTr="00DC14AD">
        <w:trPr>
          <w:trHeight w:val="260"/>
        </w:trPr>
        <w:tc>
          <w:tcPr>
            <w:tcW w:w="1620"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p>
          <w:p w:rsidR="0012632E" w:rsidRPr="00DC14AD" w:rsidRDefault="0012632E" w:rsidP="00DC14AD">
            <w:pPr>
              <w:rPr>
                <w:b/>
                <w:bCs/>
              </w:rPr>
            </w:pPr>
            <w:r w:rsidRPr="00DC14AD">
              <w:rPr>
                <w:b/>
                <w:bCs/>
              </w:rPr>
              <w:t>Искусство</w:t>
            </w:r>
          </w:p>
          <w:p w:rsidR="0012632E" w:rsidRPr="00DC14AD" w:rsidRDefault="0012632E" w:rsidP="00DC14AD">
            <w:pPr>
              <w:rPr>
                <w:b/>
                <w:bCs/>
              </w:rPr>
            </w:pPr>
          </w:p>
          <w:p w:rsidR="0012632E" w:rsidRPr="00DC14AD" w:rsidRDefault="0012632E" w:rsidP="00DC14AD">
            <w:pPr>
              <w:rPr>
                <w:b/>
                <w:bCs/>
              </w:rPr>
            </w:pPr>
          </w:p>
        </w:tc>
        <w:tc>
          <w:tcPr>
            <w:tcW w:w="2188" w:type="dxa"/>
            <w:tcBorders>
              <w:top w:val="single" w:sz="8" w:space="0" w:color="4F81BD"/>
              <w:left w:val="single" w:sz="8" w:space="0" w:color="4F81BD"/>
              <w:bottom w:val="single" w:sz="8" w:space="0" w:color="4F81BD"/>
              <w:right w:val="single" w:sz="8" w:space="0" w:color="4F81BD"/>
            </w:tcBorders>
          </w:tcPr>
          <w:p w:rsidR="0012632E" w:rsidRPr="00DC14AD" w:rsidRDefault="0012632E" w:rsidP="00DC14AD">
            <w:pPr>
              <w:rPr>
                <w:b/>
                <w:bCs/>
              </w:rPr>
            </w:pPr>
            <w:r w:rsidRPr="00DC14AD">
              <w:rPr>
                <w:b/>
                <w:bCs/>
              </w:rPr>
              <w:t>Музыка</w:t>
            </w:r>
          </w:p>
        </w:tc>
        <w:tc>
          <w:tcPr>
            <w:tcW w:w="882"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1</w:t>
            </w:r>
          </w:p>
        </w:tc>
        <w:tc>
          <w:tcPr>
            <w:tcW w:w="1082" w:type="dxa"/>
            <w:gridSpan w:val="2"/>
            <w:tcBorders>
              <w:top w:val="single" w:sz="8" w:space="0" w:color="4F81BD"/>
              <w:left w:val="single" w:sz="8" w:space="0" w:color="4F81BD"/>
              <w:bottom w:val="single" w:sz="8" w:space="0" w:color="4F81BD"/>
              <w:right w:val="single" w:sz="8" w:space="0" w:color="4F81BD"/>
            </w:tcBorders>
            <w:vAlign w:val="center"/>
          </w:tcPr>
          <w:p w:rsidR="0012632E" w:rsidRPr="00DC14AD" w:rsidRDefault="0012632E" w:rsidP="00DC14AD">
            <w:pPr>
              <w:jc w:val="center"/>
              <w:rPr>
                <w:b/>
                <w:bCs/>
              </w:rPr>
            </w:pPr>
            <w:r w:rsidRPr="00DC14AD">
              <w:rPr>
                <w:b/>
                <w:bCs/>
              </w:rPr>
              <w:t>1</w:t>
            </w:r>
          </w:p>
        </w:tc>
        <w:tc>
          <w:tcPr>
            <w:tcW w:w="12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1</w:t>
            </w:r>
          </w:p>
        </w:tc>
        <w:tc>
          <w:tcPr>
            <w:tcW w:w="1443" w:type="dxa"/>
            <w:tcBorders>
              <w:top w:val="single" w:sz="8" w:space="0" w:color="4F81BD"/>
              <w:left w:val="single" w:sz="8" w:space="0" w:color="4F81BD"/>
              <w:bottom w:val="single" w:sz="8" w:space="0" w:color="4F81BD"/>
              <w:right w:val="single" w:sz="8" w:space="0" w:color="4F81BD"/>
            </w:tcBorders>
            <w:vAlign w:val="center"/>
          </w:tcPr>
          <w:p w:rsidR="0012632E" w:rsidRPr="00DC14AD" w:rsidRDefault="0012632E" w:rsidP="00DC14AD">
            <w:pPr>
              <w:jc w:val="center"/>
              <w:rPr>
                <w:b/>
                <w:bCs/>
              </w:rPr>
            </w:pPr>
            <w:r w:rsidRPr="00DC14AD">
              <w:rPr>
                <w:b/>
                <w:bCs/>
              </w:rPr>
              <w:t>1</w:t>
            </w:r>
          </w:p>
        </w:tc>
        <w:tc>
          <w:tcPr>
            <w:tcW w:w="110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4</w:t>
            </w:r>
          </w:p>
        </w:tc>
      </w:tr>
      <w:tr w:rsidR="0012632E" w:rsidRPr="00DC14AD" w:rsidTr="00DC14AD">
        <w:trPr>
          <w:trHeight w:val="260"/>
        </w:trPr>
        <w:tc>
          <w:tcPr>
            <w:tcW w:w="1620" w:type="dxa"/>
            <w:vMerge/>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p>
        </w:tc>
        <w:tc>
          <w:tcPr>
            <w:tcW w:w="2188" w:type="dxa"/>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r w:rsidRPr="00DC14AD">
              <w:rPr>
                <w:b/>
                <w:bCs/>
              </w:rPr>
              <w:t>Изобразительное искусство</w:t>
            </w:r>
          </w:p>
        </w:tc>
        <w:tc>
          <w:tcPr>
            <w:tcW w:w="882"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1</w:t>
            </w:r>
          </w:p>
        </w:tc>
        <w:tc>
          <w:tcPr>
            <w:tcW w:w="1082"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1</w:t>
            </w:r>
          </w:p>
        </w:tc>
        <w:tc>
          <w:tcPr>
            <w:tcW w:w="12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1</w:t>
            </w:r>
          </w:p>
        </w:tc>
        <w:tc>
          <w:tcPr>
            <w:tcW w:w="144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1</w:t>
            </w:r>
          </w:p>
        </w:tc>
        <w:tc>
          <w:tcPr>
            <w:tcW w:w="110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4</w:t>
            </w:r>
          </w:p>
        </w:tc>
      </w:tr>
      <w:tr w:rsidR="0012632E" w:rsidRPr="00DC14AD" w:rsidTr="00DC14AD">
        <w:trPr>
          <w:trHeight w:val="260"/>
        </w:trPr>
        <w:tc>
          <w:tcPr>
            <w:tcW w:w="1620" w:type="dxa"/>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r w:rsidRPr="00DC14AD">
              <w:rPr>
                <w:b/>
                <w:bCs/>
              </w:rPr>
              <w:t>Технология</w:t>
            </w:r>
          </w:p>
        </w:tc>
        <w:tc>
          <w:tcPr>
            <w:tcW w:w="2188" w:type="dxa"/>
            <w:tcBorders>
              <w:top w:val="single" w:sz="8" w:space="0" w:color="4F81BD"/>
              <w:left w:val="single" w:sz="8" w:space="0" w:color="4F81BD"/>
              <w:bottom w:val="single" w:sz="8" w:space="0" w:color="4F81BD"/>
              <w:right w:val="single" w:sz="8" w:space="0" w:color="4F81BD"/>
            </w:tcBorders>
          </w:tcPr>
          <w:p w:rsidR="0012632E" w:rsidRPr="00DC14AD" w:rsidRDefault="0012632E" w:rsidP="00DC14AD">
            <w:pPr>
              <w:rPr>
                <w:b/>
                <w:bCs/>
              </w:rPr>
            </w:pPr>
            <w:r w:rsidRPr="00DC14AD">
              <w:rPr>
                <w:b/>
                <w:bCs/>
              </w:rPr>
              <w:t>Технология и ИКТ</w:t>
            </w:r>
          </w:p>
        </w:tc>
        <w:tc>
          <w:tcPr>
            <w:tcW w:w="882"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1</w:t>
            </w:r>
          </w:p>
        </w:tc>
        <w:tc>
          <w:tcPr>
            <w:tcW w:w="1082" w:type="dxa"/>
            <w:gridSpan w:val="2"/>
            <w:tcBorders>
              <w:top w:val="single" w:sz="8" w:space="0" w:color="4F81BD"/>
              <w:left w:val="single" w:sz="8" w:space="0" w:color="4F81BD"/>
              <w:bottom w:val="single" w:sz="8" w:space="0" w:color="4F81BD"/>
              <w:right w:val="single" w:sz="8" w:space="0" w:color="4F81BD"/>
            </w:tcBorders>
            <w:vAlign w:val="center"/>
          </w:tcPr>
          <w:p w:rsidR="0012632E" w:rsidRPr="00DC14AD" w:rsidRDefault="0012632E" w:rsidP="00DC14AD">
            <w:pPr>
              <w:jc w:val="center"/>
              <w:rPr>
                <w:b/>
                <w:bCs/>
              </w:rPr>
            </w:pPr>
            <w:r w:rsidRPr="00DC14AD">
              <w:rPr>
                <w:b/>
                <w:bCs/>
              </w:rPr>
              <w:t>1</w:t>
            </w:r>
          </w:p>
        </w:tc>
        <w:tc>
          <w:tcPr>
            <w:tcW w:w="12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1</w:t>
            </w:r>
          </w:p>
        </w:tc>
        <w:tc>
          <w:tcPr>
            <w:tcW w:w="1443" w:type="dxa"/>
            <w:tcBorders>
              <w:top w:val="single" w:sz="8" w:space="0" w:color="4F81BD"/>
              <w:left w:val="single" w:sz="8" w:space="0" w:color="4F81BD"/>
              <w:bottom w:val="single" w:sz="8" w:space="0" w:color="4F81BD"/>
              <w:right w:val="single" w:sz="8" w:space="0" w:color="4F81BD"/>
            </w:tcBorders>
            <w:vAlign w:val="center"/>
          </w:tcPr>
          <w:p w:rsidR="0012632E" w:rsidRPr="00DC14AD" w:rsidRDefault="0012632E" w:rsidP="00DC14AD">
            <w:pPr>
              <w:jc w:val="center"/>
              <w:rPr>
                <w:b/>
                <w:bCs/>
              </w:rPr>
            </w:pPr>
            <w:r w:rsidRPr="00DC14AD">
              <w:rPr>
                <w:b/>
                <w:bCs/>
              </w:rPr>
              <w:t>1</w:t>
            </w:r>
          </w:p>
        </w:tc>
        <w:tc>
          <w:tcPr>
            <w:tcW w:w="110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4</w:t>
            </w:r>
          </w:p>
        </w:tc>
      </w:tr>
      <w:tr w:rsidR="0012632E" w:rsidRPr="00DC14AD" w:rsidTr="00DC14AD">
        <w:trPr>
          <w:trHeight w:val="260"/>
        </w:trPr>
        <w:tc>
          <w:tcPr>
            <w:tcW w:w="1620" w:type="dxa"/>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r w:rsidRPr="00DC14AD">
              <w:rPr>
                <w:b/>
                <w:bCs/>
              </w:rPr>
              <w:t>Физическая культура</w:t>
            </w:r>
          </w:p>
        </w:tc>
        <w:tc>
          <w:tcPr>
            <w:tcW w:w="2188" w:type="dxa"/>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r w:rsidRPr="00DC14AD">
              <w:rPr>
                <w:b/>
                <w:bCs/>
              </w:rPr>
              <w:t>Физическая культура</w:t>
            </w:r>
          </w:p>
        </w:tc>
        <w:tc>
          <w:tcPr>
            <w:tcW w:w="882"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2</w:t>
            </w:r>
          </w:p>
        </w:tc>
        <w:tc>
          <w:tcPr>
            <w:tcW w:w="1082"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2</w:t>
            </w:r>
          </w:p>
        </w:tc>
        <w:tc>
          <w:tcPr>
            <w:tcW w:w="12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2</w:t>
            </w:r>
          </w:p>
        </w:tc>
        <w:tc>
          <w:tcPr>
            <w:tcW w:w="144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2</w:t>
            </w:r>
          </w:p>
        </w:tc>
        <w:tc>
          <w:tcPr>
            <w:tcW w:w="110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8</w:t>
            </w:r>
          </w:p>
        </w:tc>
      </w:tr>
      <w:tr w:rsidR="0012632E" w:rsidRPr="00DC14AD" w:rsidTr="00DC14AD">
        <w:trPr>
          <w:trHeight w:val="321"/>
        </w:trPr>
        <w:tc>
          <w:tcPr>
            <w:tcW w:w="3808" w:type="dxa"/>
            <w:gridSpan w:val="2"/>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r w:rsidRPr="00DC14AD">
              <w:rPr>
                <w:b/>
                <w:bCs/>
              </w:rPr>
              <w:t>Итого:</w:t>
            </w:r>
          </w:p>
        </w:tc>
        <w:tc>
          <w:tcPr>
            <w:tcW w:w="882" w:type="dxa"/>
            <w:gridSpan w:val="2"/>
            <w:tcBorders>
              <w:top w:val="single" w:sz="8" w:space="0" w:color="4F81BD"/>
              <w:left w:val="single" w:sz="8" w:space="0" w:color="4F81BD"/>
              <w:bottom w:val="single" w:sz="8" w:space="0" w:color="4F81BD"/>
              <w:right w:val="single" w:sz="8" w:space="0" w:color="4F81BD"/>
            </w:tcBorders>
            <w:vAlign w:val="center"/>
          </w:tcPr>
          <w:p w:rsidR="0012632E" w:rsidRPr="00DC14AD" w:rsidRDefault="0012632E" w:rsidP="00DC14AD">
            <w:pPr>
              <w:jc w:val="center"/>
              <w:rPr>
                <w:b/>
                <w:bCs/>
              </w:rPr>
            </w:pPr>
            <w:r w:rsidRPr="00DC14AD">
              <w:rPr>
                <w:b/>
                <w:bCs/>
              </w:rPr>
              <w:t>20</w:t>
            </w:r>
          </w:p>
        </w:tc>
        <w:tc>
          <w:tcPr>
            <w:tcW w:w="1082"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24</w:t>
            </w:r>
          </w:p>
        </w:tc>
        <w:tc>
          <w:tcPr>
            <w:tcW w:w="1263" w:type="dxa"/>
            <w:tcBorders>
              <w:top w:val="single" w:sz="8" w:space="0" w:color="4F81BD"/>
              <w:left w:val="single" w:sz="8" w:space="0" w:color="4F81BD"/>
              <w:bottom w:val="single" w:sz="8" w:space="0" w:color="4F81BD"/>
              <w:right w:val="single" w:sz="8" w:space="0" w:color="4F81BD"/>
            </w:tcBorders>
            <w:vAlign w:val="center"/>
          </w:tcPr>
          <w:p w:rsidR="0012632E" w:rsidRPr="00DC14AD" w:rsidRDefault="0012632E" w:rsidP="00DC14AD">
            <w:pPr>
              <w:jc w:val="center"/>
              <w:rPr>
                <w:b/>
                <w:bCs/>
              </w:rPr>
            </w:pPr>
            <w:r w:rsidRPr="00DC14AD">
              <w:rPr>
                <w:b/>
                <w:bCs/>
              </w:rPr>
              <w:t>24</w:t>
            </w:r>
          </w:p>
        </w:tc>
        <w:tc>
          <w:tcPr>
            <w:tcW w:w="144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24,5</w:t>
            </w:r>
          </w:p>
        </w:tc>
        <w:tc>
          <w:tcPr>
            <w:tcW w:w="1103" w:type="dxa"/>
            <w:tcBorders>
              <w:top w:val="single" w:sz="8" w:space="0" w:color="4F81BD"/>
              <w:left w:val="single" w:sz="8" w:space="0" w:color="4F81BD"/>
              <w:bottom w:val="single" w:sz="8" w:space="0" w:color="4F81BD"/>
              <w:right w:val="single" w:sz="8" w:space="0" w:color="4F81BD"/>
            </w:tcBorders>
          </w:tcPr>
          <w:p w:rsidR="0012632E" w:rsidRPr="00DC14AD" w:rsidRDefault="0012632E" w:rsidP="00DC14AD">
            <w:pPr>
              <w:rPr>
                <w:b/>
                <w:bCs/>
              </w:rPr>
            </w:pPr>
            <w:r w:rsidRPr="00DC14AD">
              <w:rPr>
                <w:b/>
                <w:bCs/>
              </w:rPr>
              <w:t>92,5</w:t>
            </w:r>
          </w:p>
        </w:tc>
      </w:tr>
      <w:tr w:rsidR="0012632E" w:rsidRPr="00DC14AD" w:rsidTr="00DC14AD">
        <w:trPr>
          <w:trHeight w:val="321"/>
        </w:trPr>
        <w:tc>
          <w:tcPr>
            <w:tcW w:w="3808" w:type="dxa"/>
            <w:gridSpan w:val="2"/>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r w:rsidRPr="00DC14AD">
              <w:rPr>
                <w:b/>
                <w:bCs/>
              </w:rPr>
              <w:t>Часть, формируемая участниками образовательного процесса</w:t>
            </w:r>
          </w:p>
        </w:tc>
        <w:tc>
          <w:tcPr>
            <w:tcW w:w="882"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w:t>
            </w:r>
          </w:p>
        </w:tc>
        <w:tc>
          <w:tcPr>
            <w:tcW w:w="1082"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1</w:t>
            </w:r>
          </w:p>
        </w:tc>
        <w:tc>
          <w:tcPr>
            <w:tcW w:w="12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1</w:t>
            </w:r>
          </w:p>
        </w:tc>
        <w:tc>
          <w:tcPr>
            <w:tcW w:w="144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0,5</w:t>
            </w:r>
          </w:p>
        </w:tc>
        <w:tc>
          <w:tcPr>
            <w:tcW w:w="1103" w:type="dxa"/>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r w:rsidRPr="00DC14AD">
              <w:rPr>
                <w:b/>
                <w:bCs/>
              </w:rPr>
              <w:t xml:space="preserve">        2,5</w:t>
            </w:r>
          </w:p>
        </w:tc>
      </w:tr>
      <w:tr w:rsidR="0012632E" w:rsidRPr="00DC14AD" w:rsidTr="00DC14AD">
        <w:trPr>
          <w:trHeight w:val="321"/>
        </w:trPr>
        <w:tc>
          <w:tcPr>
            <w:tcW w:w="3808" w:type="dxa"/>
            <w:gridSpan w:val="2"/>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r w:rsidRPr="00DC14AD">
              <w:rPr>
                <w:b/>
                <w:bCs/>
              </w:rPr>
              <w:t>Максимально допустимая недельная нагрузка</w:t>
            </w:r>
          </w:p>
        </w:tc>
        <w:tc>
          <w:tcPr>
            <w:tcW w:w="882" w:type="dxa"/>
            <w:gridSpan w:val="2"/>
            <w:tcBorders>
              <w:top w:val="single" w:sz="8" w:space="0" w:color="4F81BD"/>
              <w:left w:val="single" w:sz="8" w:space="0" w:color="4F81BD"/>
              <w:bottom w:val="single" w:sz="8" w:space="0" w:color="4F81BD"/>
              <w:right w:val="single" w:sz="8" w:space="0" w:color="4F81BD"/>
            </w:tcBorders>
            <w:vAlign w:val="center"/>
          </w:tcPr>
          <w:p w:rsidR="0012632E" w:rsidRPr="00DC14AD" w:rsidRDefault="0012632E" w:rsidP="00DC14AD">
            <w:pPr>
              <w:jc w:val="center"/>
              <w:rPr>
                <w:b/>
                <w:bCs/>
              </w:rPr>
            </w:pPr>
            <w:r w:rsidRPr="00DC14AD">
              <w:rPr>
                <w:b/>
                <w:bCs/>
              </w:rPr>
              <w:t>20</w:t>
            </w:r>
          </w:p>
        </w:tc>
        <w:tc>
          <w:tcPr>
            <w:tcW w:w="1082"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25</w:t>
            </w:r>
          </w:p>
        </w:tc>
        <w:tc>
          <w:tcPr>
            <w:tcW w:w="1263" w:type="dxa"/>
            <w:tcBorders>
              <w:top w:val="single" w:sz="8" w:space="0" w:color="4F81BD"/>
              <w:left w:val="single" w:sz="8" w:space="0" w:color="4F81BD"/>
              <w:bottom w:val="single" w:sz="8" w:space="0" w:color="4F81BD"/>
              <w:right w:val="single" w:sz="8" w:space="0" w:color="4F81BD"/>
            </w:tcBorders>
            <w:vAlign w:val="center"/>
          </w:tcPr>
          <w:p w:rsidR="0012632E" w:rsidRPr="00DC14AD" w:rsidRDefault="0012632E" w:rsidP="00DC14AD">
            <w:pPr>
              <w:jc w:val="center"/>
              <w:rPr>
                <w:b/>
                <w:bCs/>
              </w:rPr>
            </w:pPr>
            <w:r w:rsidRPr="00DC14AD">
              <w:rPr>
                <w:b/>
                <w:bCs/>
              </w:rPr>
              <w:t>25</w:t>
            </w:r>
          </w:p>
        </w:tc>
        <w:tc>
          <w:tcPr>
            <w:tcW w:w="144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25</w:t>
            </w:r>
          </w:p>
        </w:tc>
        <w:tc>
          <w:tcPr>
            <w:tcW w:w="1103" w:type="dxa"/>
            <w:tcBorders>
              <w:top w:val="single" w:sz="8" w:space="0" w:color="4F81BD"/>
              <w:left w:val="single" w:sz="8" w:space="0" w:color="4F81BD"/>
              <w:bottom w:val="single" w:sz="8" w:space="0" w:color="4F81BD"/>
              <w:right w:val="single" w:sz="8" w:space="0" w:color="4F81BD"/>
            </w:tcBorders>
          </w:tcPr>
          <w:p w:rsidR="0012632E" w:rsidRPr="00DC14AD" w:rsidRDefault="0012632E" w:rsidP="00DC14AD">
            <w:pPr>
              <w:rPr>
                <w:b/>
                <w:bCs/>
              </w:rPr>
            </w:pPr>
            <w:r w:rsidRPr="00DC14AD">
              <w:rPr>
                <w:b/>
                <w:bCs/>
              </w:rPr>
              <w:t xml:space="preserve">        95</w:t>
            </w:r>
          </w:p>
        </w:tc>
      </w:tr>
      <w:tr w:rsidR="0012632E" w:rsidRPr="00DC14AD" w:rsidTr="00DC14AD">
        <w:trPr>
          <w:trHeight w:val="321"/>
        </w:trPr>
        <w:tc>
          <w:tcPr>
            <w:tcW w:w="3808" w:type="dxa"/>
            <w:gridSpan w:val="2"/>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r w:rsidRPr="00DC14AD">
              <w:rPr>
                <w:b/>
                <w:bCs/>
              </w:rPr>
              <w:t>Внеурочная деятельность</w:t>
            </w:r>
          </w:p>
          <w:p w:rsidR="0012632E" w:rsidRPr="00DC14AD" w:rsidRDefault="0012632E" w:rsidP="00DC14AD">
            <w:pPr>
              <w:rPr>
                <w:b/>
                <w:bCs/>
              </w:rPr>
            </w:pPr>
            <w:r w:rsidRPr="00DC14AD">
              <w:rPr>
                <w:b/>
                <w:bCs/>
              </w:rPr>
              <w:t>(кружки, секции, проектная деятельность и др.)</w:t>
            </w:r>
          </w:p>
        </w:tc>
        <w:tc>
          <w:tcPr>
            <w:tcW w:w="882"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10</w:t>
            </w:r>
          </w:p>
        </w:tc>
        <w:tc>
          <w:tcPr>
            <w:tcW w:w="1082"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10</w:t>
            </w:r>
          </w:p>
        </w:tc>
        <w:tc>
          <w:tcPr>
            <w:tcW w:w="12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10</w:t>
            </w:r>
          </w:p>
        </w:tc>
        <w:tc>
          <w:tcPr>
            <w:tcW w:w="144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10</w:t>
            </w:r>
          </w:p>
        </w:tc>
        <w:tc>
          <w:tcPr>
            <w:tcW w:w="1103" w:type="dxa"/>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r w:rsidRPr="00DC14AD">
              <w:rPr>
                <w:b/>
                <w:bCs/>
              </w:rPr>
              <w:t xml:space="preserve">      40</w:t>
            </w:r>
          </w:p>
        </w:tc>
      </w:tr>
      <w:tr w:rsidR="0012632E" w:rsidRPr="00DC14AD" w:rsidTr="00DC14AD">
        <w:trPr>
          <w:trHeight w:val="321"/>
        </w:trPr>
        <w:tc>
          <w:tcPr>
            <w:tcW w:w="3808" w:type="dxa"/>
            <w:gridSpan w:val="2"/>
            <w:tcBorders>
              <w:top w:val="single" w:sz="8" w:space="0" w:color="4F81BD"/>
              <w:left w:val="single" w:sz="8" w:space="0" w:color="4F81BD"/>
              <w:bottom w:val="single" w:sz="8" w:space="0" w:color="4F81BD"/>
              <w:right w:val="single" w:sz="8" w:space="0" w:color="4F81BD"/>
            </w:tcBorders>
            <w:shd w:val="clear" w:color="auto" w:fill="D3DFEE"/>
          </w:tcPr>
          <w:p w:rsidR="0012632E" w:rsidRPr="00DC14AD" w:rsidRDefault="0012632E" w:rsidP="00DC14AD">
            <w:pPr>
              <w:rPr>
                <w:b/>
                <w:bCs/>
              </w:rPr>
            </w:pPr>
            <w:r w:rsidRPr="00DC14AD">
              <w:rPr>
                <w:b/>
                <w:bCs/>
              </w:rPr>
              <w:t>Всего</w:t>
            </w:r>
          </w:p>
        </w:tc>
        <w:tc>
          <w:tcPr>
            <w:tcW w:w="882" w:type="dxa"/>
            <w:gridSpan w:val="2"/>
            <w:tcBorders>
              <w:top w:val="single" w:sz="8" w:space="0" w:color="4F81BD"/>
              <w:left w:val="single" w:sz="8" w:space="0" w:color="4F81BD"/>
              <w:bottom w:val="single" w:sz="8" w:space="0" w:color="4F81BD"/>
              <w:right w:val="single" w:sz="8" w:space="0" w:color="4F81BD"/>
            </w:tcBorders>
            <w:vAlign w:val="center"/>
          </w:tcPr>
          <w:p w:rsidR="0012632E" w:rsidRPr="00DC14AD" w:rsidRDefault="0012632E" w:rsidP="00DC14AD">
            <w:pPr>
              <w:jc w:val="center"/>
              <w:rPr>
                <w:b/>
                <w:bCs/>
              </w:rPr>
            </w:pPr>
            <w:r w:rsidRPr="00DC14AD">
              <w:rPr>
                <w:b/>
                <w:bCs/>
              </w:rPr>
              <w:t>30</w:t>
            </w:r>
          </w:p>
        </w:tc>
        <w:tc>
          <w:tcPr>
            <w:tcW w:w="1082"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35</w:t>
            </w:r>
          </w:p>
        </w:tc>
        <w:tc>
          <w:tcPr>
            <w:tcW w:w="1263" w:type="dxa"/>
            <w:tcBorders>
              <w:top w:val="single" w:sz="8" w:space="0" w:color="4F81BD"/>
              <w:left w:val="single" w:sz="8" w:space="0" w:color="4F81BD"/>
              <w:bottom w:val="single" w:sz="8" w:space="0" w:color="4F81BD"/>
              <w:right w:val="single" w:sz="8" w:space="0" w:color="4F81BD"/>
            </w:tcBorders>
            <w:vAlign w:val="center"/>
          </w:tcPr>
          <w:p w:rsidR="0012632E" w:rsidRPr="00DC14AD" w:rsidRDefault="0012632E" w:rsidP="00DC14AD">
            <w:pPr>
              <w:jc w:val="center"/>
              <w:rPr>
                <w:b/>
                <w:bCs/>
              </w:rPr>
            </w:pPr>
            <w:r w:rsidRPr="00DC14AD">
              <w:rPr>
                <w:b/>
                <w:bCs/>
              </w:rPr>
              <w:t>35</w:t>
            </w:r>
          </w:p>
        </w:tc>
        <w:tc>
          <w:tcPr>
            <w:tcW w:w="144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632E" w:rsidRPr="00DC14AD" w:rsidRDefault="0012632E" w:rsidP="00DC14AD">
            <w:pPr>
              <w:jc w:val="center"/>
              <w:rPr>
                <w:b/>
                <w:bCs/>
              </w:rPr>
            </w:pPr>
            <w:r w:rsidRPr="00DC14AD">
              <w:rPr>
                <w:b/>
                <w:bCs/>
              </w:rPr>
              <w:t>35</w:t>
            </w:r>
          </w:p>
        </w:tc>
        <w:tc>
          <w:tcPr>
            <w:tcW w:w="1103" w:type="dxa"/>
            <w:tcBorders>
              <w:top w:val="single" w:sz="8" w:space="0" w:color="4F81BD"/>
              <w:left w:val="single" w:sz="8" w:space="0" w:color="4F81BD"/>
              <w:bottom w:val="single" w:sz="8" w:space="0" w:color="4F81BD"/>
              <w:right w:val="single" w:sz="8" w:space="0" w:color="4F81BD"/>
            </w:tcBorders>
          </w:tcPr>
          <w:p w:rsidR="0012632E" w:rsidRPr="00DC14AD" w:rsidRDefault="0012632E" w:rsidP="00DC14AD">
            <w:pPr>
              <w:rPr>
                <w:b/>
                <w:bCs/>
              </w:rPr>
            </w:pPr>
            <w:r w:rsidRPr="00DC14AD">
              <w:rPr>
                <w:b/>
                <w:bCs/>
              </w:rPr>
              <w:t>135</w:t>
            </w:r>
          </w:p>
        </w:tc>
      </w:tr>
    </w:tbl>
    <w:p w:rsidR="0012632E" w:rsidRDefault="0012632E" w:rsidP="00C1568E">
      <w:pPr>
        <w:widowControl w:val="0"/>
        <w:suppressAutoHyphens/>
        <w:ind w:firstLine="709"/>
      </w:pPr>
    </w:p>
    <w:p w:rsidR="0012632E" w:rsidRPr="00B52C30" w:rsidRDefault="0012632E" w:rsidP="00C1568E">
      <w:pPr>
        <w:widowControl w:val="0"/>
        <w:suppressAutoHyphens/>
        <w:ind w:firstLine="709"/>
      </w:pPr>
    </w:p>
    <w:p w:rsidR="0012632E" w:rsidRPr="00CD006E" w:rsidRDefault="0012632E" w:rsidP="0012632E">
      <w:pPr>
        <w:jc w:val="center"/>
        <w:rPr>
          <w:b/>
          <w:bCs/>
          <w:sz w:val="28"/>
          <w:szCs w:val="28"/>
        </w:rPr>
      </w:pPr>
      <w:r w:rsidRPr="00CD006E">
        <w:rPr>
          <w:b/>
          <w:bCs/>
          <w:sz w:val="28"/>
          <w:szCs w:val="28"/>
        </w:rPr>
        <w:t>Базисный учебный  план</w:t>
      </w:r>
    </w:p>
    <w:p w:rsidR="0012632E" w:rsidRPr="00CD006E" w:rsidRDefault="0012632E" w:rsidP="0012632E">
      <w:pPr>
        <w:jc w:val="center"/>
        <w:rPr>
          <w:b/>
          <w:bCs/>
          <w:sz w:val="28"/>
          <w:szCs w:val="28"/>
        </w:rPr>
      </w:pPr>
      <w:r w:rsidRPr="00CD006E">
        <w:rPr>
          <w:b/>
          <w:bCs/>
          <w:sz w:val="28"/>
          <w:szCs w:val="28"/>
        </w:rPr>
        <w:t>начального общего образования</w:t>
      </w:r>
      <w:r w:rsidR="00E77B49">
        <w:rPr>
          <w:b/>
          <w:bCs/>
          <w:sz w:val="28"/>
          <w:szCs w:val="28"/>
        </w:rPr>
        <w:t xml:space="preserve"> </w:t>
      </w:r>
      <w:r>
        <w:rPr>
          <w:b/>
          <w:bCs/>
          <w:sz w:val="28"/>
          <w:szCs w:val="28"/>
        </w:rPr>
        <w:t>(годовой)</w:t>
      </w:r>
    </w:p>
    <w:p w:rsidR="00306075" w:rsidRPr="0012632E" w:rsidRDefault="00306075" w:rsidP="00C20F43">
      <w:pPr>
        <w:widowControl w:val="0"/>
        <w:suppressAutoHyphens/>
        <w:rPr>
          <w:b/>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385"/>
        <w:gridCol w:w="77"/>
        <w:gridCol w:w="1148"/>
        <w:gridCol w:w="238"/>
        <w:gridCol w:w="1290"/>
        <w:gridCol w:w="173"/>
        <w:gridCol w:w="1357"/>
        <w:gridCol w:w="107"/>
        <w:gridCol w:w="1423"/>
        <w:gridCol w:w="41"/>
        <w:gridCol w:w="1537"/>
      </w:tblGrid>
      <w:tr w:rsidR="00306075" w:rsidRPr="000E3E9C" w:rsidTr="000E3E9C">
        <w:tc>
          <w:tcPr>
            <w:tcW w:w="2284" w:type="dxa"/>
            <w:tcBorders>
              <w:top w:val="single" w:sz="8" w:space="0" w:color="4F81BD"/>
              <w:left w:val="single" w:sz="8" w:space="0" w:color="4F81BD"/>
              <w:bottom w:val="single" w:sz="18" w:space="0" w:color="4F81BD"/>
              <w:right w:val="single" w:sz="8" w:space="0" w:color="4F81BD"/>
            </w:tcBorders>
          </w:tcPr>
          <w:p w:rsidR="00306075" w:rsidRPr="000E3E9C" w:rsidRDefault="00306075" w:rsidP="000E3E9C">
            <w:pPr>
              <w:jc w:val="center"/>
              <w:rPr>
                <w:rFonts w:ascii="Cambria" w:hAnsi="Cambria"/>
                <w:b/>
                <w:bCs/>
              </w:rPr>
            </w:pPr>
            <w:r w:rsidRPr="000E3E9C">
              <w:rPr>
                <w:rFonts w:ascii="Cambria" w:eastAsia="Times New Roman" w:hAnsi="Cambria"/>
                <w:b/>
                <w:bCs/>
              </w:rPr>
              <w:t>Предметные области и учебные предметы, кла</w:t>
            </w:r>
            <w:r w:rsidRPr="000E3E9C">
              <w:rPr>
                <w:rFonts w:ascii="Cambria" w:eastAsia="Times New Roman" w:hAnsi="Cambria"/>
                <w:b/>
                <w:bCs/>
              </w:rPr>
              <w:t>с</w:t>
            </w:r>
            <w:r w:rsidRPr="000E3E9C">
              <w:rPr>
                <w:rFonts w:ascii="Cambria" w:eastAsia="Times New Roman" w:hAnsi="Cambria"/>
                <w:b/>
                <w:bCs/>
              </w:rPr>
              <w:t>сы</w:t>
            </w:r>
          </w:p>
        </w:tc>
        <w:tc>
          <w:tcPr>
            <w:tcW w:w="1463" w:type="dxa"/>
            <w:gridSpan w:val="3"/>
            <w:tcBorders>
              <w:top w:val="single" w:sz="8" w:space="0" w:color="4F81BD"/>
              <w:left w:val="single" w:sz="8" w:space="0" w:color="4F81BD"/>
              <w:bottom w:val="single" w:sz="18" w:space="0" w:color="4F81BD"/>
              <w:right w:val="single" w:sz="8" w:space="0" w:color="4F81BD"/>
            </w:tcBorders>
          </w:tcPr>
          <w:p w:rsidR="00306075" w:rsidRPr="000E3E9C" w:rsidRDefault="00C20F43" w:rsidP="000E3E9C">
            <w:pPr>
              <w:jc w:val="center"/>
              <w:rPr>
                <w:rFonts w:ascii="Cambria" w:hAnsi="Cambria"/>
                <w:b/>
                <w:bCs/>
                <w:lang w:val="en-US"/>
              </w:rPr>
            </w:pPr>
            <w:r w:rsidRPr="000E3E9C">
              <w:rPr>
                <w:rFonts w:ascii="Cambria" w:hAnsi="Cambria"/>
                <w:b/>
                <w:bCs/>
                <w:lang w:val="en-US"/>
              </w:rPr>
              <w:t>I</w:t>
            </w:r>
          </w:p>
        </w:tc>
        <w:tc>
          <w:tcPr>
            <w:tcW w:w="1463" w:type="dxa"/>
            <w:gridSpan w:val="2"/>
            <w:tcBorders>
              <w:top w:val="single" w:sz="8" w:space="0" w:color="4F81BD"/>
              <w:left w:val="single" w:sz="8" w:space="0" w:color="4F81BD"/>
              <w:bottom w:val="single" w:sz="18" w:space="0" w:color="4F81BD"/>
              <w:right w:val="single" w:sz="8" w:space="0" w:color="4F81BD"/>
            </w:tcBorders>
          </w:tcPr>
          <w:p w:rsidR="00306075" w:rsidRPr="000E3E9C" w:rsidRDefault="00C20F43" w:rsidP="000E3E9C">
            <w:pPr>
              <w:jc w:val="center"/>
              <w:rPr>
                <w:rFonts w:ascii="Cambria" w:hAnsi="Cambria"/>
                <w:b/>
                <w:bCs/>
                <w:lang w:val="en-US"/>
              </w:rPr>
            </w:pPr>
            <w:r w:rsidRPr="000E3E9C">
              <w:rPr>
                <w:rFonts w:ascii="Cambria" w:hAnsi="Cambria"/>
                <w:b/>
                <w:bCs/>
                <w:lang w:val="en-US"/>
              </w:rPr>
              <w:t>II</w:t>
            </w:r>
          </w:p>
        </w:tc>
        <w:tc>
          <w:tcPr>
            <w:tcW w:w="1464" w:type="dxa"/>
            <w:gridSpan w:val="2"/>
            <w:tcBorders>
              <w:top w:val="single" w:sz="8" w:space="0" w:color="4F81BD"/>
              <w:left w:val="single" w:sz="8" w:space="0" w:color="4F81BD"/>
              <w:bottom w:val="single" w:sz="18" w:space="0" w:color="4F81BD"/>
              <w:right w:val="single" w:sz="8" w:space="0" w:color="4F81BD"/>
            </w:tcBorders>
          </w:tcPr>
          <w:p w:rsidR="00306075" w:rsidRPr="000E3E9C" w:rsidRDefault="00C20F43" w:rsidP="000E3E9C">
            <w:pPr>
              <w:jc w:val="center"/>
              <w:rPr>
                <w:rFonts w:ascii="Cambria" w:hAnsi="Cambria"/>
                <w:b/>
                <w:bCs/>
              </w:rPr>
            </w:pPr>
            <w:r w:rsidRPr="000E3E9C">
              <w:rPr>
                <w:rFonts w:ascii="Cambria" w:hAnsi="Cambria"/>
                <w:b/>
                <w:bCs/>
                <w:lang w:val="en-US"/>
              </w:rPr>
              <w:t>III</w:t>
            </w:r>
          </w:p>
        </w:tc>
        <w:tc>
          <w:tcPr>
            <w:tcW w:w="1464" w:type="dxa"/>
            <w:gridSpan w:val="2"/>
            <w:tcBorders>
              <w:top w:val="single" w:sz="8" w:space="0" w:color="4F81BD"/>
              <w:left w:val="single" w:sz="8" w:space="0" w:color="4F81BD"/>
              <w:bottom w:val="single" w:sz="18" w:space="0" w:color="4F81BD"/>
              <w:right w:val="single" w:sz="8" w:space="0" w:color="4F81BD"/>
            </w:tcBorders>
          </w:tcPr>
          <w:p w:rsidR="00306075" w:rsidRPr="000E3E9C" w:rsidRDefault="00C20F43" w:rsidP="000E3E9C">
            <w:pPr>
              <w:jc w:val="center"/>
              <w:rPr>
                <w:rFonts w:ascii="Cambria" w:hAnsi="Cambria"/>
                <w:b/>
                <w:bCs/>
              </w:rPr>
            </w:pPr>
            <w:r w:rsidRPr="000E3E9C">
              <w:rPr>
                <w:rFonts w:ascii="Cambria" w:hAnsi="Cambria"/>
                <w:b/>
                <w:bCs/>
                <w:lang w:val="en-US"/>
              </w:rPr>
              <w:t>IV</w:t>
            </w:r>
          </w:p>
        </w:tc>
        <w:tc>
          <w:tcPr>
            <w:tcW w:w="1537" w:type="dxa"/>
            <w:tcBorders>
              <w:top w:val="single" w:sz="8" w:space="0" w:color="4F81BD"/>
              <w:left w:val="single" w:sz="8" w:space="0" w:color="4F81BD"/>
              <w:bottom w:val="single" w:sz="18" w:space="0" w:color="4F81BD"/>
              <w:right w:val="single" w:sz="8" w:space="0" w:color="4F81BD"/>
            </w:tcBorders>
          </w:tcPr>
          <w:p w:rsidR="00306075" w:rsidRPr="000E3E9C" w:rsidRDefault="00306075" w:rsidP="000E3E9C">
            <w:pPr>
              <w:jc w:val="center"/>
              <w:rPr>
                <w:rFonts w:ascii="Cambria" w:hAnsi="Cambria"/>
                <w:b/>
                <w:bCs/>
              </w:rPr>
            </w:pPr>
            <w:r w:rsidRPr="000E3E9C">
              <w:rPr>
                <w:rFonts w:ascii="Cambria" w:eastAsia="Times New Roman" w:hAnsi="Cambria"/>
                <w:b/>
                <w:bCs/>
              </w:rPr>
              <w:t>Общее кол-во часов</w:t>
            </w:r>
          </w:p>
        </w:tc>
      </w:tr>
      <w:tr w:rsidR="00306075" w:rsidRPr="000E3E9C" w:rsidTr="000E3E9C">
        <w:tc>
          <w:tcPr>
            <w:tcW w:w="9675" w:type="dxa"/>
            <w:gridSpan w:val="11"/>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306075" w:rsidP="000E3E9C">
            <w:pPr>
              <w:numPr>
                <w:ilvl w:val="0"/>
                <w:numId w:val="7"/>
              </w:numPr>
              <w:jc w:val="center"/>
              <w:rPr>
                <w:rFonts w:ascii="Cambria" w:hAnsi="Cambria"/>
                <w:b/>
                <w:bCs/>
              </w:rPr>
            </w:pPr>
            <w:r w:rsidRPr="000E3E9C">
              <w:rPr>
                <w:rFonts w:ascii="Cambria" w:hAnsi="Cambria"/>
                <w:b/>
                <w:bCs/>
              </w:rPr>
              <w:t>Обязательный (инвариантный)  компонент  ООП</w:t>
            </w:r>
          </w:p>
        </w:tc>
      </w:tr>
      <w:tr w:rsidR="00306075" w:rsidRPr="000E3E9C" w:rsidTr="000E3E9C">
        <w:tc>
          <w:tcPr>
            <w:tcW w:w="9675" w:type="dxa"/>
            <w:gridSpan w:val="11"/>
            <w:tcBorders>
              <w:top w:val="single" w:sz="8" w:space="0" w:color="4F81BD"/>
              <w:left w:val="single" w:sz="8" w:space="0" w:color="4F81BD"/>
              <w:bottom w:val="single" w:sz="8" w:space="0" w:color="4F81BD"/>
              <w:right w:val="single" w:sz="8" w:space="0" w:color="4F81BD"/>
            </w:tcBorders>
          </w:tcPr>
          <w:p w:rsidR="00306075" w:rsidRPr="000E3E9C" w:rsidRDefault="00306075" w:rsidP="000E3E9C">
            <w:pPr>
              <w:jc w:val="center"/>
              <w:rPr>
                <w:rFonts w:ascii="Cambria" w:hAnsi="Cambria"/>
                <w:b/>
                <w:bCs/>
              </w:rPr>
            </w:pPr>
            <w:r w:rsidRPr="000E3E9C">
              <w:rPr>
                <w:rFonts w:ascii="Cambria" w:eastAsia="Times New Roman" w:hAnsi="Cambria"/>
                <w:b/>
                <w:bCs/>
              </w:rPr>
              <w:t>Филология</w:t>
            </w:r>
          </w:p>
        </w:tc>
      </w:tr>
      <w:tr w:rsidR="00306075" w:rsidRPr="000E3E9C" w:rsidTr="000E3E9C">
        <w:tc>
          <w:tcPr>
            <w:tcW w:w="2284" w:type="dxa"/>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937C5C" w:rsidP="000E3E9C">
            <w:pPr>
              <w:jc w:val="center"/>
              <w:rPr>
                <w:rFonts w:ascii="Cambria" w:hAnsi="Cambria"/>
                <w:b/>
                <w:bCs/>
              </w:rPr>
            </w:pPr>
            <w:r w:rsidRPr="000E3E9C">
              <w:rPr>
                <w:rFonts w:ascii="Cambria" w:eastAsia="Times New Roman" w:hAnsi="Cambria"/>
                <w:b/>
                <w:bCs/>
              </w:rPr>
              <w:t>Русский  язык и</w:t>
            </w:r>
            <w:r w:rsidR="00306075" w:rsidRPr="000E3E9C">
              <w:rPr>
                <w:rFonts w:ascii="Cambria" w:eastAsia="Times New Roman" w:hAnsi="Cambria"/>
                <w:b/>
                <w:bCs/>
              </w:rPr>
              <w:t xml:space="preserve"> ИКТ</w:t>
            </w:r>
          </w:p>
        </w:tc>
        <w:tc>
          <w:tcPr>
            <w:tcW w:w="1463" w:type="dxa"/>
            <w:gridSpan w:val="3"/>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B34D86" w:rsidP="000E3E9C">
            <w:pPr>
              <w:jc w:val="center"/>
              <w:rPr>
                <w:b/>
              </w:rPr>
            </w:pPr>
            <w:r w:rsidRPr="000E3E9C">
              <w:rPr>
                <w:b/>
              </w:rPr>
              <w:t>102</w:t>
            </w:r>
          </w:p>
        </w:tc>
        <w:tc>
          <w:tcPr>
            <w:tcW w:w="1463" w:type="dxa"/>
            <w:gridSpan w:val="2"/>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306075" w:rsidP="000E3E9C">
            <w:pPr>
              <w:jc w:val="center"/>
              <w:rPr>
                <w:b/>
              </w:rPr>
            </w:pPr>
            <w:r w:rsidRPr="000E3E9C">
              <w:rPr>
                <w:b/>
              </w:rPr>
              <w:t>1</w:t>
            </w:r>
            <w:r w:rsidR="00EF366D" w:rsidRPr="000E3E9C">
              <w:rPr>
                <w:b/>
              </w:rPr>
              <w:t>50</w:t>
            </w:r>
          </w:p>
        </w:tc>
        <w:tc>
          <w:tcPr>
            <w:tcW w:w="1464" w:type="dxa"/>
            <w:gridSpan w:val="2"/>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EF366D" w:rsidP="000E3E9C">
            <w:pPr>
              <w:jc w:val="center"/>
              <w:rPr>
                <w:b/>
              </w:rPr>
            </w:pPr>
            <w:r w:rsidRPr="000E3E9C">
              <w:rPr>
                <w:b/>
              </w:rPr>
              <w:t>150</w:t>
            </w:r>
          </w:p>
        </w:tc>
        <w:tc>
          <w:tcPr>
            <w:tcW w:w="1464" w:type="dxa"/>
            <w:gridSpan w:val="2"/>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306075" w:rsidP="000E3E9C">
            <w:pPr>
              <w:jc w:val="center"/>
              <w:rPr>
                <w:b/>
              </w:rPr>
            </w:pPr>
            <w:r w:rsidRPr="000E3E9C">
              <w:rPr>
                <w:b/>
              </w:rPr>
              <w:t>1</w:t>
            </w:r>
            <w:r w:rsidR="00EF366D" w:rsidRPr="000E3E9C">
              <w:rPr>
                <w:b/>
              </w:rPr>
              <w:t>50</w:t>
            </w:r>
          </w:p>
        </w:tc>
        <w:tc>
          <w:tcPr>
            <w:tcW w:w="1537" w:type="dxa"/>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DC5F29" w:rsidP="000E3E9C">
            <w:pPr>
              <w:jc w:val="center"/>
              <w:rPr>
                <w:b/>
              </w:rPr>
            </w:pPr>
            <w:r w:rsidRPr="000E3E9C">
              <w:rPr>
                <w:b/>
              </w:rPr>
              <w:t>552</w:t>
            </w:r>
          </w:p>
        </w:tc>
      </w:tr>
      <w:tr w:rsidR="00306075" w:rsidRPr="000E3E9C" w:rsidTr="000E3E9C">
        <w:tc>
          <w:tcPr>
            <w:tcW w:w="2284" w:type="dxa"/>
            <w:tcBorders>
              <w:top w:val="single" w:sz="8" w:space="0" w:color="4F81BD"/>
              <w:left w:val="single" w:sz="8" w:space="0" w:color="4F81BD"/>
              <w:bottom w:val="single" w:sz="8" w:space="0" w:color="4F81BD"/>
              <w:right w:val="single" w:sz="8" w:space="0" w:color="4F81BD"/>
            </w:tcBorders>
          </w:tcPr>
          <w:p w:rsidR="00306075" w:rsidRPr="000E3E9C" w:rsidRDefault="00306075" w:rsidP="000E3E9C">
            <w:pPr>
              <w:jc w:val="center"/>
              <w:rPr>
                <w:rFonts w:ascii="Cambria" w:hAnsi="Cambria"/>
                <w:b/>
                <w:bCs/>
              </w:rPr>
            </w:pPr>
            <w:r w:rsidRPr="000E3E9C">
              <w:rPr>
                <w:rFonts w:ascii="Cambria" w:eastAsia="Times New Roman" w:hAnsi="Cambria"/>
                <w:b/>
                <w:bCs/>
              </w:rPr>
              <w:t>Литературное чт</w:t>
            </w:r>
            <w:r w:rsidRPr="000E3E9C">
              <w:rPr>
                <w:rFonts w:ascii="Cambria" w:eastAsia="Times New Roman" w:hAnsi="Cambria"/>
                <w:b/>
                <w:bCs/>
              </w:rPr>
              <w:t>е</w:t>
            </w:r>
            <w:r w:rsidR="00937C5C" w:rsidRPr="000E3E9C">
              <w:rPr>
                <w:rFonts w:ascii="Cambria" w:eastAsia="Times New Roman" w:hAnsi="Cambria"/>
                <w:b/>
                <w:bCs/>
              </w:rPr>
              <w:t>ние и</w:t>
            </w:r>
            <w:r w:rsidRPr="000E3E9C">
              <w:rPr>
                <w:rFonts w:ascii="Cambria" w:eastAsia="Times New Roman" w:hAnsi="Cambria"/>
                <w:b/>
                <w:bCs/>
              </w:rPr>
              <w:t xml:space="preserve"> ИКТ</w:t>
            </w:r>
          </w:p>
        </w:tc>
        <w:tc>
          <w:tcPr>
            <w:tcW w:w="1463" w:type="dxa"/>
            <w:gridSpan w:val="3"/>
            <w:tcBorders>
              <w:top w:val="single" w:sz="8" w:space="0" w:color="4F81BD"/>
              <w:left w:val="single" w:sz="8" w:space="0" w:color="4F81BD"/>
              <w:bottom w:val="single" w:sz="8" w:space="0" w:color="4F81BD"/>
              <w:right w:val="single" w:sz="8" w:space="0" w:color="4F81BD"/>
            </w:tcBorders>
          </w:tcPr>
          <w:p w:rsidR="00306075" w:rsidRPr="000E3E9C" w:rsidRDefault="00B34D86" w:rsidP="000E3E9C">
            <w:pPr>
              <w:jc w:val="center"/>
              <w:rPr>
                <w:b/>
              </w:rPr>
            </w:pPr>
            <w:r w:rsidRPr="000E3E9C">
              <w:rPr>
                <w:b/>
              </w:rPr>
              <w:t>46</w:t>
            </w:r>
          </w:p>
        </w:tc>
        <w:tc>
          <w:tcPr>
            <w:tcW w:w="1463" w:type="dxa"/>
            <w:gridSpan w:val="2"/>
            <w:tcBorders>
              <w:top w:val="single" w:sz="8" w:space="0" w:color="4F81BD"/>
              <w:left w:val="single" w:sz="8" w:space="0" w:color="4F81BD"/>
              <w:bottom w:val="single" w:sz="8" w:space="0" w:color="4F81BD"/>
              <w:right w:val="single" w:sz="8" w:space="0" w:color="4F81BD"/>
            </w:tcBorders>
          </w:tcPr>
          <w:p w:rsidR="00306075" w:rsidRPr="000E3E9C" w:rsidRDefault="00EF366D" w:rsidP="000E3E9C">
            <w:pPr>
              <w:jc w:val="center"/>
              <w:rPr>
                <w:b/>
              </w:rPr>
            </w:pPr>
            <w:r w:rsidRPr="000E3E9C">
              <w:rPr>
                <w:b/>
              </w:rPr>
              <w:t>87</w:t>
            </w:r>
          </w:p>
        </w:tc>
        <w:tc>
          <w:tcPr>
            <w:tcW w:w="1464" w:type="dxa"/>
            <w:gridSpan w:val="2"/>
            <w:tcBorders>
              <w:top w:val="single" w:sz="8" w:space="0" w:color="4F81BD"/>
              <w:left w:val="single" w:sz="8" w:space="0" w:color="4F81BD"/>
              <w:bottom w:val="single" w:sz="8" w:space="0" w:color="4F81BD"/>
              <w:right w:val="single" w:sz="8" w:space="0" w:color="4F81BD"/>
            </w:tcBorders>
          </w:tcPr>
          <w:p w:rsidR="00306075" w:rsidRPr="000E3E9C" w:rsidRDefault="00EF366D" w:rsidP="000E3E9C">
            <w:pPr>
              <w:jc w:val="center"/>
              <w:rPr>
                <w:b/>
              </w:rPr>
            </w:pPr>
            <w:r w:rsidRPr="000E3E9C">
              <w:rPr>
                <w:b/>
              </w:rPr>
              <w:t>87</w:t>
            </w:r>
          </w:p>
        </w:tc>
        <w:tc>
          <w:tcPr>
            <w:tcW w:w="1464" w:type="dxa"/>
            <w:gridSpan w:val="2"/>
            <w:tcBorders>
              <w:top w:val="single" w:sz="8" w:space="0" w:color="4F81BD"/>
              <w:left w:val="single" w:sz="8" w:space="0" w:color="4F81BD"/>
              <w:bottom w:val="single" w:sz="8" w:space="0" w:color="4F81BD"/>
              <w:right w:val="single" w:sz="8" w:space="0" w:color="4F81BD"/>
            </w:tcBorders>
          </w:tcPr>
          <w:p w:rsidR="00306075" w:rsidRPr="000E3E9C" w:rsidRDefault="00EF366D" w:rsidP="000E3E9C">
            <w:pPr>
              <w:jc w:val="center"/>
              <w:rPr>
                <w:b/>
              </w:rPr>
            </w:pPr>
            <w:r w:rsidRPr="000E3E9C">
              <w:rPr>
                <w:b/>
              </w:rPr>
              <w:t>91</w:t>
            </w:r>
          </w:p>
        </w:tc>
        <w:tc>
          <w:tcPr>
            <w:tcW w:w="1537" w:type="dxa"/>
            <w:tcBorders>
              <w:top w:val="single" w:sz="8" w:space="0" w:color="4F81BD"/>
              <w:left w:val="single" w:sz="8" w:space="0" w:color="4F81BD"/>
              <w:bottom w:val="single" w:sz="8" w:space="0" w:color="4F81BD"/>
              <w:right w:val="single" w:sz="8" w:space="0" w:color="4F81BD"/>
            </w:tcBorders>
          </w:tcPr>
          <w:p w:rsidR="00306075" w:rsidRPr="000E3E9C" w:rsidRDefault="00DC5F29" w:rsidP="000E3E9C">
            <w:pPr>
              <w:jc w:val="center"/>
              <w:rPr>
                <w:b/>
              </w:rPr>
            </w:pPr>
            <w:r w:rsidRPr="000E3E9C">
              <w:rPr>
                <w:b/>
              </w:rPr>
              <w:t>311</w:t>
            </w:r>
          </w:p>
        </w:tc>
      </w:tr>
      <w:tr w:rsidR="00306075" w:rsidRPr="000E3E9C" w:rsidTr="000E3E9C">
        <w:tc>
          <w:tcPr>
            <w:tcW w:w="2284" w:type="dxa"/>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306075" w:rsidP="000E3E9C">
            <w:pPr>
              <w:jc w:val="center"/>
              <w:rPr>
                <w:rFonts w:ascii="Cambria" w:eastAsia="Times New Roman" w:hAnsi="Cambria"/>
                <w:b/>
                <w:bCs/>
              </w:rPr>
            </w:pPr>
            <w:r w:rsidRPr="000E3E9C">
              <w:rPr>
                <w:rFonts w:ascii="Cambria" w:eastAsia="Times New Roman" w:hAnsi="Cambria"/>
                <w:b/>
                <w:bCs/>
              </w:rPr>
              <w:t xml:space="preserve">Селькупский язык и </w:t>
            </w:r>
            <w:r w:rsidR="00E77B49">
              <w:rPr>
                <w:rFonts w:ascii="Cambria" w:eastAsia="Times New Roman" w:hAnsi="Cambria"/>
                <w:b/>
                <w:bCs/>
              </w:rPr>
              <w:t xml:space="preserve">литературное </w:t>
            </w:r>
            <w:r w:rsidRPr="000E3E9C">
              <w:rPr>
                <w:rFonts w:ascii="Cambria" w:eastAsia="Times New Roman" w:hAnsi="Cambria"/>
                <w:b/>
                <w:bCs/>
              </w:rPr>
              <w:t>краеведение</w:t>
            </w:r>
          </w:p>
        </w:tc>
        <w:tc>
          <w:tcPr>
            <w:tcW w:w="1463" w:type="dxa"/>
            <w:gridSpan w:val="3"/>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B34D86" w:rsidP="000E3E9C">
            <w:pPr>
              <w:jc w:val="center"/>
              <w:rPr>
                <w:b/>
              </w:rPr>
            </w:pPr>
            <w:r w:rsidRPr="000E3E9C">
              <w:rPr>
                <w:b/>
              </w:rPr>
              <w:t>80</w:t>
            </w:r>
          </w:p>
        </w:tc>
        <w:tc>
          <w:tcPr>
            <w:tcW w:w="1463" w:type="dxa"/>
            <w:gridSpan w:val="2"/>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EF366D" w:rsidP="000E3E9C">
            <w:pPr>
              <w:jc w:val="center"/>
              <w:rPr>
                <w:b/>
              </w:rPr>
            </w:pPr>
            <w:r w:rsidRPr="000E3E9C">
              <w:rPr>
                <w:b/>
              </w:rPr>
              <w:t>82</w:t>
            </w:r>
          </w:p>
        </w:tc>
        <w:tc>
          <w:tcPr>
            <w:tcW w:w="1464" w:type="dxa"/>
            <w:gridSpan w:val="2"/>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EF366D" w:rsidP="000E3E9C">
            <w:pPr>
              <w:jc w:val="center"/>
              <w:rPr>
                <w:b/>
              </w:rPr>
            </w:pPr>
            <w:r w:rsidRPr="000E3E9C">
              <w:rPr>
                <w:b/>
              </w:rPr>
              <w:t>82</w:t>
            </w:r>
          </w:p>
        </w:tc>
        <w:tc>
          <w:tcPr>
            <w:tcW w:w="1464" w:type="dxa"/>
            <w:gridSpan w:val="2"/>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EF366D" w:rsidP="000E3E9C">
            <w:pPr>
              <w:jc w:val="center"/>
              <w:rPr>
                <w:b/>
              </w:rPr>
            </w:pPr>
            <w:r w:rsidRPr="000E3E9C">
              <w:rPr>
                <w:b/>
              </w:rPr>
              <w:t>86</w:t>
            </w:r>
          </w:p>
        </w:tc>
        <w:tc>
          <w:tcPr>
            <w:tcW w:w="1537" w:type="dxa"/>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DC5F29" w:rsidP="000E3E9C">
            <w:pPr>
              <w:jc w:val="center"/>
              <w:rPr>
                <w:b/>
              </w:rPr>
            </w:pPr>
            <w:r w:rsidRPr="000E3E9C">
              <w:rPr>
                <w:b/>
              </w:rPr>
              <w:t>330</w:t>
            </w:r>
          </w:p>
        </w:tc>
      </w:tr>
      <w:tr w:rsidR="00306075" w:rsidRPr="000E3E9C" w:rsidTr="000E3E9C">
        <w:tc>
          <w:tcPr>
            <w:tcW w:w="2284" w:type="dxa"/>
            <w:tcBorders>
              <w:top w:val="single" w:sz="8" w:space="0" w:color="4F81BD"/>
              <w:left w:val="single" w:sz="8" w:space="0" w:color="4F81BD"/>
              <w:bottom w:val="single" w:sz="8" w:space="0" w:color="4F81BD"/>
              <w:right w:val="single" w:sz="8" w:space="0" w:color="4F81BD"/>
            </w:tcBorders>
          </w:tcPr>
          <w:p w:rsidR="00306075" w:rsidRPr="000E3E9C" w:rsidRDefault="00306075" w:rsidP="000E3E9C">
            <w:pPr>
              <w:jc w:val="center"/>
              <w:rPr>
                <w:rFonts w:ascii="Cambria" w:hAnsi="Cambria"/>
                <w:b/>
                <w:bCs/>
              </w:rPr>
            </w:pPr>
            <w:r w:rsidRPr="000E3E9C">
              <w:rPr>
                <w:rFonts w:ascii="Cambria" w:eastAsia="Times New Roman" w:hAnsi="Cambria"/>
                <w:b/>
                <w:bCs/>
              </w:rPr>
              <w:t>Английский  язык</w:t>
            </w:r>
          </w:p>
        </w:tc>
        <w:tc>
          <w:tcPr>
            <w:tcW w:w="1463" w:type="dxa"/>
            <w:gridSpan w:val="3"/>
            <w:tcBorders>
              <w:top w:val="single" w:sz="8" w:space="0" w:color="4F81BD"/>
              <w:left w:val="single" w:sz="8" w:space="0" w:color="4F81BD"/>
              <w:bottom w:val="single" w:sz="8" w:space="0" w:color="4F81BD"/>
              <w:right w:val="single" w:sz="8" w:space="0" w:color="4F81BD"/>
            </w:tcBorders>
          </w:tcPr>
          <w:p w:rsidR="00306075" w:rsidRPr="000E3E9C" w:rsidRDefault="00306075" w:rsidP="000E3E9C">
            <w:pPr>
              <w:jc w:val="center"/>
              <w:rPr>
                <w:b/>
              </w:rPr>
            </w:pPr>
            <w:r w:rsidRPr="000E3E9C">
              <w:rPr>
                <w:b/>
              </w:rPr>
              <w:t>-</w:t>
            </w:r>
          </w:p>
        </w:tc>
        <w:tc>
          <w:tcPr>
            <w:tcW w:w="1463" w:type="dxa"/>
            <w:gridSpan w:val="2"/>
            <w:tcBorders>
              <w:top w:val="single" w:sz="8" w:space="0" w:color="4F81BD"/>
              <w:left w:val="single" w:sz="8" w:space="0" w:color="4F81BD"/>
              <w:bottom w:val="single" w:sz="8" w:space="0" w:color="4F81BD"/>
              <w:right w:val="single" w:sz="8" w:space="0" w:color="4F81BD"/>
            </w:tcBorders>
          </w:tcPr>
          <w:p w:rsidR="00306075" w:rsidRPr="000E3E9C" w:rsidRDefault="00306075" w:rsidP="000E3E9C">
            <w:pPr>
              <w:jc w:val="center"/>
              <w:rPr>
                <w:b/>
              </w:rPr>
            </w:pPr>
            <w:r w:rsidRPr="000E3E9C">
              <w:rPr>
                <w:b/>
              </w:rPr>
              <w:t>68</w:t>
            </w:r>
          </w:p>
        </w:tc>
        <w:tc>
          <w:tcPr>
            <w:tcW w:w="1464" w:type="dxa"/>
            <w:gridSpan w:val="2"/>
            <w:tcBorders>
              <w:top w:val="single" w:sz="8" w:space="0" w:color="4F81BD"/>
              <w:left w:val="single" w:sz="8" w:space="0" w:color="4F81BD"/>
              <w:bottom w:val="single" w:sz="8" w:space="0" w:color="4F81BD"/>
              <w:right w:val="single" w:sz="8" w:space="0" w:color="4F81BD"/>
            </w:tcBorders>
          </w:tcPr>
          <w:p w:rsidR="00306075" w:rsidRPr="000E3E9C" w:rsidRDefault="00306075" w:rsidP="000E3E9C">
            <w:pPr>
              <w:jc w:val="center"/>
              <w:rPr>
                <w:b/>
              </w:rPr>
            </w:pPr>
            <w:r w:rsidRPr="000E3E9C">
              <w:rPr>
                <w:b/>
              </w:rPr>
              <w:t>68</w:t>
            </w:r>
          </w:p>
        </w:tc>
        <w:tc>
          <w:tcPr>
            <w:tcW w:w="1464" w:type="dxa"/>
            <w:gridSpan w:val="2"/>
            <w:tcBorders>
              <w:top w:val="single" w:sz="8" w:space="0" w:color="4F81BD"/>
              <w:left w:val="single" w:sz="8" w:space="0" w:color="4F81BD"/>
              <w:bottom w:val="single" w:sz="8" w:space="0" w:color="4F81BD"/>
              <w:right w:val="single" w:sz="8" w:space="0" w:color="4F81BD"/>
            </w:tcBorders>
          </w:tcPr>
          <w:p w:rsidR="00306075" w:rsidRPr="000E3E9C" w:rsidRDefault="00306075" w:rsidP="000E3E9C">
            <w:pPr>
              <w:jc w:val="center"/>
              <w:rPr>
                <w:b/>
              </w:rPr>
            </w:pPr>
            <w:r w:rsidRPr="000E3E9C">
              <w:rPr>
                <w:b/>
              </w:rPr>
              <w:t>68</w:t>
            </w:r>
          </w:p>
        </w:tc>
        <w:tc>
          <w:tcPr>
            <w:tcW w:w="1537" w:type="dxa"/>
            <w:tcBorders>
              <w:top w:val="single" w:sz="8" w:space="0" w:color="4F81BD"/>
              <w:left w:val="single" w:sz="8" w:space="0" w:color="4F81BD"/>
              <w:bottom w:val="single" w:sz="8" w:space="0" w:color="4F81BD"/>
              <w:right w:val="single" w:sz="8" w:space="0" w:color="4F81BD"/>
            </w:tcBorders>
          </w:tcPr>
          <w:p w:rsidR="00306075" w:rsidRPr="000E3E9C" w:rsidRDefault="00DC5F29" w:rsidP="000E3E9C">
            <w:pPr>
              <w:jc w:val="center"/>
              <w:rPr>
                <w:b/>
              </w:rPr>
            </w:pPr>
            <w:r w:rsidRPr="000E3E9C">
              <w:rPr>
                <w:b/>
              </w:rPr>
              <w:t>204</w:t>
            </w:r>
          </w:p>
        </w:tc>
      </w:tr>
      <w:tr w:rsidR="00306075" w:rsidRPr="000E3E9C" w:rsidTr="000E3E9C">
        <w:tc>
          <w:tcPr>
            <w:tcW w:w="9675" w:type="dxa"/>
            <w:gridSpan w:val="11"/>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306075" w:rsidP="000E3E9C">
            <w:pPr>
              <w:jc w:val="center"/>
              <w:rPr>
                <w:rFonts w:ascii="Cambria" w:hAnsi="Cambria"/>
                <w:b/>
                <w:bCs/>
              </w:rPr>
            </w:pPr>
            <w:r w:rsidRPr="000E3E9C">
              <w:rPr>
                <w:rFonts w:ascii="Cambria" w:hAnsi="Cambria"/>
                <w:b/>
                <w:bCs/>
              </w:rPr>
              <w:t>Математика и информатика</w:t>
            </w:r>
          </w:p>
        </w:tc>
      </w:tr>
      <w:tr w:rsidR="00306075" w:rsidRPr="000E3E9C" w:rsidTr="000E3E9C">
        <w:tc>
          <w:tcPr>
            <w:tcW w:w="2284" w:type="dxa"/>
            <w:tcBorders>
              <w:top w:val="single" w:sz="8" w:space="0" w:color="4F81BD"/>
              <w:left w:val="single" w:sz="8" w:space="0" w:color="4F81BD"/>
              <w:bottom w:val="single" w:sz="8" w:space="0" w:color="4F81BD"/>
              <w:right w:val="single" w:sz="8" w:space="0" w:color="4F81BD"/>
            </w:tcBorders>
          </w:tcPr>
          <w:p w:rsidR="00306075" w:rsidRPr="000E3E9C" w:rsidRDefault="00937C5C" w:rsidP="000E3E9C">
            <w:pPr>
              <w:jc w:val="center"/>
              <w:rPr>
                <w:rFonts w:ascii="Cambria" w:hAnsi="Cambria"/>
                <w:b/>
                <w:bCs/>
              </w:rPr>
            </w:pPr>
            <w:r w:rsidRPr="000E3E9C">
              <w:rPr>
                <w:rFonts w:ascii="Cambria" w:eastAsia="Times New Roman" w:hAnsi="Cambria"/>
                <w:b/>
                <w:bCs/>
              </w:rPr>
              <w:t>Математика и</w:t>
            </w:r>
            <w:r w:rsidR="00306075" w:rsidRPr="000E3E9C">
              <w:rPr>
                <w:rFonts w:ascii="Cambria" w:eastAsia="Times New Roman" w:hAnsi="Cambria"/>
                <w:b/>
                <w:bCs/>
              </w:rPr>
              <w:t xml:space="preserve"> ИКТ</w:t>
            </w:r>
          </w:p>
        </w:tc>
        <w:tc>
          <w:tcPr>
            <w:tcW w:w="1463" w:type="dxa"/>
            <w:gridSpan w:val="3"/>
            <w:tcBorders>
              <w:top w:val="single" w:sz="8" w:space="0" w:color="4F81BD"/>
              <w:left w:val="single" w:sz="8" w:space="0" w:color="4F81BD"/>
              <w:bottom w:val="single" w:sz="8" w:space="0" w:color="4F81BD"/>
              <w:right w:val="single" w:sz="8" w:space="0" w:color="4F81BD"/>
            </w:tcBorders>
          </w:tcPr>
          <w:p w:rsidR="00306075" w:rsidRPr="000E3E9C" w:rsidRDefault="00306075" w:rsidP="000E3E9C">
            <w:pPr>
              <w:jc w:val="center"/>
              <w:rPr>
                <w:b/>
              </w:rPr>
            </w:pPr>
            <w:r w:rsidRPr="000E3E9C">
              <w:rPr>
                <w:b/>
              </w:rPr>
              <w:t>1</w:t>
            </w:r>
            <w:r w:rsidR="00B34D86" w:rsidRPr="000E3E9C">
              <w:rPr>
                <w:b/>
              </w:rPr>
              <w:t>02</w:t>
            </w:r>
          </w:p>
        </w:tc>
        <w:tc>
          <w:tcPr>
            <w:tcW w:w="1463" w:type="dxa"/>
            <w:gridSpan w:val="2"/>
            <w:tcBorders>
              <w:top w:val="single" w:sz="8" w:space="0" w:color="4F81BD"/>
              <w:left w:val="single" w:sz="8" w:space="0" w:color="4F81BD"/>
              <w:bottom w:val="single" w:sz="8" w:space="0" w:color="4F81BD"/>
              <w:right w:val="single" w:sz="8" w:space="0" w:color="4F81BD"/>
            </w:tcBorders>
          </w:tcPr>
          <w:p w:rsidR="00306075" w:rsidRPr="000E3E9C" w:rsidRDefault="00306075" w:rsidP="000E3E9C">
            <w:pPr>
              <w:jc w:val="center"/>
              <w:rPr>
                <w:b/>
              </w:rPr>
            </w:pPr>
            <w:r w:rsidRPr="000E3E9C">
              <w:rPr>
                <w:b/>
              </w:rPr>
              <w:t>1</w:t>
            </w:r>
            <w:r w:rsidR="00EF366D" w:rsidRPr="000E3E9C">
              <w:rPr>
                <w:b/>
              </w:rPr>
              <w:t>20</w:t>
            </w:r>
          </w:p>
        </w:tc>
        <w:tc>
          <w:tcPr>
            <w:tcW w:w="1464" w:type="dxa"/>
            <w:gridSpan w:val="2"/>
            <w:tcBorders>
              <w:top w:val="single" w:sz="8" w:space="0" w:color="4F81BD"/>
              <w:left w:val="single" w:sz="8" w:space="0" w:color="4F81BD"/>
              <w:bottom w:val="single" w:sz="8" w:space="0" w:color="4F81BD"/>
              <w:right w:val="single" w:sz="8" w:space="0" w:color="4F81BD"/>
            </w:tcBorders>
          </w:tcPr>
          <w:p w:rsidR="00306075" w:rsidRPr="000E3E9C" w:rsidRDefault="00306075" w:rsidP="000E3E9C">
            <w:pPr>
              <w:jc w:val="center"/>
              <w:rPr>
                <w:b/>
              </w:rPr>
            </w:pPr>
            <w:r w:rsidRPr="000E3E9C">
              <w:rPr>
                <w:b/>
              </w:rPr>
              <w:t>1</w:t>
            </w:r>
            <w:r w:rsidR="00EF366D" w:rsidRPr="000E3E9C">
              <w:rPr>
                <w:b/>
              </w:rPr>
              <w:t>20</w:t>
            </w:r>
          </w:p>
        </w:tc>
        <w:tc>
          <w:tcPr>
            <w:tcW w:w="1464" w:type="dxa"/>
            <w:gridSpan w:val="2"/>
            <w:tcBorders>
              <w:top w:val="single" w:sz="8" w:space="0" w:color="4F81BD"/>
              <w:left w:val="single" w:sz="8" w:space="0" w:color="4F81BD"/>
              <w:bottom w:val="single" w:sz="8" w:space="0" w:color="4F81BD"/>
              <w:right w:val="single" w:sz="8" w:space="0" w:color="4F81BD"/>
            </w:tcBorders>
          </w:tcPr>
          <w:p w:rsidR="00306075" w:rsidRPr="000E3E9C" w:rsidRDefault="00306075" w:rsidP="000E3E9C">
            <w:pPr>
              <w:jc w:val="center"/>
              <w:rPr>
                <w:b/>
              </w:rPr>
            </w:pPr>
            <w:r w:rsidRPr="000E3E9C">
              <w:rPr>
                <w:b/>
              </w:rPr>
              <w:t>1</w:t>
            </w:r>
            <w:r w:rsidR="00EF366D" w:rsidRPr="000E3E9C">
              <w:rPr>
                <w:b/>
              </w:rPr>
              <w:t>20</w:t>
            </w:r>
          </w:p>
        </w:tc>
        <w:tc>
          <w:tcPr>
            <w:tcW w:w="1537" w:type="dxa"/>
            <w:tcBorders>
              <w:top w:val="single" w:sz="8" w:space="0" w:color="4F81BD"/>
              <w:left w:val="single" w:sz="8" w:space="0" w:color="4F81BD"/>
              <w:bottom w:val="single" w:sz="8" w:space="0" w:color="4F81BD"/>
              <w:right w:val="single" w:sz="8" w:space="0" w:color="4F81BD"/>
            </w:tcBorders>
          </w:tcPr>
          <w:p w:rsidR="00306075" w:rsidRPr="000E3E9C" w:rsidRDefault="00DC5F29" w:rsidP="000E3E9C">
            <w:pPr>
              <w:jc w:val="center"/>
              <w:rPr>
                <w:b/>
              </w:rPr>
            </w:pPr>
            <w:r w:rsidRPr="000E3E9C">
              <w:rPr>
                <w:b/>
              </w:rPr>
              <w:t>462</w:t>
            </w:r>
          </w:p>
        </w:tc>
      </w:tr>
      <w:tr w:rsidR="00306075" w:rsidRPr="000E3E9C" w:rsidTr="000E3E9C">
        <w:tc>
          <w:tcPr>
            <w:tcW w:w="9675" w:type="dxa"/>
            <w:gridSpan w:val="11"/>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306075" w:rsidP="000E3E9C">
            <w:pPr>
              <w:jc w:val="center"/>
              <w:rPr>
                <w:rFonts w:ascii="Cambria" w:hAnsi="Cambria"/>
                <w:b/>
                <w:bCs/>
              </w:rPr>
            </w:pPr>
            <w:r w:rsidRPr="000E3E9C">
              <w:rPr>
                <w:rFonts w:ascii="Cambria" w:hAnsi="Cambria"/>
                <w:b/>
                <w:bCs/>
              </w:rPr>
              <w:t>Обществознание и естествознание</w:t>
            </w:r>
          </w:p>
        </w:tc>
      </w:tr>
      <w:tr w:rsidR="00306075" w:rsidRPr="000E3E9C" w:rsidTr="000E3E9C">
        <w:tc>
          <w:tcPr>
            <w:tcW w:w="2284" w:type="dxa"/>
            <w:tcBorders>
              <w:top w:val="single" w:sz="8" w:space="0" w:color="4F81BD"/>
              <w:left w:val="single" w:sz="8" w:space="0" w:color="4F81BD"/>
              <w:bottom w:val="single" w:sz="8" w:space="0" w:color="4F81BD"/>
              <w:right w:val="single" w:sz="8" w:space="0" w:color="4F81BD"/>
            </w:tcBorders>
          </w:tcPr>
          <w:p w:rsidR="00306075" w:rsidRPr="000E3E9C" w:rsidRDefault="00306075" w:rsidP="000E3E9C">
            <w:pPr>
              <w:jc w:val="center"/>
              <w:rPr>
                <w:rFonts w:ascii="Cambria" w:eastAsia="Times New Roman" w:hAnsi="Cambria"/>
                <w:b/>
                <w:bCs/>
              </w:rPr>
            </w:pPr>
            <w:r w:rsidRPr="000E3E9C">
              <w:rPr>
                <w:rFonts w:ascii="Cambria" w:eastAsia="Times New Roman" w:hAnsi="Cambria"/>
                <w:b/>
                <w:bCs/>
              </w:rPr>
              <w:lastRenderedPageBreak/>
              <w:t>Окружающий мир</w:t>
            </w:r>
          </w:p>
        </w:tc>
        <w:tc>
          <w:tcPr>
            <w:tcW w:w="1463" w:type="dxa"/>
            <w:gridSpan w:val="3"/>
            <w:tcBorders>
              <w:top w:val="single" w:sz="8" w:space="0" w:color="4F81BD"/>
              <w:left w:val="single" w:sz="8" w:space="0" w:color="4F81BD"/>
              <w:bottom w:val="single" w:sz="8" w:space="0" w:color="4F81BD"/>
              <w:right w:val="single" w:sz="8" w:space="0" w:color="4F81BD"/>
            </w:tcBorders>
          </w:tcPr>
          <w:p w:rsidR="00306075" w:rsidRPr="000E3E9C" w:rsidRDefault="00B34D86" w:rsidP="000E3E9C">
            <w:pPr>
              <w:jc w:val="center"/>
              <w:rPr>
                <w:b/>
              </w:rPr>
            </w:pPr>
            <w:r w:rsidRPr="000E3E9C">
              <w:rPr>
                <w:b/>
              </w:rPr>
              <w:t>46</w:t>
            </w:r>
          </w:p>
        </w:tc>
        <w:tc>
          <w:tcPr>
            <w:tcW w:w="1463" w:type="dxa"/>
            <w:gridSpan w:val="2"/>
            <w:tcBorders>
              <w:top w:val="single" w:sz="8" w:space="0" w:color="4F81BD"/>
              <w:left w:val="single" w:sz="8" w:space="0" w:color="4F81BD"/>
              <w:bottom w:val="single" w:sz="8" w:space="0" w:color="4F81BD"/>
              <w:right w:val="single" w:sz="8" w:space="0" w:color="4F81BD"/>
            </w:tcBorders>
          </w:tcPr>
          <w:p w:rsidR="00306075" w:rsidRPr="000E3E9C" w:rsidRDefault="00EF366D" w:rsidP="000E3E9C">
            <w:pPr>
              <w:jc w:val="center"/>
              <w:rPr>
                <w:b/>
              </w:rPr>
            </w:pPr>
            <w:r w:rsidRPr="000E3E9C">
              <w:rPr>
                <w:b/>
              </w:rPr>
              <w:t>54</w:t>
            </w:r>
          </w:p>
        </w:tc>
        <w:tc>
          <w:tcPr>
            <w:tcW w:w="1464" w:type="dxa"/>
            <w:gridSpan w:val="2"/>
            <w:tcBorders>
              <w:top w:val="single" w:sz="8" w:space="0" w:color="4F81BD"/>
              <w:left w:val="single" w:sz="8" w:space="0" w:color="4F81BD"/>
              <w:bottom w:val="single" w:sz="8" w:space="0" w:color="4F81BD"/>
              <w:right w:val="single" w:sz="8" w:space="0" w:color="4F81BD"/>
            </w:tcBorders>
          </w:tcPr>
          <w:p w:rsidR="00306075" w:rsidRPr="000E3E9C" w:rsidRDefault="00EF366D" w:rsidP="000E3E9C">
            <w:pPr>
              <w:jc w:val="center"/>
              <w:rPr>
                <w:b/>
              </w:rPr>
            </w:pPr>
            <w:r w:rsidRPr="000E3E9C">
              <w:rPr>
                <w:b/>
              </w:rPr>
              <w:t>54</w:t>
            </w:r>
          </w:p>
        </w:tc>
        <w:tc>
          <w:tcPr>
            <w:tcW w:w="1464" w:type="dxa"/>
            <w:gridSpan w:val="2"/>
            <w:tcBorders>
              <w:top w:val="single" w:sz="8" w:space="0" w:color="4F81BD"/>
              <w:left w:val="single" w:sz="8" w:space="0" w:color="4F81BD"/>
              <w:bottom w:val="single" w:sz="8" w:space="0" w:color="4F81BD"/>
              <w:right w:val="single" w:sz="8" w:space="0" w:color="4F81BD"/>
            </w:tcBorders>
          </w:tcPr>
          <w:p w:rsidR="00306075" w:rsidRPr="000E3E9C" w:rsidRDefault="00EF366D" w:rsidP="000E3E9C">
            <w:pPr>
              <w:jc w:val="center"/>
              <w:rPr>
                <w:b/>
              </w:rPr>
            </w:pPr>
            <w:r w:rsidRPr="000E3E9C">
              <w:rPr>
                <w:b/>
              </w:rPr>
              <w:t>54</w:t>
            </w:r>
          </w:p>
        </w:tc>
        <w:tc>
          <w:tcPr>
            <w:tcW w:w="1537" w:type="dxa"/>
            <w:tcBorders>
              <w:top w:val="single" w:sz="8" w:space="0" w:color="4F81BD"/>
              <w:left w:val="single" w:sz="8" w:space="0" w:color="4F81BD"/>
              <w:bottom w:val="single" w:sz="8" w:space="0" w:color="4F81BD"/>
              <w:right w:val="single" w:sz="8" w:space="0" w:color="4F81BD"/>
            </w:tcBorders>
          </w:tcPr>
          <w:p w:rsidR="00306075" w:rsidRPr="000E3E9C" w:rsidRDefault="00DC5F29" w:rsidP="000E3E9C">
            <w:pPr>
              <w:jc w:val="center"/>
              <w:rPr>
                <w:b/>
              </w:rPr>
            </w:pPr>
            <w:r w:rsidRPr="000E3E9C">
              <w:rPr>
                <w:b/>
              </w:rPr>
              <w:t>208</w:t>
            </w:r>
          </w:p>
        </w:tc>
      </w:tr>
      <w:tr w:rsidR="00306075" w:rsidRPr="000E3E9C" w:rsidTr="000E3E9C">
        <w:tc>
          <w:tcPr>
            <w:tcW w:w="9675" w:type="dxa"/>
            <w:gridSpan w:val="11"/>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306075" w:rsidP="000E3E9C">
            <w:pPr>
              <w:jc w:val="center"/>
              <w:rPr>
                <w:rFonts w:ascii="Cambria" w:hAnsi="Cambria"/>
                <w:b/>
                <w:bCs/>
              </w:rPr>
            </w:pPr>
            <w:r w:rsidRPr="000E3E9C">
              <w:rPr>
                <w:rFonts w:ascii="Cambria" w:hAnsi="Cambria"/>
                <w:b/>
                <w:bCs/>
              </w:rPr>
              <w:t>Основы духовно-нравственной культуры народов России</w:t>
            </w:r>
          </w:p>
        </w:tc>
      </w:tr>
      <w:tr w:rsidR="00306075" w:rsidRPr="000E3E9C" w:rsidTr="000E3E9C">
        <w:tc>
          <w:tcPr>
            <w:tcW w:w="2284" w:type="dxa"/>
            <w:tcBorders>
              <w:top w:val="single" w:sz="8" w:space="0" w:color="4F81BD"/>
              <w:left w:val="single" w:sz="8" w:space="0" w:color="4F81BD"/>
              <w:bottom w:val="single" w:sz="8" w:space="0" w:color="4F81BD"/>
              <w:right w:val="single" w:sz="8" w:space="0" w:color="4F81BD"/>
            </w:tcBorders>
          </w:tcPr>
          <w:p w:rsidR="00306075" w:rsidRPr="000E3E9C" w:rsidRDefault="00306075" w:rsidP="000E3E9C">
            <w:pPr>
              <w:jc w:val="center"/>
              <w:rPr>
                <w:rFonts w:ascii="Cambria" w:eastAsia="Times New Roman" w:hAnsi="Cambria"/>
                <w:b/>
                <w:bCs/>
              </w:rPr>
            </w:pPr>
            <w:r w:rsidRPr="000E3E9C">
              <w:rPr>
                <w:rFonts w:ascii="Cambria" w:hAnsi="Cambria"/>
                <w:b/>
                <w:bCs/>
              </w:rPr>
              <w:t>Основы духовно-нравственной культуры народов Ро</w:t>
            </w:r>
            <w:r w:rsidRPr="000E3E9C">
              <w:rPr>
                <w:rFonts w:ascii="Cambria" w:hAnsi="Cambria"/>
                <w:b/>
                <w:bCs/>
              </w:rPr>
              <w:t>с</w:t>
            </w:r>
            <w:r w:rsidRPr="000E3E9C">
              <w:rPr>
                <w:rFonts w:ascii="Cambria" w:hAnsi="Cambria"/>
                <w:b/>
                <w:bCs/>
              </w:rPr>
              <w:t>сии</w:t>
            </w:r>
          </w:p>
        </w:tc>
        <w:tc>
          <w:tcPr>
            <w:tcW w:w="1463" w:type="dxa"/>
            <w:gridSpan w:val="3"/>
            <w:tcBorders>
              <w:top w:val="single" w:sz="8" w:space="0" w:color="4F81BD"/>
              <w:left w:val="single" w:sz="8" w:space="0" w:color="4F81BD"/>
              <w:bottom w:val="single" w:sz="8" w:space="0" w:color="4F81BD"/>
              <w:right w:val="single" w:sz="8" w:space="0" w:color="4F81BD"/>
            </w:tcBorders>
          </w:tcPr>
          <w:p w:rsidR="00306075" w:rsidRPr="000E3E9C" w:rsidRDefault="00697B31" w:rsidP="000E3E9C">
            <w:pPr>
              <w:jc w:val="center"/>
              <w:rPr>
                <w:b/>
              </w:rPr>
            </w:pPr>
            <w:r w:rsidRPr="000E3E9C">
              <w:rPr>
                <w:b/>
              </w:rPr>
              <w:t>-</w:t>
            </w:r>
          </w:p>
        </w:tc>
        <w:tc>
          <w:tcPr>
            <w:tcW w:w="1463" w:type="dxa"/>
            <w:gridSpan w:val="2"/>
            <w:tcBorders>
              <w:top w:val="single" w:sz="8" w:space="0" w:color="4F81BD"/>
              <w:left w:val="single" w:sz="8" w:space="0" w:color="4F81BD"/>
              <w:bottom w:val="single" w:sz="8" w:space="0" w:color="4F81BD"/>
              <w:right w:val="single" w:sz="8" w:space="0" w:color="4F81BD"/>
            </w:tcBorders>
          </w:tcPr>
          <w:p w:rsidR="00306075" w:rsidRPr="000E3E9C" w:rsidRDefault="00697B31" w:rsidP="000E3E9C">
            <w:pPr>
              <w:jc w:val="center"/>
              <w:rPr>
                <w:b/>
              </w:rPr>
            </w:pPr>
            <w:r w:rsidRPr="000E3E9C">
              <w:rPr>
                <w:b/>
              </w:rPr>
              <w:t>-</w:t>
            </w:r>
          </w:p>
        </w:tc>
        <w:tc>
          <w:tcPr>
            <w:tcW w:w="1464" w:type="dxa"/>
            <w:gridSpan w:val="2"/>
            <w:tcBorders>
              <w:top w:val="single" w:sz="8" w:space="0" w:color="4F81BD"/>
              <w:left w:val="single" w:sz="8" w:space="0" w:color="4F81BD"/>
              <w:bottom w:val="single" w:sz="8" w:space="0" w:color="4F81BD"/>
              <w:right w:val="single" w:sz="8" w:space="0" w:color="4F81BD"/>
            </w:tcBorders>
          </w:tcPr>
          <w:p w:rsidR="00306075" w:rsidRPr="000E3E9C" w:rsidRDefault="00697B31" w:rsidP="000E3E9C">
            <w:pPr>
              <w:jc w:val="center"/>
              <w:rPr>
                <w:b/>
              </w:rPr>
            </w:pPr>
            <w:r w:rsidRPr="000E3E9C">
              <w:rPr>
                <w:b/>
              </w:rPr>
              <w:t>-</w:t>
            </w:r>
          </w:p>
        </w:tc>
        <w:tc>
          <w:tcPr>
            <w:tcW w:w="1464" w:type="dxa"/>
            <w:gridSpan w:val="2"/>
            <w:tcBorders>
              <w:top w:val="single" w:sz="8" w:space="0" w:color="4F81BD"/>
              <w:left w:val="single" w:sz="8" w:space="0" w:color="4F81BD"/>
              <w:bottom w:val="single" w:sz="8" w:space="0" w:color="4F81BD"/>
              <w:right w:val="single" w:sz="8" w:space="0" w:color="4F81BD"/>
            </w:tcBorders>
          </w:tcPr>
          <w:p w:rsidR="00306075" w:rsidRPr="000E3E9C" w:rsidRDefault="00697B31" w:rsidP="000E3E9C">
            <w:pPr>
              <w:jc w:val="center"/>
              <w:rPr>
                <w:b/>
              </w:rPr>
            </w:pPr>
            <w:r w:rsidRPr="000E3E9C">
              <w:rPr>
                <w:b/>
              </w:rPr>
              <w:t>17</w:t>
            </w:r>
          </w:p>
        </w:tc>
        <w:tc>
          <w:tcPr>
            <w:tcW w:w="1537" w:type="dxa"/>
            <w:tcBorders>
              <w:top w:val="single" w:sz="8" w:space="0" w:color="4F81BD"/>
              <w:left w:val="single" w:sz="8" w:space="0" w:color="4F81BD"/>
              <w:bottom w:val="single" w:sz="8" w:space="0" w:color="4F81BD"/>
              <w:right w:val="single" w:sz="8" w:space="0" w:color="4F81BD"/>
            </w:tcBorders>
          </w:tcPr>
          <w:p w:rsidR="00306075" w:rsidRPr="000E3E9C" w:rsidRDefault="00DC5F29" w:rsidP="000E3E9C">
            <w:pPr>
              <w:jc w:val="center"/>
              <w:rPr>
                <w:b/>
              </w:rPr>
            </w:pPr>
            <w:r w:rsidRPr="000E3E9C">
              <w:rPr>
                <w:b/>
              </w:rPr>
              <w:t>17</w:t>
            </w:r>
          </w:p>
        </w:tc>
      </w:tr>
      <w:tr w:rsidR="00306075" w:rsidRPr="000E3E9C" w:rsidTr="000E3E9C">
        <w:tc>
          <w:tcPr>
            <w:tcW w:w="8138" w:type="dxa"/>
            <w:gridSpan w:val="10"/>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306075" w:rsidP="000E3E9C">
            <w:pPr>
              <w:jc w:val="center"/>
              <w:rPr>
                <w:rFonts w:ascii="Cambria" w:hAnsi="Cambria"/>
                <w:b/>
                <w:bCs/>
              </w:rPr>
            </w:pPr>
            <w:r w:rsidRPr="000E3E9C">
              <w:rPr>
                <w:rFonts w:ascii="Cambria" w:hAnsi="Cambria"/>
                <w:b/>
                <w:bCs/>
              </w:rPr>
              <w:t xml:space="preserve">           Искусство</w:t>
            </w:r>
          </w:p>
        </w:tc>
        <w:tc>
          <w:tcPr>
            <w:tcW w:w="1537" w:type="dxa"/>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306075" w:rsidP="000E3E9C">
            <w:pPr>
              <w:jc w:val="center"/>
              <w:rPr>
                <w:b/>
              </w:rPr>
            </w:pPr>
          </w:p>
        </w:tc>
      </w:tr>
      <w:tr w:rsidR="00306075" w:rsidRPr="000E3E9C" w:rsidTr="000E3E9C">
        <w:tc>
          <w:tcPr>
            <w:tcW w:w="2284" w:type="dxa"/>
            <w:tcBorders>
              <w:top w:val="single" w:sz="8" w:space="0" w:color="4F81BD"/>
              <w:left w:val="single" w:sz="8" w:space="0" w:color="4F81BD"/>
              <w:bottom w:val="single" w:sz="8" w:space="0" w:color="4F81BD"/>
              <w:right w:val="single" w:sz="8" w:space="0" w:color="4F81BD"/>
            </w:tcBorders>
          </w:tcPr>
          <w:p w:rsidR="00306075" w:rsidRPr="000E3E9C" w:rsidRDefault="00306075" w:rsidP="000E3E9C">
            <w:pPr>
              <w:jc w:val="center"/>
              <w:rPr>
                <w:rFonts w:ascii="Cambria" w:eastAsia="Times New Roman" w:hAnsi="Cambria"/>
                <w:b/>
                <w:bCs/>
              </w:rPr>
            </w:pPr>
            <w:r w:rsidRPr="000E3E9C">
              <w:rPr>
                <w:rFonts w:ascii="Cambria" w:hAnsi="Cambria"/>
                <w:b/>
                <w:bCs/>
              </w:rPr>
              <w:t>Музыка</w:t>
            </w:r>
          </w:p>
        </w:tc>
        <w:tc>
          <w:tcPr>
            <w:tcW w:w="1463" w:type="dxa"/>
            <w:gridSpan w:val="3"/>
            <w:tcBorders>
              <w:top w:val="single" w:sz="8" w:space="0" w:color="4F81BD"/>
              <w:left w:val="single" w:sz="8" w:space="0" w:color="4F81BD"/>
              <w:bottom w:val="single" w:sz="8" w:space="0" w:color="4F81BD"/>
              <w:right w:val="single" w:sz="8" w:space="0" w:color="4F81BD"/>
            </w:tcBorders>
          </w:tcPr>
          <w:p w:rsidR="00306075" w:rsidRPr="000E3E9C" w:rsidRDefault="00B34D86" w:rsidP="000E3E9C">
            <w:pPr>
              <w:jc w:val="center"/>
              <w:rPr>
                <w:b/>
              </w:rPr>
            </w:pPr>
            <w:r w:rsidRPr="000E3E9C">
              <w:rPr>
                <w:b/>
              </w:rPr>
              <w:t>27</w:t>
            </w:r>
          </w:p>
        </w:tc>
        <w:tc>
          <w:tcPr>
            <w:tcW w:w="1463" w:type="dxa"/>
            <w:gridSpan w:val="2"/>
            <w:tcBorders>
              <w:top w:val="single" w:sz="8" w:space="0" w:color="4F81BD"/>
              <w:left w:val="single" w:sz="8" w:space="0" w:color="4F81BD"/>
              <w:bottom w:val="single" w:sz="8" w:space="0" w:color="4F81BD"/>
              <w:right w:val="single" w:sz="8" w:space="0" w:color="4F81BD"/>
            </w:tcBorders>
          </w:tcPr>
          <w:p w:rsidR="00306075" w:rsidRPr="000E3E9C" w:rsidRDefault="00697B31" w:rsidP="000E3E9C">
            <w:pPr>
              <w:jc w:val="center"/>
              <w:rPr>
                <w:b/>
              </w:rPr>
            </w:pPr>
            <w:r w:rsidRPr="000E3E9C">
              <w:rPr>
                <w:b/>
              </w:rPr>
              <w:t>3</w:t>
            </w:r>
            <w:r w:rsidR="00EF366D" w:rsidRPr="000E3E9C">
              <w:rPr>
                <w:b/>
              </w:rPr>
              <w:t>0</w:t>
            </w:r>
          </w:p>
        </w:tc>
        <w:tc>
          <w:tcPr>
            <w:tcW w:w="1464" w:type="dxa"/>
            <w:gridSpan w:val="2"/>
            <w:tcBorders>
              <w:top w:val="single" w:sz="8" w:space="0" w:color="4F81BD"/>
              <w:left w:val="single" w:sz="8" w:space="0" w:color="4F81BD"/>
              <w:bottom w:val="single" w:sz="8" w:space="0" w:color="4F81BD"/>
              <w:right w:val="single" w:sz="8" w:space="0" w:color="4F81BD"/>
            </w:tcBorders>
          </w:tcPr>
          <w:p w:rsidR="00306075" w:rsidRPr="000E3E9C" w:rsidRDefault="00697B31" w:rsidP="000E3E9C">
            <w:pPr>
              <w:jc w:val="center"/>
              <w:rPr>
                <w:b/>
              </w:rPr>
            </w:pPr>
            <w:r w:rsidRPr="000E3E9C">
              <w:rPr>
                <w:b/>
              </w:rPr>
              <w:t>3</w:t>
            </w:r>
            <w:r w:rsidR="00EF366D" w:rsidRPr="000E3E9C">
              <w:rPr>
                <w:b/>
              </w:rPr>
              <w:t>0</w:t>
            </w:r>
          </w:p>
        </w:tc>
        <w:tc>
          <w:tcPr>
            <w:tcW w:w="1464" w:type="dxa"/>
            <w:gridSpan w:val="2"/>
            <w:tcBorders>
              <w:top w:val="single" w:sz="8" w:space="0" w:color="4F81BD"/>
              <w:left w:val="single" w:sz="8" w:space="0" w:color="4F81BD"/>
              <w:bottom w:val="single" w:sz="8" w:space="0" w:color="4F81BD"/>
              <w:right w:val="single" w:sz="8" w:space="0" w:color="4F81BD"/>
            </w:tcBorders>
          </w:tcPr>
          <w:p w:rsidR="00306075" w:rsidRPr="000E3E9C" w:rsidRDefault="00697B31" w:rsidP="000E3E9C">
            <w:pPr>
              <w:jc w:val="center"/>
              <w:rPr>
                <w:b/>
              </w:rPr>
            </w:pPr>
            <w:r w:rsidRPr="000E3E9C">
              <w:rPr>
                <w:b/>
              </w:rPr>
              <w:t>3</w:t>
            </w:r>
            <w:r w:rsidR="00EF366D" w:rsidRPr="000E3E9C">
              <w:rPr>
                <w:b/>
              </w:rPr>
              <w:t>0</w:t>
            </w:r>
          </w:p>
        </w:tc>
        <w:tc>
          <w:tcPr>
            <w:tcW w:w="1537" w:type="dxa"/>
            <w:tcBorders>
              <w:top w:val="single" w:sz="8" w:space="0" w:color="4F81BD"/>
              <w:left w:val="single" w:sz="8" w:space="0" w:color="4F81BD"/>
              <w:bottom w:val="single" w:sz="8" w:space="0" w:color="4F81BD"/>
              <w:right w:val="single" w:sz="8" w:space="0" w:color="4F81BD"/>
            </w:tcBorders>
          </w:tcPr>
          <w:p w:rsidR="00306075" w:rsidRPr="000E3E9C" w:rsidRDefault="00DC5F29" w:rsidP="000E3E9C">
            <w:pPr>
              <w:jc w:val="center"/>
              <w:rPr>
                <w:b/>
              </w:rPr>
            </w:pPr>
            <w:r w:rsidRPr="000E3E9C">
              <w:rPr>
                <w:b/>
              </w:rPr>
              <w:t>117</w:t>
            </w:r>
          </w:p>
        </w:tc>
      </w:tr>
      <w:tr w:rsidR="00306075" w:rsidRPr="000E3E9C" w:rsidTr="000E3E9C">
        <w:tc>
          <w:tcPr>
            <w:tcW w:w="2284" w:type="dxa"/>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306075" w:rsidP="000E3E9C">
            <w:pPr>
              <w:jc w:val="center"/>
              <w:rPr>
                <w:rFonts w:ascii="Cambria" w:eastAsia="Times New Roman" w:hAnsi="Cambria"/>
                <w:b/>
                <w:bCs/>
              </w:rPr>
            </w:pPr>
            <w:r w:rsidRPr="000E3E9C">
              <w:rPr>
                <w:rFonts w:ascii="Cambria" w:eastAsia="Times New Roman" w:hAnsi="Cambria"/>
                <w:b/>
                <w:bCs/>
              </w:rPr>
              <w:t xml:space="preserve">Изобразительное искусство </w:t>
            </w:r>
          </w:p>
        </w:tc>
        <w:tc>
          <w:tcPr>
            <w:tcW w:w="1463" w:type="dxa"/>
            <w:gridSpan w:val="3"/>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B34D86" w:rsidP="000E3E9C">
            <w:pPr>
              <w:jc w:val="center"/>
              <w:rPr>
                <w:b/>
              </w:rPr>
            </w:pPr>
            <w:r w:rsidRPr="000E3E9C">
              <w:rPr>
                <w:b/>
              </w:rPr>
              <w:t>27</w:t>
            </w:r>
          </w:p>
        </w:tc>
        <w:tc>
          <w:tcPr>
            <w:tcW w:w="1463" w:type="dxa"/>
            <w:gridSpan w:val="2"/>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697B31" w:rsidP="000E3E9C">
            <w:pPr>
              <w:jc w:val="center"/>
              <w:rPr>
                <w:b/>
              </w:rPr>
            </w:pPr>
            <w:r w:rsidRPr="000E3E9C">
              <w:rPr>
                <w:b/>
              </w:rPr>
              <w:t>3</w:t>
            </w:r>
            <w:r w:rsidR="00EF366D" w:rsidRPr="000E3E9C">
              <w:rPr>
                <w:b/>
              </w:rPr>
              <w:t>0</w:t>
            </w:r>
          </w:p>
        </w:tc>
        <w:tc>
          <w:tcPr>
            <w:tcW w:w="1464" w:type="dxa"/>
            <w:gridSpan w:val="2"/>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697B31" w:rsidP="000E3E9C">
            <w:pPr>
              <w:jc w:val="center"/>
              <w:rPr>
                <w:b/>
              </w:rPr>
            </w:pPr>
            <w:r w:rsidRPr="000E3E9C">
              <w:rPr>
                <w:b/>
              </w:rPr>
              <w:t>3</w:t>
            </w:r>
            <w:r w:rsidR="00EF366D" w:rsidRPr="000E3E9C">
              <w:rPr>
                <w:b/>
              </w:rPr>
              <w:t>0</w:t>
            </w:r>
          </w:p>
        </w:tc>
        <w:tc>
          <w:tcPr>
            <w:tcW w:w="1464" w:type="dxa"/>
            <w:gridSpan w:val="2"/>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697B31" w:rsidP="000E3E9C">
            <w:pPr>
              <w:jc w:val="center"/>
              <w:rPr>
                <w:b/>
              </w:rPr>
            </w:pPr>
            <w:r w:rsidRPr="000E3E9C">
              <w:rPr>
                <w:b/>
              </w:rPr>
              <w:t>3</w:t>
            </w:r>
            <w:r w:rsidR="00EF366D" w:rsidRPr="000E3E9C">
              <w:rPr>
                <w:b/>
              </w:rPr>
              <w:t>0</w:t>
            </w:r>
          </w:p>
        </w:tc>
        <w:tc>
          <w:tcPr>
            <w:tcW w:w="1537" w:type="dxa"/>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DC5F29" w:rsidP="000E3E9C">
            <w:pPr>
              <w:jc w:val="center"/>
              <w:rPr>
                <w:b/>
              </w:rPr>
            </w:pPr>
            <w:r w:rsidRPr="000E3E9C">
              <w:rPr>
                <w:b/>
              </w:rPr>
              <w:t>117</w:t>
            </w:r>
          </w:p>
        </w:tc>
      </w:tr>
      <w:tr w:rsidR="00306075" w:rsidRPr="000E3E9C" w:rsidTr="000E3E9C">
        <w:tc>
          <w:tcPr>
            <w:tcW w:w="9675" w:type="dxa"/>
            <w:gridSpan w:val="11"/>
            <w:tcBorders>
              <w:top w:val="single" w:sz="8" w:space="0" w:color="4F81BD"/>
              <w:left w:val="single" w:sz="8" w:space="0" w:color="4F81BD"/>
              <w:bottom w:val="single" w:sz="8" w:space="0" w:color="4F81BD"/>
              <w:right w:val="single" w:sz="8" w:space="0" w:color="4F81BD"/>
            </w:tcBorders>
          </w:tcPr>
          <w:p w:rsidR="00306075" w:rsidRPr="000E3E9C" w:rsidRDefault="00306075" w:rsidP="00693DF5">
            <w:pPr>
              <w:rPr>
                <w:rFonts w:ascii="Cambria" w:hAnsi="Cambria"/>
                <w:b/>
                <w:bCs/>
              </w:rPr>
            </w:pPr>
            <w:r w:rsidRPr="000E3E9C">
              <w:rPr>
                <w:rFonts w:ascii="Cambria" w:hAnsi="Cambria"/>
                <w:b/>
                <w:bCs/>
              </w:rPr>
              <w:t xml:space="preserve">                                                              Технология</w:t>
            </w:r>
          </w:p>
        </w:tc>
      </w:tr>
      <w:tr w:rsidR="00306075" w:rsidRPr="000E3E9C" w:rsidTr="000E3E9C">
        <w:tc>
          <w:tcPr>
            <w:tcW w:w="2284" w:type="dxa"/>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306075" w:rsidP="000E3E9C">
            <w:pPr>
              <w:jc w:val="center"/>
              <w:rPr>
                <w:rFonts w:ascii="Cambria" w:eastAsia="Times New Roman" w:hAnsi="Cambria"/>
                <w:b/>
                <w:bCs/>
              </w:rPr>
            </w:pPr>
            <w:r w:rsidRPr="000E3E9C">
              <w:rPr>
                <w:rFonts w:ascii="Cambria" w:hAnsi="Cambria"/>
                <w:b/>
                <w:bCs/>
              </w:rPr>
              <w:t>Технология и ИКТ</w:t>
            </w:r>
          </w:p>
        </w:tc>
        <w:tc>
          <w:tcPr>
            <w:tcW w:w="1463" w:type="dxa"/>
            <w:gridSpan w:val="3"/>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B34D86" w:rsidP="000E3E9C">
            <w:pPr>
              <w:jc w:val="center"/>
              <w:rPr>
                <w:b/>
              </w:rPr>
            </w:pPr>
            <w:r w:rsidRPr="000E3E9C">
              <w:rPr>
                <w:b/>
              </w:rPr>
              <w:t>19</w:t>
            </w:r>
          </w:p>
        </w:tc>
        <w:tc>
          <w:tcPr>
            <w:tcW w:w="1463" w:type="dxa"/>
            <w:gridSpan w:val="2"/>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697B31" w:rsidP="000E3E9C">
            <w:pPr>
              <w:jc w:val="center"/>
              <w:rPr>
                <w:b/>
              </w:rPr>
            </w:pPr>
            <w:r w:rsidRPr="000E3E9C">
              <w:rPr>
                <w:b/>
              </w:rPr>
              <w:t>34</w:t>
            </w:r>
          </w:p>
        </w:tc>
        <w:tc>
          <w:tcPr>
            <w:tcW w:w="1464" w:type="dxa"/>
            <w:gridSpan w:val="2"/>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697B31" w:rsidP="000E3E9C">
            <w:pPr>
              <w:jc w:val="center"/>
              <w:rPr>
                <w:b/>
              </w:rPr>
            </w:pPr>
            <w:r w:rsidRPr="000E3E9C">
              <w:rPr>
                <w:b/>
              </w:rPr>
              <w:t>34</w:t>
            </w:r>
          </w:p>
        </w:tc>
        <w:tc>
          <w:tcPr>
            <w:tcW w:w="1464" w:type="dxa"/>
            <w:gridSpan w:val="2"/>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697B31" w:rsidP="000E3E9C">
            <w:pPr>
              <w:jc w:val="center"/>
              <w:rPr>
                <w:b/>
              </w:rPr>
            </w:pPr>
            <w:r w:rsidRPr="000E3E9C">
              <w:rPr>
                <w:b/>
              </w:rPr>
              <w:t>3</w:t>
            </w:r>
            <w:r w:rsidR="00EF366D" w:rsidRPr="000E3E9C">
              <w:rPr>
                <w:b/>
              </w:rPr>
              <w:t>0</w:t>
            </w:r>
          </w:p>
        </w:tc>
        <w:tc>
          <w:tcPr>
            <w:tcW w:w="1537" w:type="dxa"/>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DC5F29" w:rsidP="000E3E9C">
            <w:pPr>
              <w:jc w:val="center"/>
              <w:rPr>
                <w:b/>
              </w:rPr>
            </w:pPr>
            <w:r w:rsidRPr="000E3E9C">
              <w:rPr>
                <w:b/>
              </w:rPr>
              <w:t>121</w:t>
            </w:r>
          </w:p>
        </w:tc>
      </w:tr>
      <w:tr w:rsidR="00306075" w:rsidRPr="000E3E9C" w:rsidTr="000E3E9C">
        <w:tc>
          <w:tcPr>
            <w:tcW w:w="9675" w:type="dxa"/>
            <w:gridSpan w:val="11"/>
            <w:tcBorders>
              <w:top w:val="single" w:sz="8" w:space="0" w:color="4F81BD"/>
              <w:left w:val="single" w:sz="8" w:space="0" w:color="4F81BD"/>
              <w:bottom w:val="single" w:sz="8" w:space="0" w:color="4F81BD"/>
              <w:right w:val="single" w:sz="8" w:space="0" w:color="4F81BD"/>
            </w:tcBorders>
          </w:tcPr>
          <w:p w:rsidR="00306075" w:rsidRPr="000E3E9C" w:rsidRDefault="00306075" w:rsidP="000E3E9C">
            <w:pPr>
              <w:jc w:val="center"/>
              <w:rPr>
                <w:rFonts w:ascii="Cambria" w:hAnsi="Cambria"/>
                <w:b/>
                <w:bCs/>
              </w:rPr>
            </w:pPr>
            <w:r w:rsidRPr="000E3E9C">
              <w:rPr>
                <w:rFonts w:ascii="Cambria" w:hAnsi="Cambria"/>
                <w:b/>
                <w:bCs/>
              </w:rPr>
              <w:t>Физическая культура</w:t>
            </w:r>
          </w:p>
        </w:tc>
      </w:tr>
      <w:tr w:rsidR="00306075" w:rsidRPr="000E3E9C" w:rsidTr="000E3E9C">
        <w:tc>
          <w:tcPr>
            <w:tcW w:w="2284" w:type="dxa"/>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306075" w:rsidP="000E3E9C">
            <w:pPr>
              <w:jc w:val="center"/>
              <w:rPr>
                <w:rFonts w:ascii="Cambria" w:hAnsi="Cambria"/>
                <w:b/>
                <w:bCs/>
              </w:rPr>
            </w:pPr>
            <w:r w:rsidRPr="000E3E9C">
              <w:rPr>
                <w:rFonts w:ascii="Cambria" w:hAnsi="Cambria"/>
                <w:b/>
                <w:bCs/>
              </w:rPr>
              <w:t>Физическая культ</w:t>
            </w:r>
            <w:r w:rsidRPr="000E3E9C">
              <w:rPr>
                <w:rFonts w:ascii="Cambria" w:hAnsi="Cambria"/>
                <w:b/>
                <w:bCs/>
              </w:rPr>
              <w:t>у</w:t>
            </w:r>
            <w:r w:rsidRPr="000E3E9C">
              <w:rPr>
                <w:rFonts w:ascii="Cambria" w:hAnsi="Cambria"/>
                <w:b/>
                <w:bCs/>
              </w:rPr>
              <w:t>ра</w:t>
            </w:r>
          </w:p>
        </w:tc>
        <w:tc>
          <w:tcPr>
            <w:tcW w:w="1463" w:type="dxa"/>
            <w:gridSpan w:val="3"/>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B34D86" w:rsidP="000E3E9C">
            <w:pPr>
              <w:jc w:val="center"/>
              <w:rPr>
                <w:b/>
              </w:rPr>
            </w:pPr>
            <w:r w:rsidRPr="000E3E9C">
              <w:rPr>
                <w:b/>
              </w:rPr>
              <w:t>48</w:t>
            </w:r>
          </w:p>
        </w:tc>
        <w:tc>
          <w:tcPr>
            <w:tcW w:w="1463" w:type="dxa"/>
            <w:gridSpan w:val="2"/>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697B31" w:rsidP="000E3E9C">
            <w:pPr>
              <w:jc w:val="center"/>
              <w:rPr>
                <w:b/>
              </w:rPr>
            </w:pPr>
            <w:r w:rsidRPr="000E3E9C">
              <w:rPr>
                <w:b/>
              </w:rPr>
              <w:t>68</w:t>
            </w:r>
          </w:p>
        </w:tc>
        <w:tc>
          <w:tcPr>
            <w:tcW w:w="1464" w:type="dxa"/>
            <w:gridSpan w:val="2"/>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697B31" w:rsidP="000E3E9C">
            <w:pPr>
              <w:jc w:val="center"/>
              <w:rPr>
                <w:b/>
              </w:rPr>
            </w:pPr>
            <w:r w:rsidRPr="000E3E9C">
              <w:rPr>
                <w:b/>
              </w:rPr>
              <w:t>68</w:t>
            </w:r>
          </w:p>
        </w:tc>
        <w:tc>
          <w:tcPr>
            <w:tcW w:w="1464" w:type="dxa"/>
            <w:gridSpan w:val="2"/>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697B31" w:rsidP="000E3E9C">
            <w:pPr>
              <w:jc w:val="center"/>
              <w:rPr>
                <w:b/>
              </w:rPr>
            </w:pPr>
            <w:r w:rsidRPr="000E3E9C">
              <w:rPr>
                <w:b/>
              </w:rPr>
              <w:t>6</w:t>
            </w:r>
            <w:r w:rsidR="00EF366D" w:rsidRPr="000E3E9C">
              <w:rPr>
                <w:b/>
              </w:rPr>
              <w:t>4</w:t>
            </w:r>
          </w:p>
        </w:tc>
        <w:tc>
          <w:tcPr>
            <w:tcW w:w="1537" w:type="dxa"/>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DC5F29" w:rsidP="000E3E9C">
            <w:pPr>
              <w:jc w:val="center"/>
              <w:rPr>
                <w:b/>
              </w:rPr>
            </w:pPr>
            <w:r w:rsidRPr="000E3E9C">
              <w:rPr>
                <w:b/>
              </w:rPr>
              <w:t>248</w:t>
            </w:r>
          </w:p>
        </w:tc>
      </w:tr>
      <w:tr w:rsidR="00697B31" w:rsidRPr="000E3E9C" w:rsidTr="000E3E9C">
        <w:tc>
          <w:tcPr>
            <w:tcW w:w="2284" w:type="dxa"/>
            <w:tcBorders>
              <w:top w:val="single" w:sz="8" w:space="0" w:color="4F81BD"/>
              <w:left w:val="single" w:sz="8" w:space="0" w:color="4F81BD"/>
              <w:bottom w:val="single" w:sz="8" w:space="0" w:color="4F81BD"/>
              <w:right w:val="single" w:sz="8" w:space="0" w:color="4F81BD"/>
            </w:tcBorders>
          </w:tcPr>
          <w:p w:rsidR="00697B31" w:rsidRPr="000E3E9C" w:rsidRDefault="00697B31" w:rsidP="000E3E9C">
            <w:pPr>
              <w:jc w:val="center"/>
              <w:rPr>
                <w:rFonts w:ascii="Cambria" w:hAnsi="Cambria"/>
                <w:b/>
                <w:bCs/>
              </w:rPr>
            </w:pPr>
            <w:r w:rsidRPr="000E3E9C">
              <w:rPr>
                <w:rFonts w:ascii="Cambria" w:hAnsi="Cambria"/>
                <w:b/>
                <w:bCs/>
              </w:rPr>
              <w:t>Итого по I разделу</w:t>
            </w:r>
          </w:p>
        </w:tc>
        <w:tc>
          <w:tcPr>
            <w:tcW w:w="1463" w:type="dxa"/>
            <w:gridSpan w:val="3"/>
            <w:tcBorders>
              <w:top w:val="single" w:sz="8" w:space="0" w:color="4F81BD"/>
              <w:left w:val="single" w:sz="8" w:space="0" w:color="4F81BD"/>
              <w:bottom w:val="single" w:sz="8" w:space="0" w:color="4F81BD"/>
              <w:right w:val="single" w:sz="8" w:space="0" w:color="4F81BD"/>
            </w:tcBorders>
          </w:tcPr>
          <w:p w:rsidR="00697B31" w:rsidRPr="000E3E9C" w:rsidRDefault="00872FF2" w:rsidP="000E3E9C">
            <w:pPr>
              <w:jc w:val="center"/>
              <w:rPr>
                <w:b/>
                <w:color w:val="FF0000"/>
              </w:rPr>
            </w:pPr>
            <w:r w:rsidRPr="000E3E9C">
              <w:rPr>
                <w:b/>
                <w:color w:val="FF0000"/>
              </w:rPr>
              <w:t>497</w:t>
            </w:r>
          </w:p>
        </w:tc>
        <w:tc>
          <w:tcPr>
            <w:tcW w:w="1463" w:type="dxa"/>
            <w:gridSpan w:val="2"/>
            <w:tcBorders>
              <w:top w:val="single" w:sz="8" w:space="0" w:color="4F81BD"/>
              <w:left w:val="single" w:sz="8" w:space="0" w:color="4F81BD"/>
              <w:bottom w:val="single" w:sz="8" w:space="0" w:color="4F81BD"/>
              <w:right w:val="single" w:sz="8" w:space="0" w:color="4F81BD"/>
            </w:tcBorders>
          </w:tcPr>
          <w:p w:rsidR="00697B31" w:rsidRPr="000E3E9C" w:rsidRDefault="00872FF2" w:rsidP="000E3E9C">
            <w:pPr>
              <w:jc w:val="center"/>
              <w:rPr>
                <w:b/>
                <w:color w:val="FF0000"/>
              </w:rPr>
            </w:pPr>
            <w:r w:rsidRPr="000E3E9C">
              <w:rPr>
                <w:b/>
                <w:color w:val="FF0000"/>
              </w:rPr>
              <w:t>723</w:t>
            </w:r>
          </w:p>
        </w:tc>
        <w:tc>
          <w:tcPr>
            <w:tcW w:w="1464" w:type="dxa"/>
            <w:gridSpan w:val="2"/>
            <w:tcBorders>
              <w:top w:val="single" w:sz="8" w:space="0" w:color="4F81BD"/>
              <w:left w:val="single" w:sz="8" w:space="0" w:color="4F81BD"/>
              <w:bottom w:val="single" w:sz="8" w:space="0" w:color="4F81BD"/>
              <w:right w:val="single" w:sz="8" w:space="0" w:color="4F81BD"/>
            </w:tcBorders>
          </w:tcPr>
          <w:p w:rsidR="00697B31" w:rsidRPr="000E3E9C" w:rsidRDefault="00B34D86" w:rsidP="000E3E9C">
            <w:pPr>
              <w:jc w:val="center"/>
              <w:rPr>
                <w:b/>
                <w:color w:val="FF0000"/>
              </w:rPr>
            </w:pPr>
            <w:r w:rsidRPr="000E3E9C">
              <w:rPr>
                <w:b/>
                <w:color w:val="FF0000"/>
              </w:rPr>
              <w:t>723</w:t>
            </w:r>
          </w:p>
        </w:tc>
        <w:tc>
          <w:tcPr>
            <w:tcW w:w="1464" w:type="dxa"/>
            <w:gridSpan w:val="2"/>
            <w:tcBorders>
              <w:top w:val="single" w:sz="8" w:space="0" w:color="4F81BD"/>
              <w:left w:val="single" w:sz="8" w:space="0" w:color="4F81BD"/>
              <w:bottom w:val="single" w:sz="8" w:space="0" w:color="4F81BD"/>
              <w:right w:val="single" w:sz="8" w:space="0" w:color="4F81BD"/>
            </w:tcBorders>
          </w:tcPr>
          <w:p w:rsidR="00697B31" w:rsidRPr="000E3E9C" w:rsidRDefault="00B34D86" w:rsidP="000E3E9C">
            <w:pPr>
              <w:jc w:val="center"/>
              <w:rPr>
                <w:b/>
                <w:color w:val="FF0000"/>
              </w:rPr>
            </w:pPr>
            <w:r w:rsidRPr="000E3E9C">
              <w:rPr>
                <w:b/>
                <w:color w:val="FF0000"/>
              </w:rPr>
              <w:t xml:space="preserve">740 </w:t>
            </w:r>
          </w:p>
        </w:tc>
        <w:tc>
          <w:tcPr>
            <w:tcW w:w="1537" w:type="dxa"/>
            <w:tcBorders>
              <w:top w:val="single" w:sz="8" w:space="0" w:color="4F81BD"/>
              <w:left w:val="single" w:sz="8" w:space="0" w:color="4F81BD"/>
              <w:bottom w:val="single" w:sz="8" w:space="0" w:color="4F81BD"/>
              <w:right w:val="single" w:sz="8" w:space="0" w:color="4F81BD"/>
            </w:tcBorders>
          </w:tcPr>
          <w:p w:rsidR="00697B31" w:rsidRPr="000E3E9C" w:rsidRDefault="00DC5F29" w:rsidP="000E3E9C">
            <w:pPr>
              <w:jc w:val="center"/>
              <w:rPr>
                <w:b/>
                <w:color w:val="FF0000"/>
              </w:rPr>
            </w:pPr>
            <w:r w:rsidRPr="000E3E9C">
              <w:rPr>
                <w:b/>
                <w:color w:val="FF0000"/>
              </w:rPr>
              <w:t>2683</w:t>
            </w:r>
          </w:p>
        </w:tc>
      </w:tr>
      <w:tr w:rsidR="00306075" w:rsidRPr="000E3E9C" w:rsidTr="000E3E9C">
        <w:tc>
          <w:tcPr>
            <w:tcW w:w="9675" w:type="dxa"/>
            <w:gridSpan w:val="11"/>
            <w:tcBorders>
              <w:top w:val="single" w:sz="8" w:space="0" w:color="4F81BD"/>
              <w:left w:val="single" w:sz="8" w:space="0" w:color="4F81BD"/>
              <w:bottom w:val="single" w:sz="8" w:space="0" w:color="4F81BD"/>
              <w:right w:val="single" w:sz="8" w:space="0" w:color="4F81BD"/>
            </w:tcBorders>
            <w:shd w:val="clear" w:color="auto" w:fill="D3DFEE"/>
          </w:tcPr>
          <w:p w:rsidR="00306075" w:rsidRPr="000E3E9C" w:rsidRDefault="00306075" w:rsidP="000E3E9C">
            <w:pPr>
              <w:jc w:val="center"/>
              <w:rPr>
                <w:rFonts w:ascii="Cambria" w:hAnsi="Cambria"/>
                <w:b/>
                <w:bCs/>
              </w:rPr>
            </w:pPr>
            <w:r w:rsidRPr="000E3E9C">
              <w:rPr>
                <w:rFonts w:ascii="Cambria" w:eastAsia="Times New Roman" w:hAnsi="Cambria"/>
                <w:b/>
                <w:bCs/>
                <w:lang w:val="en-US"/>
              </w:rPr>
              <w:t>II</w:t>
            </w:r>
            <w:r w:rsidRPr="000E3E9C">
              <w:rPr>
                <w:rFonts w:ascii="Cambria" w:eastAsia="Times New Roman" w:hAnsi="Cambria"/>
                <w:b/>
                <w:bCs/>
              </w:rPr>
              <w:t>.Вариативный  компонент ООП в рамках предметных областей во внеурочных  фо</w:t>
            </w:r>
            <w:r w:rsidRPr="000E3E9C">
              <w:rPr>
                <w:rFonts w:ascii="Cambria" w:eastAsia="Times New Roman" w:hAnsi="Cambria"/>
                <w:b/>
                <w:bCs/>
              </w:rPr>
              <w:t>р</w:t>
            </w:r>
            <w:r w:rsidRPr="000E3E9C">
              <w:rPr>
                <w:rFonts w:ascii="Cambria" w:eastAsia="Times New Roman" w:hAnsi="Cambria"/>
                <w:b/>
                <w:bCs/>
              </w:rPr>
              <w:t>мах</w:t>
            </w:r>
          </w:p>
        </w:tc>
      </w:tr>
      <w:tr w:rsidR="00306075" w:rsidRPr="000E3E9C" w:rsidTr="000E3E9C">
        <w:tc>
          <w:tcPr>
            <w:tcW w:w="2361" w:type="dxa"/>
            <w:gridSpan w:val="2"/>
            <w:tcBorders>
              <w:top w:val="single" w:sz="8" w:space="0" w:color="4F81BD"/>
              <w:left w:val="single" w:sz="8" w:space="0" w:color="4F81BD"/>
              <w:bottom w:val="single" w:sz="8" w:space="0" w:color="4F81BD"/>
              <w:right w:val="single" w:sz="8" w:space="0" w:color="4F81BD"/>
            </w:tcBorders>
          </w:tcPr>
          <w:p w:rsidR="00306075" w:rsidRPr="000E3E9C" w:rsidRDefault="00306075" w:rsidP="000E3E9C">
            <w:pPr>
              <w:jc w:val="center"/>
              <w:rPr>
                <w:rFonts w:ascii="Cambria" w:eastAsia="Times New Roman" w:hAnsi="Cambria"/>
                <w:b/>
                <w:bCs/>
              </w:rPr>
            </w:pPr>
            <w:r w:rsidRPr="000E3E9C">
              <w:rPr>
                <w:rFonts w:ascii="Cambria" w:eastAsia="Times New Roman" w:hAnsi="Cambria"/>
                <w:b/>
                <w:bCs/>
              </w:rPr>
              <w:t>Индивидуальные и групповые консультации и ма</w:t>
            </w:r>
            <w:r w:rsidRPr="000E3E9C">
              <w:rPr>
                <w:rFonts w:ascii="Cambria" w:eastAsia="Times New Roman" w:hAnsi="Cambria"/>
                <w:b/>
                <w:bCs/>
              </w:rPr>
              <w:t>с</w:t>
            </w:r>
            <w:r w:rsidRPr="000E3E9C">
              <w:rPr>
                <w:rFonts w:ascii="Cambria" w:eastAsia="Times New Roman" w:hAnsi="Cambria"/>
                <w:b/>
                <w:bCs/>
              </w:rPr>
              <w:t>терские, конференции, конкурсы, спортивные соревнования</w:t>
            </w:r>
          </w:p>
        </w:tc>
        <w:tc>
          <w:tcPr>
            <w:tcW w:w="1148" w:type="dxa"/>
            <w:tcBorders>
              <w:top w:val="single" w:sz="8" w:space="0" w:color="4F81BD"/>
              <w:left w:val="single" w:sz="8" w:space="0" w:color="4F81BD"/>
              <w:bottom w:val="single" w:sz="8" w:space="0" w:color="4F81BD"/>
              <w:right w:val="single" w:sz="8" w:space="0" w:color="4F81BD"/>
            </w:tcBorders>
          </w:tcPr>
          <w:p w:rsidR="00306075" w:rsidRPr="000E3E9C" w:rsidRDefault="00306075" w:rsidP="000E3E9C">
            <w:pPr>
              <w:jc w:val="center"/>
              <w:rPr>
                <w:rFonts w:eastAsia="Times New Roman"/>
                <w:b/>
              </w:rPr>
            </w:pPr>
          </w:p>
          <w:p w:rsidR="00306075" w:rsidRPr="000E3E9C" w:rsidRDefault="00306075" w:rsidP="000E3E9C">
            <w:pPr>
              <w:jc w:val="center"/>
              <w:rPr>
                <w:rFonts w:eastAsia="Times New Roman"/>
                <w:b/>
              </w:rPr>
            </w:pPr>
          </w:p>
          <w:p w:rsidR="00306075" w:rsidRPr="000E3E9C" w:rsidRDefault="00306075" w:rsidP="000E3E9C">
            <w:pPr>
              <w:jc w:val="center"/>
              <w:rPr>
                <w:rFonts w:eastAsia="Times New Roman"/>
                <w:b/>
              </w:rPr>
            </w:pPr>
            <w:r w:rsidRPr="000E3E9C">
              <w:rPr>
                <w:rFonts w:eastAsia="Times New Roman"/>
                <w:b/>
              </w:rPr>
              <w:t>33</w:t>
            </w:r>
          </w:p>
        </w:tc>
        <w:tc>
          <w:tcPr>
            <w:tcW w:w="1528" w:type="dxa"/>
            <w:gridSpan w:val="2"/>
            <w:tcBorders>
              <w:top w:val="single" w:sz="8" w:space="0" w:color="4F81BD"/>
              <w:left w:val="single" w:sz="8" w:space="0" w:color="4F81BD"/>
              <w:bottom w:val="single" w:sz="8" w:space="0" w:color="4F81BD"/>
              <w:right w:val="single" w:sz="8" w:space="0" w:color="4F81BD"/>
            </w:tcBorders>
          </w:tcPr>
          <w:p w:rsidR="00306075" w:rsidRPr="000E3E9C" w:rsidRDefault="00306075" w:rsidP="000E3E9C">
            <w:pPr>
              <w:jc w:val="center"/>
              <w:rPr>
                <w:rFonts w:eastAsia="Times New Roman"/>
                <w:b/>
              </w:rPr>
            </w:pPr>
          </w:p>
          <w:p w:rsidR="00306075" w:rsidRPr="000E3E9C" w:rsidRDefault="00306075" w:rsidP="000E3E9C">
            <w:pPr>
              <w:jc w:val="center"/>
              <w:rPr>
                <w:rFonts w:eastAsia="Times New Roman"/>
                <w:b/>
              </w:rPr>
            </w:pPr>
          </w:p>
          <w:p w:rsidR="00306075" w:rsidRPr="000E3E9C" w:rsidRDefault="00306075" w:rsidP="000E3E9C">
            <w:pPr>
              <w:jc w:val="center"/>
              <w:rPr>
                <w:rFonts w:eastAsia="Times New Roman"/>
                <w:b/>
              </w:rPr>
            </w:pPr>
            <w:r w:rsidRPr="000E3E9C">
              <w:rPr>
                <w:rFonts w:eastAsia="Times New Roman"/>
                <w:b/>
              </w:rPr>
              <w:t>33</w:t>
            </w:r>
          </w:p>
        </w:tc>
        <w:tc>
          <w:tcPr>
            <w:tcW w:w="1530" w:type="dxa"/>
            <w:gridSpan w:val="2"/>
            <w:tcBorders>
              <w:top w:val="single" w:sz="8" w:space="0" w:color="4F81BD"/>
              <w:left w:val="single" w:sz="8" w:space="0" w:color="4F81BD"/>
              <w:bottom w:val="single" w:sz="8" w:space="0" w:color="4F81BD"/>
              <w:right w:val="single" w:sz="8" w:space="0" w:color="4F81BD"/>
            </w:tcBorders>
          </w:tcPr>
          <w:p w:rsidR="00306075" w:rsidRPr="000E3E9C" w:rsidRDefault="00306075" w:rsidP="000E3E9C">
            <w:pPr>
              <w:jc w:val="center"/>
              <w:rPr>
                <w:rFonts w:eastAsia="Times New Roman"/>
                <w:b/>
              </w:rPr>
            </w:pPr>
          </w:p>
          <w:p w:rsidR="00306075" w:rsidRPr="000E3E9C" w:rsidRDefault="00306075" w:rsidP="000E3E9C">
            <w:pPr>
              <w:jc w:val="center"/>
              <w:rPr>
                <w:rFonts w:eastAsia="Times New Roman"/>
                <w:b/>
              </w:rPr>
            </w:pPr>
          </w:p>
          <w:p w:rsidR="00306075" w:rsidRPr="000E3E9C" w:rsidRDefault="00306075" w:rsidP="000E3E9C">
            <w:pPr>
              <w:jc w:val="center"/>
              <w:rPr>
                <w:rFonts w:eastAsia="Times New Roman"/>
                <w:b/>
              </w:rPr>
            </w:pPr>
            <w:r w:rsidRPr="000E3E9C">
              <w:rPr>
                <w:rFonts w:eastAsia="Times New Roman"/>
                <w:b/>
              </w:rPr>
              <w:t>33</w:t>
            </w:r>
          </w:p>
        </w:tc>
        <w:tc>
          <w:tcPr>
            <w:tcW w:w="1530" w:type="dxa"/>
            <w:gridSpan w:val="2"/>
            <w:tcBorders>
              <w:top w:val="single" w:sz="8" w:space="0" w:color="4F81BD"/>
              <w:left w:val="single" w:sz="8" w:space="0" w:color="4F81BD"/>
              <w:bottom w:val="single" w:sz="8" w:space="0" w:color="4F81BD"/>
              <w:right w:val="single" w:sz="8" w:space="0" w:color="4F81BD"/>
            </w:tcBorders>
          </w:tcPr>
          <w:p w:rsidR="00306075" w:rsidRPr="000E3E9C" w:rsidRDefault="00306075" w:rsidP="000E3E9C">
            <w:pPr>
              <w:jc w:val="center"/>
              <w:rPr>
                <w:rFonts w:eastAsia="Times New Roman"/>
                <w:b/>
              </w:rPr>
            </w:pPr>
          </w:p>
          <w:p w:rsidR="00306075" w:rsidRPr="000E3E9C" w:rsidRDefault="00306075" w:rsidP="000E3E9C">
            <w:pPr>
              <w:jc w:val="center"/>
              <w:rPr>
                <w:rFonts w:eastAsia="Times New Roman"/>
                <w:b/>
              </w:rPr>
            </w:pPr>
          </w:p>
          <w:p w:rsidR="00306075" w:rsidRPr="000E3E9C" w:rsidRDefault="00306075" w:rsidP="000E3E9C">
            <w:pPr>
              <w:jc w:val="center"/>
              <w:rPr>
                <w:rFonts w:eastAsia="Times New Roman"/>
                <w:b/>
              </w:rPr>
            </w:pPr>
            <w:r w:rsidRPr="000E3E9C">
              <w:rPr>
                <w:rFonts w:eastAsia="Times New Roman"/>
                <w:b/>
              </w:rPr>
              <w:t>33</w:t>
            </w:r>
          </w:p>
        </w:tc>
        <w:tc>
          <w:tcPr>
            <w:tcW w:w="1578" w:type="dxa"/>
            <w:gridSpan w:val="2"/>
            <w:tcBorders>
              <w:top w:val="single" w:sz="8" w:space="0" w:color="4F81BD"/>
              <w:left w:val="single" w:sz="8" w:space="0" w:color="4F81BD"/>
              <w:bottom w:val="single" w:sz="8" w:space="0" w:color="4F81BD"/>
              <w:right w:val="single" w:sz="8" w:space="0" w:color="4F81BD"/>
            </w:tcBorders>
          </w:tcPr>
          <w:p w:rsidR="005B6687" w:rsidRPr="000E3E9C" w:rsidRDefault="005B6687" w:rsidP="000E3E9C">
            <w:pPr>
              <w:jc w:val="center"/>
              <w:rPr>
                <w:rFonts w:eastAsia="Times New Roman"/>
                <w:b/>
              </w:rPr>
            </w:pPr>
          </w:p>
          <w:p w:rsidR="005B6687" w:rsidRPr="000E3E9C" w:rsidRDefault="005B6687" w:rsidP="000E3E9C">
            <w:pPr>
              <w:jc w:val="center"/>
              <w:rPr>
                <w:rFonts w:eastAsia="Times New Roman"/>
                <w:b/>
              </w:rPr>
            </w:pPr>
          </w:p>
          <w:p w:rsidR="00306075" w:rsidRPr="000E3E9C" w:rsidRDefault="00DC5F29" w:rsidP="000E3E9C">
            <w:pPr>
              <w:jc w:val="center"/>
              <w:rPr>
                <w:rFonts w:eastAsia="Times New Roman"/>
                <w:b/>
              </w:rPr>
            </w:pPr>
            <w:r w:rsidRPr="000E3E9C">
              <w:rPr>
                <w:rFonts w:eastAsia="Times New Roman"/>
                <w:b/>
              </w:rPr>
              <w:t>132</w:t>
            </w:r>
          </w:p>
        </w:tc>
      </w:tr>
      <w:tr w:rsidR="004E383A" w:rsidRPr="000E3E9C" w:rsidTr="000E3E9C">
        <w:tc>
          <w:tcPr>
            <w:tcW w:w="9675" w:type="dxa"/>
            <w:gridSpan w:val="11"/>
            <w:tcBorders>
              <w:top w:val="single" w:sz="8" w:space="0" w:color="4F81BD"/>
              <w:left w:val="single" w:sz="8" w:space="0" w:color="4F81BD"/>
              <w:bottom w:val="single" w:sz="8" w:space="0" w:color="4F81BD"/>
              <w:right w:val="single" w:sz="8" w:space="0" w:color="4F81BD"/>
            </w:tcBorders>
            <w:shd w:val="clear" w:color="auto" w:fill="D3DFEE"/>
          </w:tcPr>
          <w:p w:rsidR="004E383A" w:rsidRPr="000E3E9C" w:rsidRDefault="004E383A" w:rsidP="000E3E9C">
            <w:pPr>
              <w:jc w:val="center"/>
              <w:rPr>
                <w:rFonts w:ascii="Cambria" w:eastAsia="Times New Roman" w:hAnsi="Cambria"/>
                <w:b/>
                <w:bCs/>
              </w:rPr>
            </w:pPr>
            <w:r w:rsidRPr="000E3E9C">
              <w:rPr>
                <w:rFonts w:ascii="Cambria" w:eastAsia="Times New Roman" w:hAnsi="Cambria"/>
                <w:b/>
                <w:bCs/>
              </w:rPr>
              <w:t>Образовательные модули</w:t>
            </w:r>
          </w:p>
        </w:tc>
      </w:tr>
      <w:tr w:rsidR="004E383A" w:rsidRPr="000E3E9C" w:rsidTr="000E3E9C">
        <w:tc>
          <w:tcPr>
            <w:tcW w:w="2361" w:type="dxa"/>
            <w:gridSpan w:val="2"/>
            <w:tcBorders>
              <w:top w:val="single" w:sz="8" w:space="0" w:color="4F81BD"/>
              <w:left w:val="single" w:sz="8" w:space="0" w:color="4F81BD"/>
              <w:bottom w:val="single" w:sz="8" w:space="0" w:color="4F81BD"/>
              <w:right w:val="single" w:sz="8" w:space="0" w:color="4F81BD"/>
            </w:tcBorders>
          </w:tcPr>
          <w:p w:rsidR="004E383A" w:rsidRPr="000E3E9C" w:rsidRDefault="004E383A" w:rsidP="004E383A">
            <w:pPr>
              <w:rPr>
                <w:rFonts w:ascii="Cambria" w:eastAsia="Times New Roman" w:hAnsi="Cambria"/>
                <w:b/>
                <w:bCs/>
              </w:rPr>
            </w:pPr>
            <w:r w:rsidRPr="000E3E9C">
              <w:rPr>
                <w:rFonts w:ascii="Cambria" w:eastAsia="Times New Roman" w:hAnsi="Cambria"/>
                <w:b/>
                <w:bCs/>
              </w:rPr>
              <w:t>Вводный модуль</w:t>
            </w:r>
          </w:p>
        </w:tc>
        <w:tc>
          <w:tcPr>
            <w:tcW w:w="1148" w:type="dxa"/>
            <w:tcBorders>
              <w:top w:val="single" w:sz="8" w:space="0" w:color="4F81BD"/>
              <w:left w:val="single" w:sz="8" w:space="0" w:color="4F81BD"/>
              <w:bottom w:val="single" w:sz="8" w:space="0" w:color="4F81BD"/>
              <w:right w:val="single" w:sz="8" w:space="0" w:color="4F81BD"/>
            </w:tcBorders>
          </w:tcPr>
          <w:p w:rsidR="004E383A" w:rsidRPr="000E3E9C" w:rsidRDefault="004E383A" w:rsidP="000E3E9C">
            <w:pPr>
              <w:jc w:val="center"/>
              <w:rPr>
                <w:rFonts w:eastAsia="Times New Roman"/>
                <w:b/>
              </w:rPr>
            </w:pPr>
            <w:r w:rsidRPr="000E3E9C">
              <w:rPr>
                <w:rFonts w:eastAsia="Times New Roman"/>
                <w:b/>
              </w:rPr>
              <w:t>60</w:t>
            </w:r>
          </w:p>
        </w:tc>
        <w:tc>
          <w:tcPr>
            <w:tcW w:w="1528" w:type="dxa"/>
            <w:gridSpan w:val="2"/>
            <w:tcBorders>
              <w:top w:val="single" w:sz="8" w:space="0" w:color="4F81BD"/>
              <w:left w:val="single" w:sz="8" w:space="0" w:color="4F81BD"/>
              <w:bottom w:val="single" w:sz="8" w:space="0" w:color="4F81BD"/>
              <w:right w:val="single" w:sz="8" w:space="0" w:color="4F81BD"/>
            </w:tcBorders>
          </w:tcPr>
          <w:p w:rsidR="004E383A" w:rsidRPr="000E3E9C" w:rsidRDefault="004E383A" w:rsidP="000E3E9C">
            <w:pPr>
              <w:jc w:val="center"/>
              <w:rPr>
                <w:rFonts w:eastAsia="Times New Roman"/>
                <w:b/>
              </w:rPr>
            </w:pPr>
          </w:p>
        </w:tc>
        <w:tc>
          <w:tcPr>
            <w:tcW w:w="1530" w:type="dxa"/>
            <w:gridSpan w:val="2"/>
            <w:tcBorders>
              <w:top w:val="single" w:sz="8" w:space="0" w:color="4F81BD"/>
              <w:left w:val="single" w:sz="8" w:space="0" w:color="4F81BD"/>
              <w:bottom w:val="single" w:sz="8" w:space="0" w:color="4F81BD"/>
              <w:right w:val="single" w:sz="8" w:space="0" w:color="4F81BD"/>
            </w:tcBorders>
          </w:tcPr>
          <w:p w:rsidR="004E383A" w:rsidRPr="000E3E9C" w:rsidRDefault="004E383A" w:rsidP="000E3E9C">
            <w:pPr>
              <w:jc w:val="center"/>
              <w:rPr>
                <w:rFonts w:eastAsia="Times New Roman"/>
                <w:b/>
              </w:rPr>
            </w:pPr>
          </w:p>
        </w:tc>
        <w:tc>
          <w:tcPr>
            <w:tcW w:w="1530" w:type="dxa"/>
            <w:gridSpan w:val="2"/>
            <w:tcBorders>
              <w:top w:val="single" w:sz="8" w:space="0" w:color="4F81BD"/>
              <w:left w:val="single" w:sz="8" w:space="0" w:color="4F81BD"/>
              <w:bottom w:val="single" w:sz="8" w:space="0" w:color="4F81BD"/>
              <w:right w:val="single" w:sz="8" w:space="0" w:color="4F81BD"/>
            </w:tcBorders>
          </w:tcPr>
          <w:p w:rsidR="004E383A" w:rsidRPr="000E3E9C" w:rsidRDefault="004E383A" w:rsidP="000E3E9C">
            <w:pPr>
              <w:jc w:val="center"/>
              <w:rPr>
                <w:rFonts w:eastAsia="Times New Roman"/>
                <w:b/>
              </w:rPr>
            </w:pPr>
          </w:p>
        </w:tc>
        <w:tc>
          <w:tcPr>
            <w:tcW w:w="1578" w:type="dxa"/>
            <w:gridSpan w:val="2"/>
            <w:tcBorders>
              <w:top w:val="single" w:sz="8" w:space="0" w:color="4F81BD"/>
              <w:left w:val="single" w:sz="8" w:space="0" w:color="4F81BD"/>
              <w:bottom w:val="single" w:sz="8" w:space="0" w:color="4F81BD"/>
              <w:right w:val="single" w:sz="8" w:space="0" w:color="4F81BD"/>
            </w:tcBorders>
          </w:tcPr>
          <w:p w:rsidR="004E383A" w:rsidRPr="000E3E9C" w:rsidRDefault="004E383A" w:rsidP="000E3E9C">
            <w:pPr>
              <w:jc w:val="center"/>
              <w:rPr>
                <w:rFonts w:eastAsia="Times New Roman"/>
                <w:b/>
              </w:rPr>
            </w:pPr>
            <w:r w:rsidRPr="000E3E9C">
              <w:rPr>
                <w:rFonts w:eastAsia="Times New Roman"/>
                <w:b/>
              </w:rPr>
              <w:t>60</w:t>
            </w:r>
          </w:p>
        </w:tc>
      </w:tr>
      <w:tr w:rsidR="004E383A" w:rsidRPr="000E3E9C" w:rsidTr="000E3E9C">
        <w:tc>
          <w:tcPr>
            <w:tcW w:w="2361" w:type="dxa"/>
            <w:gridSpan w:val="2"/>
            <w:tcBorders>
              <w:top w:val="single" w:sz="8" w:space="0" w:color="4F81BD"/>
              <w:left w:val="single" w:sz="8" w:space="0" w:color="4F81BD"/>
              <w:bottom w:val="single" w:sz="8" w:space="0" w:color="4F81BD"/>
              <w:right w:val="single" w:sz="8" w:space="0" w:color="4F81BD"/>
            </w:tcBorders>
            <w:shd w:val="clear" w:color="auto" w:fill="D3DFEE"/>
          </w:tcPr>
          <w:p w:rsidR="004E383A" w:rsidRPr="000E3E9C" w:rsidRDefault="004E383A" w:rsidP="005B6687">
            <w:pPr>
              <w:rPr>
                <w:rFonts w:ascii="Cambria" w:eastAsia="Times New Roman" w:hAnsi="Cambria"/>
                <w:b/>
                <w:bCs/>
              </w:rPr>
            </w:pPr>
            <w:r w:rsidRPr="000E3E9C">
              <w:rPr>
                <w:rFonts w:ascii="Cambria" w:eastAsia="Times New Roman" w:hAnsi="Cambria"/>
                <w:b/>
                <w:bCs/>
              </w:rPr>
              <w:t>Текущие модули</w:t>
            </w:r>
          </w:p>
        </w:tc>
        <w:tc>
          <w:tcPr>
            <w:tcW w:w="1148" w:type="dxa"/>
            <w:tcBorders>
              <w:top w:val="single" w:sz="8" w:space="0" w:color="4F81BD"/>
              <w:left w:val="single" w:sz="8" w:space="0" w:color="4F81BD"/>
              <w:bottom w:val="single" w:sz="8" w:space="0" w:color="4F81BD"/>
              <w:right w:val="single" w:sz="8" w:space="0" w:color="4F81BD"/>
            </w:tcBorders>
            <w:shd w:val="clear" w:color="auto" w:fill="D3DFEE"/>
          </w:tcPr>
          <w:p w:rsidR="004E383A" w:rsidRPr="000E3E9C" w:rsidRDefault="00872FF2" w:rsidP="000E3E9C">
            <w:pPr>
              <w:jc w:val="center"/>
              <w:rPr>
                <w:rFonts w:eastAsia="Times New Roman"/>
                <w:b/>
              </w:rPr>
            </w:pPr>
            <w:r w:rsidRPr="000E3E9C">
              <w:rPr>
                <w:rFonts w:eastAsia="Times New Roman"/>
                <w:b/>
              </w:rPr>
              <w:t>50</w:t>
            </w:r>
          </w:p>
        </w:tc>
        <w:tc>
          <w:tcPr>
            <w:tcW w:w="1528" w:type="dxa"/>
            <w:gridSpan w:val="2"/>
            <w:tcBorders>
              <w:top w:val="single" w:sz="8" w:space="0" w:color="4F81BD"/>
              <w:left w:val="single" w:sz="8" w:space="0" w:color="4F81BD"/>
              <w:bottom w:val="single" w:sz="8" w:space="0" w:color="4F81BD"/>
              <w:right w:val="single" w:sz="8" w:space="0" w:color="4F81BD"/>
            </w:tcBorders>
            <w:shd w:val="clear" w:color="auto" w:fill="D3DFEE"/>
          </w:tcPr>
          <w:p w:rsidR="004E383A" w:rsidRPr="000E3E9C" w:rsidRDefault="00872FF2" w:rsidP="000E3E9C">
            <w:pPr>
              <w:jc w:val="center"/>
              <w:rPr>
                <w:rFonts w:eastAsia="Times New Roman"/>
                <w:b/>
              </w:rPr>
            </w:pPr>
            <w:r w:rsidRPr="000E3E9C">
              <w:rPr>
                <w:rFonts w:eastAsia="Times New Roman"/>
                <w:b/>
              </w:rPr>
              <w:t>40</w:t>
            </w:r>
          </w:p>
        </w:tc>
        <w:tc>
          <w:tcPr>
            <w:tcW w:w="1530" w:type="dxa"/>
            <w:gridSpan w:val="2"/>
            <w:tcBorders>
              <w:top w:val="single" w:sz="8" w:space="0" w:color="4F81BD"/>
              <w:left w:val="single" w:sz="8" w:space="0" w:color="4F81BD"/>
              <w:bottom w:val="single" w:sz="8" w:space="0" w:color="4F81BD"/>
              <w:right w:val="single" w:sz="8" w:space="0" w:color="4F81BD"/>
            </w:tcBorders>
            <w:shd w:val="clear" w:color="auto" w:fill="D3DFEE"/>
          </w:tcPr>
          <w:p w:rsidR="004E383A" w:rsidRPr="000E3E9C" w:rsidRDefault="00872FF2" w:rsidP="000E3E9C">
            <w:pPr>
              <w:jc w:val="center"/>
              <w:rPr>
                <w:rFonts w:eastAsia="Times New Roman"/>
                <w:b/>
              </w:rPr>
            </w:pPr>
            <w:r w:rsidRPr="000E3E9C">
              <w:rPr>
                <w:rFonts w:eastAsia="Times New Roman"/>
                <w:b/>
              </w:rPr>
              <w:t>40</w:t>
            </w:r>
          </w:p>
        </w:tc>
        <w:tc>
          <w:tcPr>
            <w:tcW w:w="1530" w:type="dxa"/>
            <w:gridSpan w:val="2"/>
            <w:tcBorders>
              <w:top w:val="single" w:sz="8" w:space="0" w:color="4F81BD"/>
              <w:left w:val="single" w:sz="8" w:space="0" w:color="4F81BD"/>
              <w:bottom w:val="single" w:sz="8" w:space="0" w:color="4F81BD"/>
              <w:right w:val="single" w:sz="8" w:space="0" w:color="4F81BD"/>
            </w:tcBorders>
            <w:shd w:val="clear" w:color="auto" w:fill="D3DFEE"/>
          </w:tcPr>
          <w:p w:rsidR="004E383A" w:rsidRPr="000E3E9C" w:rsidRDefault="00872FF2" w:rsidP="000E3E9C">
            <w:pPr>
              <w:jc w:val="center"/>
              <w:rPr>
                <w:rFonts w:eastAsia="Times New Roman"/>
                <w:b/>
              </w:rPr>
            </w:pPr>
            <w:r w:rsidRPr="000E3E9C">
              <w:rPr>
                <w:rFonts w:eastAsia="Times New Roman"/>
                <w:b/>
              </w:rPr>
              <w:t>40</w:t>
            </w:r>
          </w:p>
        </w:tc>
        <w:tc>
          <w:tcPr>
            <w:tcW w:w="1578" w:type="dxa"/>
            <w:gridSpan w:val="2"/>
            <w:tcBorders>
              <w:top w:val="single" w:sz="8" w:space="0" w:color="4F81BD"/>
              <w:left w:val="single" w:sz="8" w:space="0" w:color="4F81BD"/>
              <w:bottom w:val="single" w:sz="8" w:space="0" w:color="4F81BD"/>
              <w:right w:val="single" w:sz="8" w:space="0" w:color="4F81BD"/>
            </w:tcBorders>
            <w:shd w:val="clear" w:color="auto" w:fill="D3DFEE"/>
          </w:tcPr>
          <w:p w:rsidR="004E383A" w:rsidRPr="000E3E9C" w:rsidRDefault="00872FF2" w:rsidP="000E3E9C">
            <w:pPr>
              <w:jc w:val="center"/>
              <w:rPr>
                <w:rFonts w:eastAsia="Times New Roman"/>
                <w:b/>
              </w:rPr>
            </w:pPr>
            <w:r w:rsidRPr="000E3E9C">
              <w:rPr>
                <w:rFonts w:eastAsia="Times New Roman"/>
                <w:b/>
              </w:rPr>
              <w:t>170</w:t>
            </w:r>
          </w:p>
        </w:tc>
      </w:tr>
      <w:tr w:rsidR="004E383A" w:rsidRPr="000E3E9C" w:rsidTr="000E3E9C">
        <w:tc>
          <w:tcPr>
            <w:tcW w:w="2361" w:type="dxa"/>
            <w:gridSpan w:val="2"/>
            <w:tcBorders>
              <w:top w:val="single" w:sz="8" w:space="0" w:color="4F81BD"/>
              <w:left w:val="single" w:sz="8" w:space="0" w:color="4F81BD"/>
              <w:bottom w:val="single" w:sz="8" w:space="0" w:color="4F81BD"/>
              <w:right w:val="single" w:sz="8" w:space="0" w:color="4F81BD"/>
            </w:tcBorders>
          </w:tcPr>
          <w:p w:rsidR="004E383A" w:rsidRPr="000E3E9C" w:rsidRDefault="004E383A" w:rsidP="005B6687">
            <w:pPr>
              <w:rPr>
                <w:rFonts w:ascii="Cambria" w:eastAsia="Times New Roman" w:hAnsi="Cambria"/>
                <w:b/>
                <w:bCs/>
              </w:rPr>
            </w:pPr>
            <w:r w:rsidRPr="000E3E9C">
              <w:rPr>
                <w:rFonts w:ascii="Cambria" w:eastAsia="Times New Roman" w:hAnsi="Cambria"/>
                <w:b/>
                <w:bCs/>
              </w:rPr>
              <w:t>Рефлексивные модули</w:t>
            </w:r>
          </w:p>
        </w:tc>
        <w:tc>
          <w:tcPr>
            <w:tcW w:w="1148" w:type="dxa"/>
            <w:tcBorders>
              <w:top w:val="single" w:sz="8" w:space="0" w:color="4F81BD"/>
              <w:left w:val="single" w:sz="8" w:space="0" w:color="4F81BD"/>
              <w:bottom w:val="single" w:sz="8" w:space="0" w:color="4F81BD"/>
              <w:right w:val="single" w:sz="8" w:space="0" w:color="4F81BD"/>
            </w:tcBorders>
          </w:tcPr>
          <w:p w:rsidR="004E383A" w:rsidRPr="000E3E9C" w:rsidRDefault="00872FF2" w:rsidP="000E3E9C">
            <w:pPr>
              <w:jc w:val="center"/>
              <w:rPr>
                <w:rFonts w:eastAsia="Times New Roman"/>
                <w:b/>
              </w:rPr>
            </w:pPr>
            <w:r w:rsidRPr="000E3E9C">
              <w:rPr>
                <w:rFonts w:eastAsia="Times New Roman"/>
                <w:b/>
              </w:rPr>
              <w:t>20</w:t>
            </w:r>
          </w:p>
        </w:tc>
        <w:tc>
          <w:tcPr>
            <w:tcW w:w="1528" w:type="dxa"/>
            <w:gridSpan w:val="2"/>
            <w:tcBorders>
              <w:top w:val="single" w:sz="8" w:space="0" w:color="4F81BD"/>
              <w:left w:val="single" w:sz="8" w:space="0" w:color="4F81BD"/>
              <w:bottom w:val="single" w:sz="8" w:space="0" w:color="4F81BD"/>
              <w:right w:val="single" w:sz="8" w:space="0" w:color="4F81BD"/>
            </w:tcBorders>
          </w:tcPr>
          <w:p w:rsidR="004E383A" w:rsidRPr="000E3E9C" w:rsidRDefault="00872FF2" w:rsidP="000E3E9C">
            <w:pPr>
              <w:jc w:val="center"/>
              <w:rPr>
                <w:rFonts w:eastAsia="Times New Roman"/>
                <w:b/>
              </w:rPr>
            </w:pPr>
            <w:r w:rsidRPr="000E3E9C">
              <w:rPr>
                <w:rFonts w:eastAsia="Times New Roman"/>
                <w:b/>
              </w:rPr>
              <w:t>20</w:t>
            </w:r>
          </w:p>
        </w:tc>
        <w:tc>
          <w:tcPr>
            <w:tcW w:w="1530" w:type="dxa"/>
            <w:gridSpan w:val="2"/>
            <w:tcBorders>
              <w:top w:val="single" w:sz="8" w:space="0" w:color="4F81BD"/>
              <w:left w:val="single" w:sz="8" w:space="0" w:color="4F81BD"/>
              <w:bottom w:val="single" w:sz="8" w:space="0" w:color="4F81BD"/>
              <w:right w:val="single" w:sz="8" w:space="0" w:color="4F81BD"/>
            </w:tcBorders>
          </w:tcPr>
          <w:p w:rsidR="004E383A" w:rsidRPr="000E3E9C" w:rsidRDefault="00872FF2" w:rsidP="000E3E9C">
            <w:pPr>
              <w:jc w:val="center"/>
              <w:rPr>
                <w:rFonts w:eastAsia="Times New Roman"/>
                <w:b/>
              </w:rPr>
            </w:pPr>
            <w:r w:rsidRPr="000E3E9C">
              <w:rPr>
                <w:rFonts w:eastAsia="Times New Roman"/>
                <w:b/>
              </w:rPr>
              <w:t>20</w:t>
            </w:r>
          </w:p>
        </w:tc>
        <w:tc>
          <w:tcPr>
            <w:tcW w:w="1530" w:type="dxa"/>
            <w:gridSpan w:val="2"/>
            <w:tcBorders>
              <w:top w:val="single" w:sz="8" w:space="0" w:color="4F81BD"/>
              <w:left w:val="single" w:sz="8" w:space="0" w:color="4F81BD"/>
              <w:bottom w:val="single" w:sz="8" w:space="0" w:color="4F81BD"/>
              <w:right w:val="single" w:sz="8" w:space="0" w:color="4F81BD"/>
            </w:tcBorders>
          </w:tcPr>
          <w:p w:rsidR="004E383A" w:rsidRPr="000E3E9C" w:rsidRDefault="00872FF2" w:rsidP="000E3E9C">
            <w:pPr>
              <w:jc w:val="center"/>
              <w:rPr>
                <w:rFonts w:eastAsia="Times New Roman"/>
                <w:b/>
              </w:rPr>
            </w:pPr>
            <w:r w:rsidRPr="000E3E9C">
              <w:rPr>
                <w:rFonts w:eastAsia="Times New Roman"/>
                <w:b/>
              </w:rPr>
              <w:t>20</w:t>
            </w:r>
          </w:p>
        </w:tc>
        <w:tc>
          <w:tcPr>
            <w:tcW w:w="1578" w:type="dxa"/>
            <w:gridSpan w:val="2"/>
            <w:tcBorders>
              <w:top w:val="single" w:sz="8" w:space="0" w:color="4F81BD"/>
              <w:left w:val="single" w:sz="8" w:space="0" w:color="4F81BD"/>
              <w:bottom w:val="single" w:sz="8" w:space="0" w:color="4F81BD"/>
              <w:right w:val="single" w:sz="8" w:space="0" w:color="4F81BD"/>
            </w:tcBorders>
          </w:tcPr>
          <w:p w:rsidR="004E383A" w:rsidRPr="000E3E9C" w:rsidRDefault="00872FF2" w:rsidP="000E3E9C">
            <w:pPr>
              <w:jc w:val="center"/>
              <w:rPr>
                <w:rFonts w:eastAsia="Times New Roman"/>
                <w:b/>
              </w:rPr>
            </w:pPr>
            <w:r w:rsidRPr="000E3E9C">
              <w:rPr>
                <w:rFonts w:eastAsia="Times New Roman"/>
                <w:b/>
              </w:rPr>
              <w:t>80</w:t>
            </w:r>
          </w:p>
        </w:tc>
      </w:tr>
      <w:tr w:rsidR="00A13A15" w:rsidRPr="000E3E9C" w:rsidTr="000E3E9C">
        <w:tc>
          <w:tcPr>
            <w:tcW w:w="2361" w:type="dxa"/>
            <w:gridSpan w:val="2"/>
            <w:tcBorders>
              <w:top w:val="single" w:sz="8" w:space="0" w:color="4F81BD"/>
              <w:left w:val="single" w:sz="8" w:space="0" w:color="4F81BD"/>
              <w:bottom w:val="single" w:sz="8" w:space="0" w:color="4F81BD"/>
              <w:right w:val="single" w:sz="8" w:space="0" w:color="4F81BD"/>
            </w:tcBorders>
            <w:shd w:val="clear" w:color="auto" w:fill="D3DFEE"/>
          </w:tcPr>
          <w:p w:rsidR="00A13A15" w:rsidRPr="000E3E9C" w:rsidRDefault="00A13A15" w:rsidP="005B6687">
            <w:pPr>
              <w:rPr>
                <w:rFonts w:ascii="Cambria" w:eastAsia="Times New Roman" w:hAnsi="Cambria"/>
                <w:b/>
                <w:bCs/>
              </w:rPr>
            </w:pPr>
            <w:r w:rsidRPr="000E3E9C">
              <w:rPr>
                <w:rFonts w:ascii="Cambria" w:eastAsia="Times New Roman" w:hAnsi="Cambria"/>
                <w:b/>
                <w:bCs/>
              </w:rPr>
              <w:t>Часть</w:t>
            </w:r>
            <w:r w:rsidR="00703156" w:rsidRPr="000E3E9C">
              <w:rPr>
                <w:rFonts w:ascii="Cambria" w:eastAsia="Times New Roman" w:hAnsi="Cambria"/>
                <w:b/>
                <w:bCs/>
              </w:rPr>
              <w:t>,</w:t>
            </w:r>
            <w:r w:rsidRPr="000E3E9C">
              <w:rPr>
                <w:rFonts w:ascii="Cambria" w:eastAsia="Times New Roman" w:hAnsi="Cambria"/>
                <w:b/>
                <w:bCs/>
              </w:rPr>
              <w:t xml:space="preserve"> формируемая участниками образовательного процесса</w:t>
            </w:r>
          </w:p>
        </w:tc>
        <w:tc>
          <w:tcPr>
            <w:tcW w:w="1148" w:type="dxa"/>
            <w:tcBorders>
              <w:top w:val="single" w:sz="8" w:space="0" w:color="4F81BD"/>
              <w:left w:val="single" w:sz="8" w:space="0" w:color="4F81BD"/>
              <w:bottom w:val="single" w:sz="8" w:space="0" w:color="4F81BD"/>
              <w:right w:val="single" w:sz="8" w:space="0" w:color="4F81BD"/>
            </w:tcBorders>
            <w:shd w:val="clear" w:color="auto" w:fill="D3DFEE"/>
          </w:tcPr>
          <w:p w:rsidR="00A13A15" w:rsidRPr="000E3E9C" w:rsidRDefault="00A13A15" w:rsidP="000E3E9C">
            <w:pPr>
              <w:jc w:val="center"/>
              <w:rPr>
                <w:rFonts w:eastAsia="Times New Roman"/>
                <w:b/>
              </w:rPr>
            </w:pPr>
            <w:r w:rsidRPr="000E3E9C">
              <w:rPr>
                <w:rFonts w:eastAsia="Times New Roman"/>
                <w:b/>
              </w:rPr>
              <w:t>-</w:t>
            </w:r>
          </w:p>
        </w:tc>
        <w:tc>
          <w:tcPr>
            <w:tcW w:w="1528" w:type="dxa"/>
            <w:gridSpan w:val="2"/>
            <w:tcBorders>
              <w:top w:val="single" w:sz="8" w:space="0" w:color="4F81BD"/>
              <w:left w:val="single" w:sz="8" w:space="0" w:color="4F81BD"/>
              <w:bottom w:val="single" w:sz="8" w:space="0" w:color="4F81BD"/>
              <w:right w:val="single" w:sz="8" w:space="0" w:color="4F81BD"/>
            </w:tcBorders>
            <w:shd w:val="clear" w:color="auto" w:fill="D3DFEE"/>
          </w:tcPr>
          <w:p w:rsidR="00A13A15" w:rsidRPr="000E3E9C" w:rsidRDefault="00A13A15" w:rsidP="000E3E9C">
            <w:pPr>
              <w:jc w:val="center"/>
              <w:rPr>
                <w:rFonts w:eastAsia="Times New Roman"/>
                <w:b/>
              </w:rPr>
            </w:pPr>
            <w:r w:rsidRPr="000E3E9C">
              <w:rPr>
                <w:rFonts w:eastAsia="Times New Roman"/>
                <w:b/>
              </w:rPr>
              <w:t>34</w:t>
            </w:r>
          </w:p>
        </w:tc>
        <w:tc>
          <w:tcPr>
            <w:tcW w:w="1530" w:type="dxa"/>
            <w:gridSpan w:val="2"/>
            <w:tcBorders>
              <w:top w:val="single" w:sz="8" w:space="0" w:color="4F81BD"/>
              <w:left w:val="single" w:sz="8" w:space="0" w:color="4F81BD"/>
              <w:bottom w:val="single" w:sz="8" w:space="0" w:color="4F81BD"/>
              <w:right w:val="single" w:sz="8" w:space="0" w:color="4F81BD"/>
            </w:tcBorders>
            <w:shd w:val="clear" w:color="auto" w:fill="D3DFEE"/>
          </w:tcPr>
          <w:p w:rsidR="00A13A15" w:rsidRPr="000E3E9C" w:rsidRDefault="00A13A15" w:rsidP="000E3E9C">
            <w:pPr>
              <w:jc w:val="center"/>
              <w:rPr>
                <w:rFonts w:eastAsia="Times New Roman"/>
                <w:b/>
              </w:rPr>
            </w:pPr>
            <w:r w:rsidRPr="000E3E9C">
              <w:rPr>
                <w:rFonts w:eastAsia="Times New Roman"/>
                <w:b/>
              </w:rPr>
              <w:t>34</w:t>
            </w:r>
          </w:p>
        </w:tc>
        <w:tc>
          <w:tcPr>
            <w:tcW w:w="1530" w:type="dxa"/>
            <w:gridSpan w:val="2"/>
            <w:tcBorders>
              <w:top w:val="single" w:sz="8" w:space="0" w:color="4F81BD"/>
              <w:left w:val="single" w:sz="8" w:space="0" w:color="4F81BD"/>
              <w:bottom w:val="single" w:sz="8" w:space="0" w:color="4F81BD"/>
              <w:right w:val="single" w:sz="8" w:space="0" w:color="4F81BD"/>
            </w:tcBorders>
            <w:shd w:val="clear" w:color="auto" w:fill="D3DFEE"/>
          </w:tcPr>
          <w:p w:rsidR="00A13A15" w:rsidRPr="000E3E9C" w:rsidRDefault="00A13A15" w:rsidP="000E3E9C">
            <w:pPr>
              <w:jc w:val="center"/>
              <w:rPr>
                <w:rFonts w:eastAsia="Times New Roman"/>
                <w:b/>
              </w:rPr>
            </w:pPr>
            <w:r w:rsidRPr="000E3E9C">
              <w:rPr>
                <w:rFonts w:eastAsia="Times New Roman"/>
                <w:b/>
              </w:rPr>
              <w:t>17</w:t>
            </w:r>
          </w:p>
        </w:tc>
        <w:tc>
          <w:tcPr>
            <w:tcW w:w="1578" w:type="dxa"/>
            <w:gridSpan w:val="2"/>
            <w:tcBorders>
              <w:top w:val="single" w:sz="8" w:space="0" w:color="4F81BD"/>
              <w:left w:val="single" w:sz="8" w:space="0" w:color="4F81BD"/>
              <w:bottom w:val="single" w:sz="8" w:space="0" w:color="4F81BD"/>
              <w:right w:val="single" w:sz="8" w:space="0" w:color="4F81BD"/>
            </w:tcBorders>
            <w:shd w:val="clear" w:color="auto" w:fill="D3DFEE"/>
          </w:tcPr>
          <w:p w:rsidR="00A13A15" w:rsidRPr="000E3E9C" w:rsidRDefault="00A13A15" w:rsidP="000E3E9C">
            <w:pPr>
              <w:jc w:val="center"/>
              <w:rPr>
                <w:rFonts w:eastAsia="Times New Roman"/>
                <w:b/>
              </w:rPr>
            </w:pPr>
            <w:r w:rsidRPr="000E3E9C">
              <w:rPr>
                <w:rFonts w:eastAsia="Times New Roman"/>
                <w:b/>
              </w:rPr>
              <w:t>85</w:t>
            </w:r>
          </w:p>
        </w:tc>
      </w:tr>
      <w:tr w:rsidR="00DC5F29" w:rsidRPr="000E3E9C" w:rsidTr="000E3E9C">
        <w:tc>
          <w:tcPr>
            <w:tcW w:w="2361" w:type="dxa"/>
            <w:gridSpan w:val="2"/>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jc w:val="center"/>
              <w:rPr>
                <w:rFonts w:ascii="Cambria" w:eastAsia="Times New Roman" w:hAnsi="Cambria"/>
                <w:b/>
                <w:bCs/>
              </w:rPr>
            </w:pPr>
            <w:r w:rsidRPr="000E3E9C">
              <w:rPr>
                <w:rFonts w:ascii="Cambria" w:eastAsia="Times New Roman" w:hAnsi="Cambria"/>
                <w:b/>
                <w:bCs/>
              </w:rPr>
              <w:t xml:space="preserve">Итого по </w:t>
            </w:r>
            <w:r w:rsidRPr="000E3E9C">
              <w:rPr>
                <w:rFonts w:ascii="Cambria" w:eastAsia="Times New Roman" w:hAnsi="Cambria"/>
                <w:b/>
                <w:bCs/>
                <w:lang w:val="en-US"/>
              </w:rPr>
              <w:t xml:space="preserve">II </w:t>
            </w:r>
            <w:r w:rsidRPr="000E3E9C">
              <w:rPr>
                <w:rFonts w:ascii="Cambria" w:eastAsia="Times New Roman" w:hAnsi="Cambria"/>
                <w:b/>
                <w:bCs/>
              </w:rPr>
              <w:t>разделу</w:t>
            </w:r>
          </w:p>
        </w:tc>
        <w:tc>
          <w:tcPr>
            <w:tcW w:w="1148" w:type="dxa"/>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jc w:val="center"/>
              <w:rPr>
                <w:rFonts w:eastAsia="Times New Roman"/>
                <w:b/>
                <w:color w:val="FF0000"/>
              </w:rPr>
            </w:pPr>
            <w:r w:rsidRPr="000E3E9C">
              <w:rPr>
                <w:rFonts w:eastAsia="Times New Roman"/>
                <w:b/>
                <w:color w:val="FF0000"/>
              </w:rPr>
              <w:t>163</w:t>
            </w:r>
          </w:p>
        </w:tc>
        <w:tc>
          <w:tcPr>
            <w:tcW w:w="1528" w:type="dxa"/>
            <w:gridSpan w:val="2"/>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jc w:val="center"/>
              <w:rPr>
                <w:rFonts w:eastAsia="Times New Roman"/>
                <w:b/>
                <w:color w:val="FF0000"/>
              </w:rPr>
            </w:pPr>
            <w:r w:rsidRPr="000E3E9C">
              <w:rPr>
                <w:rFonts w:eastAsia="Times New Roman"/>
                <w:b/>
                <w:color w:val="FF0000"/>
              </w:rPr>
              <w:t>127</w:t>
            </w:r>
          </w:p>
        </w:tc>
        <w:tc>
          <w:tcPr>
            <w:tcW w:w="1530" w:type="dxa"/>
            <w:gridSpan w:val="2"/>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jc w:val="center"/>
              <w:rPr>
                <w:rFonts w:eastAsia="Times New Roman"/>
                <w:b/>
                <w:color w:val="FF0000"/>
              </w:rPr>
            </w:pPr>
            <w:r w:rsidRPr="000E3E9C">
              <w:rPr>
                <w:rFonts w:eastAsia="Times New Roman"/>
                <w:b/>
                <w:color w:val="FF0000"/>
              </w:rPr>
              <w:t>127</w:t>
            </w:r>
          </w:p>
        </w:tc>
        <w:tc>
          <w:tcPr>
            <w:tcW w:w="1530" w:type="dxa"/>
            <w:gridSpan w:val="2"/>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jc w:val="center"/>
              <w:rPr>
                <w:rFonts w:eastAsia="Times New Roman"/>
                <w:b/>
                <w:color w:val="FF0000"/>
              </w:rPr>
            </w:pPr>
            <w:r w:rsidRPr="000E3E9C">
              <w:rPr>
                <w:rFonts w:eastAsia="Times New Roman"/>
                <w:b/>
                <w:color w:val="FF0000"/>
              </w:rPr>
              <w:t>110</w:t>
            </w:r>
          </w:p>
        </w:tc>
        <w:tc>
          <w:tcPr>
            <w:tcW w:w="1578" w:type="dxa"/>
            <w:gridSpan w:val="2"/>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jc w:val="center"/>
              <w:rPr>
                <w:rFonts w:eastAsia="Times New Roman"/>
                <w:b/>
                <w:color w:val="FF0000"/>
              </w:rPr>
            </w:pPr>
            <w:r w:rsidRPr="000E3E9C">
              <w:rPr>
                <w:rFonts w:eastAsia="Times New Roman"/>
                <w:b/>
                <w:color w:val="FF0000"/>
              </w:rPr>
              <w:t>527</w:t>
            </w:r>
          </w:p>
        </w:tc>
      </w:tr>
      <w:tr w:rsidR="00DC5F29" w:rsidRPr="000E3E9C" w:rsidTr="000E3E9C">
        <w:tc>
          <w:tcPr>
            <w:tcW w:w="9675" w:type="dxa"/>
            <w:gridSpan w:val="11"/>
            <w:tcBorders>
              <w:top w:val="single" w:sz="8" w:space="0" w:color="4F81BD"/>
              <w:left w:val="single" w:sz="8" w:space="0" w:color="4F81BD"/>
              <w:bottom w:val="single" w:sz="8" w:space="0" w:color="4F81BD"/>
              <w:right w:val="single" w:sz="8" w:space="0" w:color="4F81BD"/>
            </w:tcBorders>
            <w:shd w:val="clear" w:color="auto" w:fill="D3DFEE"/>
          </w:tcPr>
          <w:p w:rsidR="00DC5F29" w:rsidRPr="000E3E9C" w:rsidRDefault="00DC5F29" w:rsidP="000E3E9C">
            <w:pPr>
              <w:numPr>
                <w:ilvl w:val="0"/>
                <w:numId w:val="8"/>
              </w:numPr>
              <w:jc w:val="center"/>
              <w:rPr>
                <w:rFonts w:ascii="Cambria" w:eastAsia="Times New Roman" w:hAnsi="Cambria"/>
                <w:b/>
                <w:bCs/>
              </w:rPr>
            </w:pPr>
            <w:r w:rsidRPr="000E3E9C">
              <w:rPr>
                <w:rFonts w:ascii="Cambria" w:hAnsi="Cambria"/>
                <w:b/>
                <w:bCs/>
              </w:rPr>
              <w:t>Внеучебная  деятельность младших школьников</w:t>
            </w:r>
          </w:p>
        </w:tc>
      </w:tr>
      <w:tr w:rsidR="00DC5F29" w:rsidRPr="000E3E9C" w:rsidTr="000E3E9C">
        <w:tc>
          <w:tcPr>
            <w:tcW w:w="2361" w:type="dxa"/>
            <w:gridSpan w:val="2"/>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jc w:val="left"/>
              <w:rPr>
                <w:rFonts w:ascii="Cambria" w:eastAsia="Times New Roman" w:hAnsi="Cambria"/>
                <w:b/>
                <w:bCs/>
                <w:lang w:eastAsia="ru-RU"/>
              </w:rPr>
            </w:pPr>
            <w:r w:rsidRPr="000E3E9C">
              <w:rPr>
                <w:rFonts w:ascii="Cambria" w:eastAsia="Times New Roman" w:hAnsi="Cambria"/>
                <w:b/>
                <w:bCs/>
                <w:lang w:eastAsia="ru-RU"/>
              </w:rPr>
              <w:t>Игровая и  познавательная деятельности</w:t>
            </w:r>
          </w:p>
        </w:tc>
        <w:tc>
          <w:tcPr>
            <w:tcW w:w="1148" w:type="dxa"/>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snapToGrid w:val="0"/>
              <w:jc w:val="center"/>
              <w:rPr>
                <w:rFonts w:eastAsia="Times New Roman"/>
              </w:rPr>
            </w:pPr>
            <w:r w:rsidRPr="000E3E9C">
              <w:rPr>
                <w:rFonts w:eastAsia="Times New Roman"/>
              </w:rPr>
              <w:t>66</w:t>
            </w:r>
          </w:p>
        </w:tc>
        <w:tc>
          <w:tcPr>
            <w:tcW w:w="1528" w:type="dxa"/>
            <w:gridSpan w:val="2"/>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snapToGrid w:val="0"/>
              <w:jc w:val="center"/>
              <w:rPr>
                <w:rFonts w:eastAsia="Times New Roman"/>
              </w:rPr>
            </w:pPr>
            <w:r w:rsidRPr="000E3E9C">
              <w:rPr>
                <w:rFonts w:eastAsia="Times New Roman"/>
              </w:rPr>
              <w:t>68</w:t>
            </w:r>
          </w:p>
        </w:tc>
        <w:tc>
          <w:tcPr>
            <w:tcW w:w="1530" w:type="dxa"/>
            <w:gridSpan w:val="2"/>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snapToGrid w:val="0"/>
              <w:jc w:val="center"/>
              <w:rPr>
                <w:rFonts w:eastAsia="Times New Roman"/>
              </w:rPr>
            </w:pPr>
            <w:r w:rsidRPr="000E3E9C">
              <w:rPr>
                <w:rFonts w:eastAsia="Times New Roman"/>
              </w:rPr>
              <w:t>68</w:t>
            </w:r>
          </w:p>
        </w:tc>
        <w:tc>
          <w:tcPr>
            <w:tcW w:w="1530" w:type="dxa"/>
            <w:gridSpan w:val="2"/>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snapToGrid w:val="0"/>
              <w:jc w:val="center"/>
              <w:rPr>
                <w:rFonts w:eastAsia="Times New Roman"/>
              </w:rPr>
            </w:pPr>
            <w:r w:rsidRPr="000E3E9C">
              <w:rPr>
                <w:rFonts w:eastAsia="Times New Roman"/>
              </w:rPr>
              <w:t>68</w:t>
            </w:r>
          </w:p>
        </w:tc>
        <w:tc>
          <w:tcPr>
            <w:tcW w:w="1578" w:type="dxa"/>
            <w:gridSpan w:val="2"/>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snapToGrid w:val="0"/>
              <w:jc w:val="center"/>
              <w:rPr>
                <w:rFonts w:eastAsia="Times New Roman"/>
              </w:rPr>
            </w:pPr>
            <w:r w:rsidRPr="000E3E9C">
              <w:rPr>
                <w:rFonts w:eastAsia="Times New Roman"/>
              </w:rPr>
              <w:t>270</w:t>
            </w:r>
          </w:p>
        </w:tc>
      </w:tr>
      <w:tr w:rsidR="00DC5F29" w:rsidRPr="000E3E9C" w:rsidTr="000E3E9C">
        <w:tc>
          <w:tcPr>
            <w:tcW w:w="2361" w:type="dxa"/>
            <w:gridSpan w:val="2"/>
            <w:tcBorders>
              <w:top w:val="single" w:sz="8" w:space="0" w:color="4F81BD"/>
              <w:left w:val="single" w:sz="8" w:space="0" w:color="4F81BD"/>
              <w:bottom w:val="single" w:sz="8" w:space="0" w:color="4F81BD"/>
              <w:right w:val="single" w:sz="8" w:space="0" w:color="4F81BD"/>
            </w:tcBorders>
            <w:shd w:val="clear" w:color="auto" w:fill="D3DFEE"/>
          </w:tcPr>
          <w:p w:rsidR="00DC5F29" w:rsidRPr="000E3E9C" w:rsidRDefault="00DC5F29" w:rsidP="000E3E9C">
            <w:pPr>
              <w:jc w:val="left"/>
              <w:rPr>
                <w:rFonts w:ascii="Cambria" w:eastAsia="Times New Roman" w:hAnsi="Cambria"/>
                <w:b/>
                <w:bCs/>
                <w:lang w:eastAsia="ru-RU"/>
              </w:rPr>
            </w:pPr>
            <w:r w:rsidRPr="000E3E9C">
              <w:rPr>
                <w:rFonts w:ascii="Cambria" w:eastAsia="Times New Roman" w:hAnsi="Cambria"/>
                <w:b/>
                <w:bCs/>
                <w:lang w:eastAsia="ru-RU"/>
              </w:rPr>
              <w:t>Информационные технол</w:t>
            </w:r>
            <w:r w:rsidRPr="000E3E9C">
              <w:rPr>
                <w:rFonts w:ascii="Cambria" w:eastAsia="Times New Roman" w:hAnsi="Cambria"/>
                <w:b/>
                <w:bCs/>
                <w:lang w:eastAsia="ru-RU"/>
              </w:rPr>
              <w:t>о</w:t>
            </w:r>
            <w:r w:rsidRPr="000E3E9C">
              <w:rPr>
                <w:rFonts w:ascii="Cambria" w:eastAsia="Times New Roman" w:hAnsi="Cambria"/>
                <w:b/>
                <w:bCs/>
                <w:lang w:eastAsia="ru-RU"/>
              </w:rPr>
              <w:t>гии</w:t>
            </w:r>
          </w:p>
          <w:p w:rsidR="00DC5F29" w:rsidRPr="000E3E9C" w:rsidRDefault="00DC5F29" w:rsidP="000E3E9C">
            <w:pPr>
              <w:jc w:val="left"/>
              <w:rPr>
                <w:rFonts w:ascii="Cambria" w:eastAsia="Times New Roman" w:hAnsi="Cambria"/>
                <w:b/>
                <w:bCs/>
                <w:lang w:eastAsia="ru-RU"/>
              </w:rPr>
            </w:pPr>
          </w:p>
        </w:tc>
        <w:tc>
          <w:tcPr>
            <w:tcW w:w="1148" w:type="dxa"/>
            <w:tcBorders>
              <w:top w:val="single" w:sz="8" w:space="0" w:color="4F81BD"/>
              <w:left w:val="single" w:sz="8" w:space="0" w:color="4F81BD"/>
              <w:bottom w:val="single" w:sz="8" w:space="0" w:color="4F81BD"/>
              <w:right w:val="single" w:sz="8" w:space="0" w:color="4F81BD"/>
            </w:tcBorders>
            <w:shd w:val="clear" w:color="auto" w:fill="D3DFEE"/>
          </w:tcPr>
          <w:p w:rsidR="00DC5F29" w:rsidRPr="000E3E9C" w:rsidRDefault="00DC5F29" w:rsidP="000E3E9C">
            <w:pPr>
              <w:snapToGrid w:val="0"/>
              <w:jc w:val="center"/>
              <w:rPr>
                <w:rFonts w:eastAsia="Times New Roman"/>
              </w:rPr>
            </w:pPr>
            <w:r w:rsidRPr="000E3E9C">
              <w:rPr>
                <w:rFonts w:eastAsia="Times New Roman"/>
              </w:rPr>
              <w:t>66</w:t>
            </w:r>
          </w:p>
        </w:tc>
        <w:tc>
          <w:tcPr>
            <w:tcW w:w="1528" w:type="dxa"/>
            <w:gridSpan w:val="2"/>
            <w:tcBorders>
              <w:top w:val="single" w:sz="8" w:space="0" w:color="4F81BD"/>
              <w:left w:val="single" w:sz="8" w:space="0" w:color="4F81BD"/>
              <w:bottom w:val="single" w:sz="8" w:space="0" w:color="4F81BD"/>
              <w:right w:val="single" w:sz="8" w:space="0" w:color="4F81BD"/>
            </w:tcBorders>
            <w:shd w:val="clear" w:color="auto" w:fill="D3DFEE"/>
          </w:tcPr>
          <w:p w:rsidR="00DC5F29" w:rsidRPr="000E3E9C" w:rsidRDefault="00DC5F29" w:rsidP="000E3E9C">
            <w:pPr>
              <w:snapToGrid w:val="0"/>
              <w:jc w:val="center"/>
              <w:rPr>
                <w:rFonts w:eastAsia="Times New Roman"/>
              </w:rPr>
            </w:pPr>
            <w:r w:rsidRPr="000E3E9C">
              <w:rPr>
                <w:rFonts w:eastAsia="Times New Roman"/>
              </w:rPr>
              <w:t>68</w:t>
            </w:r>
          </w:p>
        </w:tc>
        <w:tc>
          <w:tcPr>
            <w:tcW w:w="1530" w:type="dxa"/>
            <w:gridSpan w:val="2"/>
            <w:tcBorders>
              <w:top w:val="single" w:sz="8" w:space="0" w:color="4F81BD"/>
              <w:left w:val="single" w:sz="8" w:space="0" w:color="4F81BD"/>
              <w:bottom w:val="single" w:sz="8" w:space="0" w:color="4F81BD"/>
              <w:right w:val="single" w:sz="8" w:space="0" w:color="4F81BD"/>
            </w:tcBorders>
            <w:shd w:val="clear" w:color="auto" w:fill="D3DFEE"/>
          </w:tcPr>
          <w:p w:rsidR="00DC5F29" w:rsidRPr="000E3E9C" w:rsidRDefault="00DC5F29" w:rsidP="000E3E9C">
            <w:pPr>
              <w:snapToGrid w:val="0"/>
              <w:jc w:val="center"/>
              <w:rPr>
                <w:rFonts w:eastAsia="Times New Roman"/>
              </w:rPr>
            </w:pPr>
            <w:r w:rsidRPr="000E3E9C">
              <w:rPr>
                <w:rFonts w:eastAsia="Times New Roman"/>
              </w:rPr>
              <w:t>68</w:t>
            </w:r>
          </w:p>
        </w:tc>
        <w:tc>
          <w:tcPr>
            <w:tcW w:w="1530" w:type="dxa"/>
            <w:gridSpan w:val="2"/>
            <w:tcBorders>
              <w:top w:val="single" w:sz="8" w:space="0" w:color="4F81BD"/>
              <w:left w:val="single" w:sz="8" w:space="0" w:color="4F81BD"/>
              <w:bottom w:val="single" w:sz="8" w:space="0" w:color="4F81BD"/>
              <w:right w:val="single" w:sz="8" w:space="0" w:color="4F81BD"/>
            </w:tcBorders>
            <w:shd w:val="clear" w:color="auto" w:fill="D3DFEE"/>
          </w:tcPr>
          <w:p w:rsidR="00DC5F29" w:rsidRPr="000E3E9C" w:rsidRDefault="00DC5F29" w:rsidP="000E3E9C">
            <w:pPr>
              <w:snapToGrid w:val="0"/>
              <w:jc w:val="center"/>
              <w:rPr>
                <w:rFonts w:eastAsia="Times New Roman"/>
              </w:rPr>
            </w:pPr>
            <w:r w:rsidRPr="000E3E9C">
              <w:rPr>
                <w:rFonts w:eastAsia="Times New Roman"/>
              </w:rPr>
              <w:t>68</w:t>
            </w:r>
          </w:p>
        </w:tc>
        <w:tc>
          <w:tcPr>
            <w:tcW w:w="1578" w:type="dxa"/>
            <w:gridSpan w:val="2"/>
            <w:tcBorders>
              <w:top w:val="single" w:sz="8" w:space="0" w:color="4F81BD"/>
              <w:left w:val="single" w:sz="8" w:space="0" w:color="4F81BD"/>
              <w:bottom w:val="single" w:sz="8" w:space="0" w:color="4F81BD"/>
              <w:right w:val="single" w:sz="8" w:space="0" w:color="4F81BD"/>
            </w:tcBorders>
            <w:shd w:val="clear" w:color="auto" w:fill="D3DFEE"/>
          </w:tcPr>
          <w:p w:rsidR="00DC5F29" w:rsidRPr="000E3E9C" w:rsidRDefault="00DC5F29" w:rsidP="000E3E9C">
            <w:pPr>
              <w:snapToGrid w:val="0"/>
              <w:jc w:val="center"/>
              <w:rPr>
                <w:rFonts w:eastAsia="Times New Roman"/>
              </w:rPr>
            </w:pPr>
            <w:r w:rsidRPr="000E3E9C">
              <w:rPr>
                <w:rFonts w:eastAsia="Times New Roman"/>
              </w:rPr>
              <w:t>270</w:t>
            </w:r>
          </w:p>
        </w:tc>
      </w:tr>
      <w:tr w:rsidR="00DC5F29" w:rsidRPr="000E3E9C" w:rsidTr="000E3E9C">
        <w:tc>
          <w:tcPr>
            <w:tcW w:w="2361" w:type="dxa"/>
            <w:gridSpan w:val="2"/>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jc w:val="left"/>
              <w:rPr>
                <w:rFonts w:ascii="Cambria" w:eastAsia="Times New Roman" w:hAnsi="Cambria"/>
                <w:b/>
                <w:bCs/>
                <w:lang w:eastAsia="ru-RU"/>
              </w:rPr>
            </w:pPr>
            <w:r w:rsidRPr="000E3E9C">
              <w:rPr>
                <w:rFonts w:ascii="Cambria" w:eastAsia="Times New Roman" w:hAnsi="Cambria"/>
                <w:b/>
                <w:bCs/>
                <w:lang w:eastAsia="ru-RU"/>
              </w:rPr>
              <w:t>Проектно-исследовательская деятельность</w:t>
            </w:r>
          </w:p>
        </w:tc>
        <w:tc>
          <w:tcPr>
            <w:tcW w:w="1148" w:type="dxa"/>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snapToGrid w:val="0"/>
              <w:jc w:val="center"/>
              <w:rPr>
                <w:rFonts w:eastAsia="Times New Roman"/>
              </w:rPr>
            </w:pPr>
            <w:r w:rsidRPr="000E3E9C">
              <w:rPr>
                <w:rFonts w:eastAsia="Times New Roman"/>
              </w:rPr>
              <w:t>33</w:t>
            </w:r>
          </w:p>
        </w:tc>
        <w:tc>
          <w:tcPr>
            <w:tcW w:w="1528" w:type="dxa"/>
            <w:gridSpan w:val="2"/>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snapToGrid w:val="0"/>
              <w:jc w:val="center"/>
              <w:rPr>
                <w:rFonts w:eastAsia="Times New Roman"/>
              </w:rPr>
            </w:pPr>
            <w:r w:rsidRPr="000E3E9C">
              <w:rPr>
                <w:rFonts w:eastAsia="Times New Roman"/>
              </w:rPr>
              <w:t>34</w:t>
            </w:r>
          </w:p>
        </w:tc>
        <w:tc>
          <w:tcPr>
            <w:tcW w:w="1530" w:type="dxa"/>
            <w:gridSpan w:val="2"/>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snapToGrid w:val="0"/>
              <w:jc w:val="center"/>
              <w:rPr>
                <w:rFonts w:eastAsia="Times New Roman"/>
              </w:rPr>
            </w:pPr>
            <w:r w:rsidRPr="000E3E9C">
              <w:rPr>
                <w:rFonts w:eastAsia="Times New Roman"/>
              </w:rPr>
              <w:t>34</w:t>
            </w:r>
          </w:p>
        </w:tc>
        <w:tc>
          <w:tcPr>
            <w:tcW w:w="1530" w:type="dxa"/>
            <w:gridSpan w:val="2"/>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snapToGrid w:val="0"/>
              <w:jc w:val="center"/>
              <w:rPr>
                <w:rFonts w:eastAsia="Times New Roman"/>
              </w:rPr>
            </w:pPr>
            <w:r w:rsidRPr="000E3E9C">
              <w:rPr>
                <w:rFonts w:eastAsia="Times New Roman"/>
              </w:rPr>
              <w:t>34</w:t>
            </w:r>
          </w:p>
        </w:tc>
        <w:tc>
          <w:tcPr>
            <w:tcW w:w="1578" w:type="dxa"/>
            <w:gridSpan w:val="2"/>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snapToGrid w:val="0"/>
              <w:jc w:val="center"/>
              <w:rPr>
                <w:rFonts w:eastAsia="Times New Roman"/>
              </w:rPr>
            </w:pPr>
            <w:r w:rsidRPr="000E3E9C">
              <w:rPr>
                <w:rFonts w:eastAsia="Times New Roman"/>
              </w:rPr>
              <w:t>135</w:t>
            </w:r>
          </w:p>
        </w:tc>
      </w:tr>
      <w:tr w:rsidR="00DC5F29" w:rsidRPr="000E3E9C" w:rsidTr="000E3E9C">
        <w:tc>
          <w:tcPr>
            <w:tcW w:w="2361" w:type="dxa"/>
            <w:gridSpan w:val="2"/>
            <w:tcBorders>
              <w:top w:val="single" w:sz="8" w:space="0" w:color="4F81BD"/>
              <w:left w:val="single" w:sz="8" w:space="0" w:color="4F81BD"/>
              <w:bottom w:val="single" w:sz="8" w:space="0" w:color="4F81BD"/>
              <w:right w:val="single" w:sz="8" w:space="0" w:color="4F81BD"/>
            </w:tcBorders>
            <w:shd w:val="clear" w:color="auto" w:fill="D3DFEE"/>
          </w:tcPr>
          <w:p w:rsidR="00DC5F29" w:rsidRPr="000E3E9C" w:rsidRDefault="00DC5F29" w:rsidP="000E3E9C">
            <w:pPr>
              <w:jc w:val="left"/>
              <w:rPr>
                <w:rFonts w:ascii="Cambria" w:eastAsia="Times New Roman" w:hAnsi="Cambria"/>
                <w:b/>
                <w:bCs/>
                <w:lang w:eastAsia="ru-RU"/>
              </w:rPr>
            </w:pPr>
            <w:r w:rsidRPr="000E3E9C">
              <w:rPr>
                <w:rFonts w:ascii="Cambria" w:hAnsi="Cambria"/>
                <w:b/>
                <w:bCs/>
              </w:rPr>
              <w:t xml:space="preserve">Социально- трудовая </w:t>
            </w:r>
            <w:r w:rsidRPr="000E3E9C">
              <w:rPr>
                <w:rFonts w:ascii="Cambria" w:hAnsi="Cambria"/>
                <w:b/>
                <w:bCs/>
              </w:rPr>
              <w:lastRenderedPageBreak/>
              <w:t>деятельность</w:t>
            </w:r>
          </w:p>
        </w:tc>
        <w:tc>
          <w:tcPr>
            <w:tcW w:w="1148" w:type="dxa"/>
            <w:tcBorders>
              <w:top w:val="single" w:sz="8" w:space="0" w:color="4F81BD"/>
              <w:left w:val="single" w:sz="8" w:space="0" w:color="4F81BD"/>
              <w:bottom w:val="single" w:sz="8" w:space="0" w:color="4F81BD"/>
              <w:right w:val="single" w:sz="8" w:space="0" w:color="4F81BD"/>
            </w:tcBorders>
            <w:shd w:val="clear" w:color="auto" w:fill="D3DFEE"/>
          </w:tcPr>
          <w:p w:rsidR="00DC5F29" w:rsidRPr="000E3E9C" w:rsidRDefault="00DC5F29" w:rsidP="000E3E9C">
            <w:pPr>
              <w:snapToGrid w:val="0"/>
              <w:jc w:val="center"/>
              <w:rPr>
                <w:rFonts w:eastAsia="Times New Roman"/>
              </w:rPr>
            </w:pPr>
            <w:r w:rsidRPr="000E3E9C">
              <w:rPr>
                <w:rFonts w:eastAsia="Times New Roman"/>
              </w:rPr>
              <w:lastRenderedPageBreak/>
              <w:t>66</w:t>
            </w:r>
          </w:p>
        </w:tc>
        <w:tc>
          <w:tcPr>
            <w:tcW w:w="1528" w:type="dxa"/>
            <w:gridSpan w:val="2"/>
            <w:tcBorders>
              <w:top w:val="single" w:sz="8" w:space="0" w:color="4F81BD"/>
              <w:left w:val="single" w:sz="8" w:space="0" w:color="4F81BD"/>
              <w:bottom w:val="single" w:sz="8" w:space="0" w:color="4F81BD"/>
              <w:right w:val="single" w:sz="8" w:space="0" w:color="4F81BD"/>
            </w:tcBorders>
            <w:shd w:val="clear" w:color="auto" w:fill="D3DFEE"/>
          </w:tcPr>
          <w:p w:rsidR="00DC5F29" w:rsidRPr="000E3E9C" w:rsidRDefault="00DC5F29" w:rsidP="000E3E9C">
            <w:pPr>
              <w:snapToGrid w:val="0"/>
              <w:jc w:val="center"/>
              <w:rPr>
                <w:rFonts w:eastAsia="Times New Roman"/>
              </w:rPr>
            </w:pPr>
            <w:r w:rsidRPr="000E3E9C">
              <w:rPr>
                <w:rFonts w:eastAsia="Times New Roman"/>
              </w:rPr>
              <w:t>68</w:t>
            </w:r>
          </w:p>
        </w:tc>
        <w:tc>
          <w:tcPr>
            <w:tcW w:w="1530" w:type="dxa"/>
            <w:gridSpan w:val="2"/>
            <w:tcBorders>
              <w:top w:val="single" w:sz="8" w:space="0" w:color="4F81BD"/>
              <w:left w:val="single" w:sz="8" w:space="0" w:color="4F81BD"/>
              <w:bottom w:val="single" w:sz="8" w:space="0" w:color="4F81BD"/>
              <w:right w:val="single" w:sz="8" w:space="0" w:color="4F81BD"/>
            </w:tcBorders>
            <w:shd w:val="clear" w:color="auto" w:fill="D3DFEE"/>
          </w:tcPr>
          <w:p w:rsidR="00DC5F29" w:rsidRPr="000E3E9C" w:rsidRDefault="00DC5F29" w:rsidP="000E3E9C">
            <w:pPr>
              <w:snapToGrid w:val="0"/>
              <w:jc w:val="center"/>
              <w:rPr>
                <w:rFonts w:eastAsia="Times New Roman"/>
              </w:rPr>
            </w:pPr>
            <w:r w:rsidRPr="000E3E9C">
              <w:rPr>
                <w:rFonts w:eastAsia="Times New Roman"/>
              </w:rPr>
              <w:t>68</w:t>
            </w:r>
          </w:p>
        </w:tc>
        <w:tc>
          <w:tcPr>
            <w:tcW w:w="1530" w:type="dxa"/>
            <w:gridSpan w:val="2"/>
            <w:tcBorders>
              <w:top w:val="single" w:sz="8" w:space="0" w:color="4F81BD"/>
              <w:left w:val="single" w:sz="8" w:space="0" w:color="4F81BD"/>
              <w:bottom w:val="single" w:sz="8" w:space="0" w:color="4F81BD"/>
              <w:right w:val="single" w:sz="8" w:space="0" w:color="4F81BD"/>
            </w:tcBorders>
            <w:shd w:val="clear" w:color="auto" w:fill="D3DFEE"/>
          </w:tcPr>
          <w:p w:rsidR="00DC5F29" w:rsidRPr="000E3E9C" w:rsidRDefault="00DC5F29" w:rsidP="000E3E9C">
            <w:pPr>
              <w:snapToGrid w:val="0"/>
              <w:jc w:val="center"/>
              <w:rPr>
                <w:rFonts w:eastAsia="Times New Roman"/>
              </w:rPr>
            </w:pPr>
            <w:r w:rsidRPr="000E3E9C">
              <w:rPr>
                <w:rFonts w:eastAsia="Times New Roman"/>
              </w:rPr>
              <w:t>68</w:t>
            </w:r>
          </w:p>
        </w:tc>
        <w:tc>
          <w:tcPr>
            <w:tcW w:w="1578" w:type="dxa"/>
            <w:gridSpan w:val="2"/>
            <w:tcBorders>
              <w:top w:val="single" w:sz="8" w:space="0" w:color="4F81BD"/>
              <w:left w:val="single" w:sz="8" w:space="0" w:color="4F81BD"/>
              <w:bottom w:val="single" w:sz="8" w:space="0" w:color="4F81BD"/>
              <w:right w:val="single" w:sz="8" w:space="0" w:color="4F81BD"/>
            </w:tcBorders>
            <w:shd w:val="clear" w:color="auto" w:fill="D3DFEE"/>
          </w:tcPr>
          <w:p w:rsidR="00DC5F29" w:rsidRPr="000E3E9C" w:rsidRDefault="00DC5F29" w:rsidP="000E3E9C">
            <w:pPr>
              <w:snapToGrid w:val="0"/>
              <w:jc w:val="center"/>
              <w:rPr>
                <w:rFonts w:eastAsia="Times New Roman"/>
              </w:rPr>
            </w:pPr>
            <w:r w:rsidRPr="000E3E9C">
              <w:rPr>
                <w:rFonts w:eastAsia="Times New Roman"/>
              </w:rPr>
              <w:t>270</w:t>
            </w:r>
          </w:p>
        </w:tc>
      </w:tr>
      <w:tr w:rsidR="00DC5F29" w:rsidRPr="000E3E9C" w:rsidTr="000E3E9C">
        <w:tc>
          <w:tcPr>
            <w:tcW w:w="2361" w:type="dxa"/>
            <w:gridSpan w:val="2"/>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jc w:val="left"/>
              <w:rPr>
                <w:rFonts w:ascii="Cambria" w:eastAsia="Times New Roman" w:hAnsi="Cambria"/>
                <w:b/>
                <w:bCs/>
                <w:lang w:eastAsia="ru-RU"/>
              </w:rPr>
            </w:pPr>
            <w:r w:rsidRPr="000E3E9C">
              <w:rPr>
                <w:rFonts w:ascii="Cambria" w:eastAsia="Times New Roman" w:hAnsi="Cambria"/>
                <w:b/>
                <w:bCs/>
                <w:lang w:eastAsia="ru-RU"/>
              </w:rPr>
              <w:lastRenderedPageBreak/>
              <w:t>Спортивно оздоровительная деятельность</w:t>
            </w:r>
          </w:p>
        </w:tc>
        <w:tc>
          <w:tcPr>
            <w:tcW w:w="1148" w:type="dxa"/>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snapToGrid w:val="0"/>
              <w:jc w:val="center"/>
              <w:rPr>
                <w:rFonts w:eastAsia="Times New Roman"/>
              </w:rPr>
            </w:pPr>
            <w:r w:rsidRPr="000E3E9C">
              <w:rPr>
                <w:rFonts w:eastAsia="Times New Roman"/>
              </w:rPr>
              <w:t>66</w:t>
            </w:r>
          </w:p>
        </w:tc>
        <w:tc>
          <w:tcPr>
            <w:tcW w:w="1528" w:type="dxa"/>
            <w:gridSpan w:val="2"/>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snapToGrid w:val="0"/>
              <w:jc w:val="center"/>
              <w:rPr>
                <w:rFonts w:eastAsia="Times New Roman"/>
              </w:rPr>
            </w:pPr>
            <w:r w:rsidRPr="000E3E9C">
              <w:rPr>
                <w:rFonts w:eastAsia="Times New Roman"/>
              </w:rPr>
              <w:t>68</w:t>
            </w:r>
          </w:p>
        </w:tc>
        <w:tc>
          <w:tcPr>
            <w:tcW w:w="1530" w:type="dxa"/>
            <w:gridSpan w:val="2"/>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snapToGrid w:val="0"/>
              <w:jc w:val="center"/>
              <w:rPr>
                <w:rFonts w:eastAsia="Times New Roman"/>
              </w:rPr>
            </w:pPr>
            <w:r w:rsidRPr="000E3E9C">
              <w:rPr>
                <w:rFonts w:eastAsia="Times New Roman"/>
              </w:rPr>
              <w:t>68</w:t>
            </w:r>
          </w:p>
        </w:tc>
        <w:tc>
          <w:tcPr>
            <w:tcW w:w="1530" w:type="dxa"/>
            <w:gridSpan w:val="2"/>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snapToGrid w:val="0"/>
              <w:jc w:val="center"/>
              <w:rPr>
                <w:rFonts w:eastAsia="Times New Roman"/>
              </w:rPr>
            </w:pPr>
            <w:r w:rsidRPr="000E3E9C">
              <w:rPr>
                <w:rFonts w:eastAsia="Times New Roman"/>
              </w:rPr>
              <w:t>68</w:t>
            </w:r>
          </w:p>
        </w:tc>
        <w:tc>
          <w:tcPr>
            <w:tcW w:w="1578" w:type="dxa"/>
            <w:gridSpan w:val="2"/>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snapToGrid w:val="0"/>
              <w:jc w:val="center"/>
              <w:rPr>
                <w:rFonts w:eastAsia="Times New Roman"/>
              </w:rPr>
            </w:pPr>
            <w:r w:rsidRPr="000E3E9C">
              <w:rPr>
                <w:rFonts w:eastAsia="Times New Roman"/>
              </w:rPr>
              <w:t>270</w:t>
            </w:r>
          </w:p>
        </w:tc>
      </w:tr>
      <w:tr w:rsidR="00DC5F29" w:rsidRPr="000E3E9C" w:rsidTr="000E3E9C">
        <w:tc>
          <w:tcPr>
            <w:tcW w:w="2361" w:type="dxa"/>
            <w:gridSpan w:val="2"/>
            <w:tcBorders>
              <w:top w:val="single" w:sz="8" w:space="0" w:color="4F81BD"/>
              <w:left w:val="single" w:sz="8" w:space="0" w:color="4F81BD"/>
              <w:bottom w:val="single" w:sz="8" w:space="0" w:color="4F81BD"/>
              <w:right w:val="single" w:sz="8" w:space="0" w:color="4F81BD"/>
            </w:tcBorders>
            <w:shd w:val="clear" w:color="auto" w:fill="D3DFEE"/>
          </w:tcPr>
          <w:p w:rsidR="00DC5F29" w:rsidRPr="000E3E9C" w:rsidRDefault="00DC5F29" w:rsidP="000E3E9C">
            <w:pPr>
              <w:jc w:val="left"/>
              <w:rPr>
                <w:rFonts w:ascii="Cambria" w:eastAsia="Times New Roman" w:hAnsi="Cambria"/>
                <w:b/>
                <w:bCs/>
                <w:lang w:eastAsia="ru-RU"/>
              </w:rPr>
            </w:pPr>
            <w:r w:rsidRPr="000E3E9C">
              <w:rPr>
                <w:rFonts w:ascii="Cambria" w:hAnsi="Cambria"/>
                <w:b/>
                <w:bCs/>
              </w:rPr>
              <w:t>Художественное творчество</w:t>
            </w:r>
          </w:p>
        </w:tc>
        <w:tc>
          <w:tcPr>
            <w:tcW w:w="1148" w:type="dxa"/>
            <w:tcBorders>
              <w:top w:val="single" w:sz="8" w:space="0" w:color="4F81BD"/>
              <w:left w:val="single" w:sz="8" w:space="0" w:color="4F81BD"/>
              <w:bottom w:val="single" w:sz="8" w:space="0" w:color="4F81BD"/>
              <w:right w:val="single" w:sz="8" w:space="0" w:color="4F81BD"/>
            </w:tcBorders>
            <w:shd w:val="clear" w:color="auto" w:fill="D3DFEE"/>
          </w:tcPr>
          <w:p w:rsidR="00DC5F29" w:rsidRPr="000E3E9C" w:rsidRDefault="00DC5F29" w:rsidP="000E3E9C">
            <w:pPr>
              <w:snapToGrid w:val="0"/>
              <w:jc w:val="center"/>
              <w:rPr>
                <w:rFonts w:eastAsia="Times New Roman"/>
              </w:rPr>
            </w:pPr>
            <w:r w:rsidRPr="000E3E9C">
              <w:rPr>
                <w:rFonts w:eastAsia="Times New Roman"/>
              </w:rPr>
              <w:t>33</w:t>
            </w:r>
          </w:p>
        </w:tc>
        <w:tc>
          <w:tcPr>
            <w:tcW w:w="1528" w:type="dxa"/>
            <w:gridSpan w:val="2"/>
            <w:tcBorders>
              <w:top w:val="single" w:sz="8" w:space="0" w:color="4F81BD"/>
              <w:left w:val="single" w:sz="8" w:space="0" w:color="4F81BD"/>
              <w:bottom w:val="single" w:sz="8" w:space="0" w:color="4F81BD"/>
              <w:right w:val="single" w:sz="8" w:space="0" w:color="4F81BD"/>
            </w:tcBorders>
            <w:shd w:val="clear" w:color="auto" w:fill="D3DFEE"/>
          </w:tcPr>
          <w:p w:rsidR="00DC5F29" w:rsidRPr="000E3E9C" w:rsidRDefault="00DC5F29" w:rsidP="000E3E9C">
            <w:pPr>
              <w:snapToGrid w:val="0"/>
              <w:jc w:val="center"/>
              <w:rPr>
                <w:rFonts w:eastAsia="Times New Roman"/>
              </w:rPr>
            </w:pPr>
            <w:r w:rsidRPr="000E3E9C">
              <w:rPr>
                <w:rFonts w:eastAsia="Times New Roman"/>
              </w:rPr>
              <w:t>34</w:t>
            </w:r>
          </w:p>
        </w:tc>
        <w:tc>
          <w:tcPr>
            <w:tcW w:w="1530" w:type="dxa"/>
            <w:gridSpan w:val="2"/>
            <w:tcBorders>
              <w:top w:val="single" w:sz="8" w:space="0" w:color="4F81BD"/>
              <w:left w:val="single" w:sz="8" w:space="0" w:color="4F81BD"/>
              <w:bottom w:val="single" w:sz="8" w:space="0" w:color="4F81BD"/>
              <w:right w:val="single" w:sz="8" w:space="0" w:color="4F81BD"/>
            </w:tcBorders>
            <w:shd w:val="clear" w:color="auto" w:fill="D3DFEE"/>
          </w:tcPr>
          <w:p w:rsidR="00DC5F29" w:rsidRPr="000E3E9C" w:rsidRDefault="00DC5F29" w:rsidP="000E3E9C">
            <w:pPr>
              <w:snapToGrid w:val="0"/>
              <w:jc w:val="center"/>
              <w:rPr>
                <w:rFonts w:eastAsia="Times New Roman"/>
              </w:rPr>
            </w:pPr>
            <w:r w:rsidRPr="000E3E9C">
              <w:rPr>
                <w:rFonts w:eastAsia="Times New Roman"/>
              </w:rPr>
              <w:t>34</w:t>
            </w:r>
          </w:p>
        </w:tc>
        <w:tc>
          <w:tcPr>
            <w:tcW w:w="1530" w:type="dxa"/>
            <w:gridSpan w:val="2"/>
            <w:tcBorders>
              <w:top w:val="single" w:sz="8" w:space="0" w:color="4F81BD"/>
              <w:left w:val="single" w:sz="8" w:space="0" w:color="4F81BD"/>
              <w:bottom w:val="single" w:sz="8" w:space="0" w:color="4F81BD"/>
              <w:right w:val="single" w:sz="8" w:space="0" w:color="4F81BD"/>
            </w:tcBorders>
            <w:shd w:val="clear" w:color="auto" w:fill="D3DFEE"/>
          </w:tcPr>
          <w:p w:rsidR="00DC5F29" w:rsidRPr="000E3E9C" w:rsidRDefault="00DC5F29" w:rsidP="000E3E9C">
            <w:pPr>
              <w:snapToGrid w:val="0"/>
              <w:jc w:val="center"/>
              <w:rPr>
                <w:rFonts w:eastAsia="Times New Roman"/>
              </w:rPr>
            </w:pPr>
            <w:r w:rsidRPr="000E3E9C">
              <w:rPr>
                <w:rFonts w:eastAsia="Times New Roman"/>
              </w:rPr>
              <w:t>34</w:t>
            </w:r>
          </w:p>
        </w:tc>
        <w:tc>
          <w:tcPr>
            <w:tcW w:w="1578" w:type="dxa"/>
            <w:gridSpan w:val="2"/>
            <w:tcBorders>
              <w:top w:val="single" w:sz="8" w:space="0" w:color="4F81BD"/>
              <w:left w:val="single" w:sz="8" w:space="0" w:color="4F81BD"/>
              <w:bottom w:val="single" w:sz="8" w:space="0" w:color="4F81BD"/>
              <w:right w:val="single" w:sz="8" w:space="0" w:color="4F81BD"/>
            </w:tcBorders>
            <w:shd w:val="clear" w:color="auto" w:fill="D3DFEE"/>
          </w:tcPr>
          <w:p w:rsidR="00DC5F29" w:rsidRPr="000E3E9C" w:rsidRDefault="00DC5F29" w:rsidP="000E3E9C">
            <w:pPr>
              <w:snapToGrid w:val="0"/>
              <w:jc w:val="center"/>
              <w:rPr>
                <w:rFonts w:eastAsia="Times New Roman"/>
              </w:rPr>
            </w:pPr>
            <w:r w:rsidRPr="000E3E9C">
              <w:rPr>
                <w:rFonts w:eastAsia="Times New Roman"/>
              </w:rPr>
              <w:t>135</w:t>
            </w:r>
          </w:p>
        </w:tc>
      </w:tr>
      <w:tr w:rsidR="00DC5F29" w:rsidRPr="000E3E9C" w:rsidTr="000E3E9C">
        <w:tc>
          <w:tcPr>
            <w:tcW w:w="2361" w:type="dxa"/>
            <w:gridSpan w:val="2"/>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snapToGrid w:val="0"/>
              <w:jc w:val="left"/>
              <w:rPr>
                <w:rFonts w:ascii="Cambria" w:eastAsia="Times New Roman" w:hAnsi="Cambria"/>
                <w:b/>
                <w:bCs/>
              </w:rPr>
            </w:pPr>
            <w:r w:rsidRPr="000E3E9C">
              <w:rPr>
                <w:rFonts w:ascii="Cambria" w:eastAsia="Times New Roman" w:hAnsi="Cambria"/>
                <w:b/>
                <w:bCs/>
              </w:rPr>
              <w:t>Итого по п.3</w:t>
            </w:r>
          </w:p>
        </w:tc>
        <w:tc>
          <w:tcPr>
            <w:tcW w:w="1148" w:type="dxa"/>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snapToGrid w:val="0"/>
              <w:jc w:val="center"/>
              <w:rPr>
                <w:rFonts w:eastAsia="Times New Roman"/>
                <w:b/>
              </w:rPr>
            </w:pPr>
            <w:r w:rsidRPr="000E3E9C">
              <w:rPr>
                <w:rFonts w:eastAsia="Times New Roman"/>
                <w:b/>
              </w:rPr>
              <w:t>330</w:t>
            </w:r>
          </w:p>
        </w:tc>
        <w:tc>
          <w:tcPr>
            <w:tcW w:w="1528" w:type="dxa"/>
            <w:gridSpan w:val="2"/>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snapToGrid w:val="0"/>
              <w:jc w:val="center"/>
              <w:rPr>
                <w:rFonts w:eastAsia="Times New Roman"/>
                <w:b/>
              </w:rPr>
            </w:pPr>
            <w:r w:rsidRPr="000E3E9C">
              <w:rPr>
                <w:rFonts w:eastAsia="Times New Roman"/>
                <w:b/>
              </w:rPr>
              <w:t>340</w:t>
            </w:r>
          </w:p>
        </w:tc>
        <w:tc>
          <w:tcPr>
            <w:tcW w:w="1530" w:type="dxa"/>
            <w:gridSpan w:val="2"/>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snapToGrid w:val="0"/>
              <w:jc w:val="center"/>
              <w:rPr>
                <w:rFonts w:eastAsia="Times New Roman"/>
                <w:b/>
              </w:rPr>
            </w:pPr>
            <w:r w:rsidRPr="000E3E9C">
              <w:rPr>
                <w:rFonts w:eastAsia="Times New Roman"/>
                <w:b/>
              </w:rPr>
              <w:t>340</w:t>
            </w:r>
          </w:p>
        </w:tc>
        <w:tc>
          <w:tcPr>
            <w:tcW w:w="1530" w:type="dxa"/>
            <w:gridSpan w:val="2"/>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snapToGrid w:val="0"/>
              <w:jc w:val="center"/>
              <w:rPr>
                <w:rFonts w:eastAsia="Times New Roman"/>
                <w:b/>
              </w:rPr>
            </w:pPr>
            <w:r w:rsidRPr="000E3E9C">
              <w:rPr>
                <w:rFonts w:eastAsia="Times New Roman"/>
                <w:b/>
              </w:rPr>
              <w:t>340</w:t>
            </w:r>
          </w:p>
        </w:tc>
        <w:tc>
          <w:tcPr>
            <w:tcW w:w="1578" w:type="dxa"/>
            <w:gridSpan w:val="2"/>
            <w:tcBorders>
              <w:top w:val="single" w:sz="8" w:space="0" w:color="4F81BD"/>
              <w:left w:val="single" w:sz="8" w:space="0" w:color="4F81BD"/>
              <w:bottom w:val="single" w:sz="8" w:space="0" w:color="4F81BD"/>
              <w:right w:val="single" w:sz="8" w:space="0" w:color="4F81BD"/>
            </w:tcBorders>
          </w:tcPr>
          <w:p w:rsidR="00DC5F29" w:rsidRPr="000E3E9C" w:rsidRDefault="00DC5F29" w:rsidP="000E3E9C">
            <w:pPr>
              <w:snapToGrid w:val="0"/>
              <w:jc w:val="center"/>
              <w:rPr>
                <w:rFonts w:eastAsia="Times New Roman"/>
                <w:b/>
              </w:rPr>
            </w:pPr>
            <w:r w:rsidRPr="000E3E9C">
              <w:rPr>
                <w:rFonts w:eastAsia="Times New Roman"/>
                <w:b/>
              </w:rPr>
              <w:t>1350</w:t>
            </w:r>
          </w:p>
        </w:tc>
      </w:tr>
      <w:tr w:rsidR="00DC5F29" w:rsidRPr="000E3E9C" w:rsidTr="000E3E9C">
        <w:tc>
          <w:tcPr>
            <w:tcW w:w="2361" w:type="dxa"/>
            <w:gridSpan w:val="2"/>
            <w:tcBorders>
              <w:top w:val="single" w:sz="8" w:space="0" w:color="4F81BD"/>
              <w:left w:val="single" w:sz="8" w:space="0" w:color="4F81BD"/>
              <w:bottom w:val="single" w:sz="8" w:space="0" w:color="4F81BD"/>
              <w:right w:val="single" w:sz="8" w:space="0" w:color="4F81BD"/>
            </w:tcBorders>
            <w:shd w:val="clear" w:color="auto" w:fill="D3DFEE"/>
          </w:tcPr>
          <w:p w:rsidR="00DC5F29" w:rsidRPr="000E3E9C" w:rsidRDefault="00DC5F29" w:rsidP="000E3E9C">
            <w:pPr>
              <w:jc w:val="left"/>
              <w:rPr>
                <w:rFonts w:ascii="Cambria" w:hAnsi="Cambria"/>
                <w:b/>
                <w:bCs/>
              </w:rPr>
            </w:pPr>
            <w:r w:rsidRPr="000E3E9C">
              <w:rPr>
                <w:rFonts w:ascii="Cambria" w:hAnsi="Cambria"/>
                <w:b/>
                <w:bCs/>
              </w:rPr>
              <w:t>Итого к финансированию</w:t>
            </w:r>
          </w:p>
        </w:tc>
        <w:tc>
          <w:tcPr>
            <w:tcW w:w="1148" w:type="dxa"/>
            <w:tcBorders>
              <w:top w:val="single" w:sz="8" w:space="0" w:color="4F81BD"/>
              <w:left w:val="single" w:sz="8" w:space="0" w:color="4F81BD"/>
              <w:bottom w:val="single" w:sz="8" w:space="0" w:color="4F81BD"/>
              <w:right w:val="single" w:sz="8" w:space="0" w:color="4F81BD"/>
            </w:tcBorders>
            <w:shd w:val="clear" w:color="auto" w:fill="D3DFEE"/>
          </w:tcPr>
          <w:p w:rsidR="00DC5F29" w:rsidRPr="000E3E9C" w:rsidRDefault="00DC5F29" w:rsidP="000E3E9C">
            <w:pPr>
              <w:snapToGrid w:val="0"/>
              <w:jc w:val="center"/>
              <w:rPr>
                <w:rFonts w:eastAsia="Times New Roman"/>
                <w:b/>
              </w:rPr>
            </w:pPr>
            <w:r w:rsidRPr="000E3E9C">
              <w:rPr>
                <w:rFonts w:eastAsia="Times New Roman"/>
                <w:b/>
              </w:rPr>
              <w:t>990</w:t>
            </w:r>
          </w:p>
        </w:tc>
        <w:tc>
          <w:tcPr>
            <w:tcW w:w="1528" w:type="dxa"/>
            <w:gridSpan w:val="2"/>
            <w:tcBorders>
              <w:top w:val="single" w:sz="8" w:space="0" w:color="4F81BD"/>
              <w:left w:val="single" w:sz="8" w:space="0" w:color="4F81BD"/>
              <w:bottom w:val="single" w:sz="8" w:space="0" w:color="4F81BD"/>
              <w:right w:val="single" w:sz="8" w:space="0" w:color="4F81BD"/>
            </w:tcBorders>
            <w:shd w:val="clear" w:color="auto" w:fill="D3DFEE"/>
          </w:tcPr>
          <w:p w:rsidR="00DC5F29" w:rsidRPr="000E3E9C" w:rsidRDefault="00DC5F29" w:rsidP="000E3E9C">
            <w:pPr>
              <w:snapToGrid w:val="0"/>
              <w:jc w:val="center"/>
              <w:rPr>
                <w:rFonts w:eastAsia="Times New Roman"/>
                <w:b/>
              </w:rPr>
            </w:pPr>
            <w:r w:rsidRPr="000E3E9C">
              <w:rPr>
                <w:rFonts w:eastAsia="Times New Roman"/>
                <w:b/>
              </w:rPr>
              <w:t>1190</w:t>
            </w:r>
          </w:p>
        </w:tc>
        <w:tc>
          <w:tcPr>
            <w:tcW w:w="1530" w:type="dxa"/>
            <w:gridSpan w:val="2"/>
            <w:tcBorders>
              <w:top w:val="single" w:sz="8" w:space="0" w:color="4F81BD"/>
              <w:left w:val="single" w:sz="8" w:space="0" w:color="4F81BD"/>
              <w:bottom w:val="single" w:sz="8" w:space="0" w:color="4F81BD"/>
              <w:right w:val="single" w:sz="8" w:space="0" w:color="4F81BD"/>
            </w:tcBorders>
            <w:shd w:val="clear" w:color="auto" w:fill="D3DFEE"/>
          </w:tcPr>
          <w:p w:rsidR="00DC5F29" w:rsidRPr="000E3E9C" w:rsidRDefault="00DC5F29" w:rsidP="000E3E9C">
            <w:pPr>
              <w:snapToGrid w:val="0"/>
              <w:jc w:val="center"/>
              <w:rPr>
                <w:rFonts w:eastAsia="Times New Roman"/>
                <w:b/>
              </w:rPr>
            </w:pPr>
            <w:r w:rsidRPr="000E3E9C">
              <w:rPr>
                <w:rFonts w:eastAsia="Times New Roman"/>
                <w:b/>
              </w:rPr>
              <w:t>1190</w:t>
            </w:r>
          </w:p>
        </w:tc>
        <w:tc>
          <w:tcPr>
            <w:tcW w:w="1530" w:type="dxa"/>
            <w:gridSpan w:val="2"/>
            <w:tcBorders>
              <w:top w:val="single" w:sz="8" w:space="0" w:color="4F81BD"/>
              <w:left w:val="single" w:sz="8" w:space="0" w:color="4F81BD"/>
              <w:bottom w:val="single" w:sz="8" w:space="0" w:color="4F81BD"/>
              <w:right w:val="single" w:sz="8" w:space="0" w:color="4F81BD"/>
            </w:tcBorders>
            <w:shd w:val="clear" w:color="auto" w:fill="D3DFEE"/>
          </w:tcPr>
          <w:p w:rsidR="00DC5F29" w:rsidRPr="000E3E9C" w:rsidRDefault="003E2B85" w:rsidP="000E3E9C">
            <w:pPr>
              <w:snapToGrid w:val="0"/>
              <w:jc w:val="center"/>
              <w:rPr>
                <w:rFonts w:eastAsia="Times New Roman"/>
                <w:b/>
              </w:rPr>
            </w:pPr>
            <w:r w:rsidRPr="000E3E9C">
              <w:rPr>
                <w:rFonts w:eastAsia="Times New Roman"/>
                <w:b/>
              </w:rPr>
              <w:t>1190</w:t>
            </w:r>
          </w:p>
        </w:tc>
        <w:tc>
          <w:tcPr>
            <w:tcW w:w="1578" w:type="dxa"/>
            <w:gridSpan w:val="2"/>
            <w:tcBorders>
              <w:top w:val="single" w:sz="8" w:space="0" w:color="4F81BD"/>
              <w:left w:val="single" w:sz="8" w:space="0" w:color="4F81BD"/>
              <w:bottom w:val="single" w:sz="8" w:space="0" w:color="4F81BD"/>
              <w:right w:val="single" w:sz="8" w:space="0" w:color="4F81BD"/>
            </w:tcBorders>
            <w:shd w:val="clear" w:color="auto" w:fill="D3DFEE"/>
          </w:tcPr>
          <w:p w:rsidR="00DC5F29" w:rsidRPr="000E3E9C" w:rsidRDefault="003E2B85" w:rsidP="000E3E9C">
            <w:pPr>
              <w:snapToGrid w:val="0"/>
              <w:jc w:val="center"/>
              <w:rPr>
                <w:rFonts w:eastAsia="Times New Roman"/>
                <w:b/>
                <w:color w:val="FF0000"/>
              </w:rPr>
            </w:pPr>
            <w:r w:rsidRPr="000E3E9C">
              <w:rPr>
                <w:rFonts w:eastAsia="Times New Roman"/>
                <w:b/>
                <w:color w:val="FF0000"/>
              </w:rPr>
              <w:t>4560</w:t>
            </w:r>
          </w:p>
        </w:tc>
      </w:tr>
    </w:tbl>
    <w:p w:rsidR="00306075" w:rsidRPr="00385D44" w:rsidRDefault="00306075" w:rsidP="00453160">
      <w:pPr>
        <w:widowControl w:val="0"/>
        <w:suppressAutoHyphens/>
        <w:ind w:left="-142" w:firstLine="284"/>
        <w:rPr>
          <w:b/>
        </w:rPr>
      </w:pPr>
    </w:p>
    <w:p w:rsidR="00906649" w:rsidRPr="00385D44" w:rsidRDefault="00DC5F29" w:rsidP="00261AB0">
      <w:pPr>
        <w:ind w:firstLine="709"/>
        <w:rPr>
          <w:b/>
          <w:bCs/>
          <w:color w:val="0000FF"/>
        </w:rPr>
      </w:pPr>
      <w:r w:rsidRPr="00385D44">
        <w:t>Р</w:t>
      </w:r>
      <w:r w:rsidR="00A13A15" w:rsidRPr="00385D44">
        <w:t>аспределение часов</w:t>
      </w:r>
      <w:r w:rsidR="00C1568E">
        <w:t>,</w:t>
      </w:r>
      <w:r w:rsidRPr="00385D44">
        <w:t xml:space="preserve"> представленное в учебном плане</w:t>
      </w:r>
      <w:r w:rsidR="00C1568E">
        <w:t>,</w:t>
      </w:r>
      <w:r w:rsidRPr="00385D44">
        <w:t xml:space="preserve"> </w:t>
      </w:r>
      <w:r w:rsidR="00A13A15" w:rsidRPr="00385D44">
        <w:t xml:space="preserve"> становится основой для разработки  рабочих учебных программ курсов, модулей, консультативных занятий, дома</w:t>
      </w:r>
      <w:r w:rsidR="00A13A15" w:rsidRPr="00385D44">
        <w:t>ш</w:t>
      </w:r>
      <w:r w:rsidR="00A13A15" w:rsidRPr="00385D44">
        <w:t>ней  самостоятельной  работы.</w:t>
      </w:r>
    </w:p>
    <w:p w:rsidR="00AB4CD5" w:rsidRDefault="002D09A1" w:rsidP="00AB4CD5">
      <w:pPr>
        <w:jc w:val="center"/>
        <w:rPr>
          <w:b/>
        </w:rPr>
      </w:pPr>
      <w:r>
        <w:rPr>
          <w:b/>
        </w:rPr>
        <w:t xml:space="preserve">3.3 </w:t>
      </w:r>
      <w:r w:rsidR="00AB4CD5">
        <w:rPr>
          <w:b/>
        </w:rPr>
        <w:t>Образовательные модули на начальной ступени обучения</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384"/>
        <w:gridCol w:w="2486"/>
        <w:gridCol w:w="1935"/>
        <w:gridCol w:w="1935"/>
        <w:gridCol w:w="2007"/>
      </w:tblGrid>
      <w:tr w:rsidR="00F316B7" w:rsidRPr="000E3E9C" w:rsidTr="005769E0">
        <w:tc>
          <w:tcPr>
            <w:tcW w:w="1384" w:type="dxa"/>
            <w:tcBorders>
              <w:top w:val="single" w:sz="8" w:space="0" w:color="4F81BD"/>
              <w:left w:val="single" w:sz="8" w:space="0" w:color="4F81BD"/>
              <w:bottom w:val="single" w:sz="18" w:space="0" w:color="4F81BD"/>
              <w:right w:val="single" w:sz="8" w:space="0" w:color="4F81BD"/>
            </w:tcBorders>
          </w:tcPr>
          <w:p w:rsidR="00F316B7" w:rsidRPr="000E3E9C" w:rsidRDefault="00F316B7" w:rsidP="000E3E9C">
            <w:pPr>
              <w:spacing w:line="276" w:lineRule="auto"/>
              <w:jc w:val="center"/>
              <w:rPr>
                <w:rFonts w:ascii="Cambria" w:eastAsia="Times New Roman" w:hAnsi="Cambria"/>
                <w:b/>
                <w:bCs/>
                <w:sz w:val="22"/>
                <w:szCs w:val="22"/>
              </w:rPr>
            </w:pPr>
            <w:r w:rsidRPr="000E3E9C">
              <w:rPr>
                <w:rFonts w:ascii="Cambria" w:eastAsia="Times New Roman" w:hAnsi="Cambria"/>
                <w:b/>
                <w:bCs/>
                <w:sz w:val="22"/>
                <w:szCs w:val="22"/>
              </w:rPr>
              <w:t>№/п</w:t>
            </w:r>
          </w:p>
        </w:tc>
        <w:tc>
          <w:tcPr>
            <w:tcW w:w="2486" w:type="dxa"/>
            <w:tcBorders>
              <w:top w:val="single" w:sz="8" w:space="0" w:color="4F81BD"/>
              <w:left w:val="single" w:sz="8" w:space="0" w:color="4F81BD"/>
              <w:bottom w:val="single" w:sz="18" w:space="0" w:color="4F81BD"/>
              <w:right w:val="single" w:sz="8" w:space="0" w:color="4F81BD"/>
            </w:tcBorders>
          </w:tcPr>
          <w:p w:rsidR="00F316B7" w:rsidRPr="000E3E9C" w:rsidRDefault="00F316B7" w:rsidP="000E3E9C">
            <w:pPr>
              <w:spacing w:line="276" w:lineRule="auto"/>
              <w:jc w:val="center"/>
              <w:rPr>
                <w:rFonts w:ascii="Cambria" w:eastAsia="Times New Roman" w:hAnsi="Cambria"/>
                <w:b/>
                <w:bCs/>
                <w:sz w:val="22"/>
                <w:szCs w:val="22"/>
              </w:rPr>
            </w:pPr>
            <w:r w:rsidRPr="000E3E9C">
              <w:rPr>
                <w:rFonts w:ascii="Cambria" w:eastAsia="Times New Roman" w:hAnsi="Cambria"/>
                <w:b/>
                <w:bCs/>
                <w:sz w:val="22"/>
                <w:szCs w:val="22"/>
              </w:rPr>
              <w:t xml:space="preserve">Название модуля, </w:t>
            </w:r>
          </w:p>
        </w:tc>
        <w:tc>
          <w:tcPr>
            <w:tcW w:w="1935" w:type="dxa"/>
            <w:tcBorders>
              <w:top w:val="single" w:sz="8" w:space="0" w:color="4F81BD"/>
              <w:left w:val="single" w:sz="8" w:space="0" w:color="4F81BD"/>
              <w:bottom w:val="single" w:sz="18" w:space="0" w:color="4F81BD"/>
              <w:right w:val="single" w:sz="8" w:space="0" w:color="4F81BD"/>
            </w:tcBorders>
          </w:tcPr>
          <w:p w:rsidR="00F316B7" w:rsidRPr="000E3E9C" w:rsidRDefault="00F316B7" w:rsidP="000E3E9C">
            <w:pPr>
              <w:spacing w:line="276" w:lineRule="auto"/>
              <w:jc w:val="center"/>
              <w:rPr>
                <w:rFonts w:ascii="Cambria" w:eastAsia="Times New Roman" w:hAnsi="Cambria"/>
                <w:b/>
                <w:bCs/>
                <w:sz w:val="22"/>
                <w:szCs w:val="22"/>
              </w:rPr>
            </w:pPr>
            <w:r w:rsidRPr="000E3E9C">
              <w:rPr>
                <w:rFonts w:ascii="Cambria" w:eastAsia="Times New Roman" w:hAnsi="Cambria"/>
                <w:b/>
                <w:bCs/>
                <w:sz w:val="22"/>
                <w:szCs w:val="22"/>
              </w:rPr>
              <w:t>Общее колич</w:t>
            </w:r>
            <w:r w:rsidRPr="000E3E9C">
              <w:rPr>
                <w:rFonts w:ascii="Cambria" w:eastAsia="Times New Roman" w:hAnsi="Cambria"/>
                <w:b/>
                <w:bCs/>
                <w:sz w:val="22"/>
                <w:szCs w:val="22"/>
              </w:rPr>
              <w:t>е</w:t>
            </w:r>
            <w:r w:rsidRPr="000E3E9C">
              <w:rPr>
                <w:rFonts w:ascii="Cambria" w:eastAsia="Times New Roman" w:hAnsi="Cambria"/>
                <w:b/>
                <w:bCs/>
                <w:sz w:val="22"/>
                <w:szCs w:val="22"/>
              </w:rPr>
              <w:t>ство часов</w:t>
            </w:r>
          </w:p>
        </w:tc>
        <w:tc>
          <w:tcPr>
            <w:tcW w:w="1935" w:type="dxa"/>
            <w:tcBorders>
              <w:top w:val="single" w:sz="8" w:space="0" w:color="4F81BD"/>
              <w:left w:val="single" w:sz="8" w:space="0" w:color="4F81BD"/>
              <w:bottom w:val="single" w:sz="18" w:space="0" w:color="4F81BD"/>
              <w:right w:val="single" w:sz="8" w:space="0" w:color="4F81BD"/>
            </w:tcBorders>
          </w:tcPr>
          <w:p w:rsidR="00F316B7" w:rsidRPr="000E3E9C" w:rsidRDefault="00F316B7" w:rsidP="000E3E9C">
            <w:pPr>
              <w:spacing w:line="276" w:lineRule="auto"/>
              <w:jc w:val="center"/>
              <w:rPr>
                <w:rFonts w:ascii="Cambria" w:eastAsia="Times New Roman" w:hAnsi="Cambria"/>
                <w:b/>
                <w:bCs/>
                <w:sz w:val="22"/>
                <w:szCs w:val="22"/>
              </w:rPr>
            </w:pPr>
            <w:r w:rsidRPr="000E3E9C">
              <w:rPr>
                <w:rFonts w:ascii="Cambria" w:eastAsia="Times New Roman" w:hAnsi="Cambria"/>
                <w:b/>
                <w:bCs/>
                <w:sz w:val="22"/>
                <w:szCs w:val="22"/>
              </w:rPr>
              <w:t>Часы аудиторных зан</w:t>
            </w:r>
            <w:r w:rsidRPr="000E3E9C">
              <w:rPr>
                <w:rFonts w:ascii="Cambria" w:eastAsia="Times New Roman" w:hAnsi="Cambria"/>
                <w:b/>
                <w:bCs/>
                <w:sz w:val="22"/>
                <w:szCs w:val="22"/>
              </w:rPr>
              <w:t>я</w:t>
            </w:r>
            <w:r w:rsidRPr="000E3E9C">
              <w:rPr>
                <w:rFonts w:ascii="Cambria" w:eastAsia="Times New Roman" w:hAnsi="Cambria"/>
                <w:b/>
                <w:bCs/>
                <w:sz w:val="22"/>
                <w:szCs w:val="22"/>
              </w:rPr>
              <w:t>тий</w:t>
            </w:r>
          </w:p>
        </w:tc>
        <w:tc>
          <w:tcPr>
            <w:tcW w:w="2007" w:type="dxa"/>
            <w:tcBorders>
              <w:top w:val="single" w:sz="8" w:space="0" w:color="4F81BD"/>
              <w:left w:val="single" w:sz="8" w:space="0" w:color="4F81BD"/>
              <w:bottom w:val="single" w:sz="18" w:space="0" w:color="4F81BD"/>
              <w:right w:val="single" w:sz="8" w:space="0" w:color="4F81BD"/>
            </w:tcBorders>
          </w:tcPr>
          <w:p w:rsidR="00F316B7" w:rsidRPr="000E3E9C" w:rsidRDefault="00F316B7" w:rsidP="000E3E9C">
            <w:pPr>
              <w:spacing w:line="276" w:lineRule="auto"/>
              <w:jc w:val="center"/>
              <w:rPr>
                <w:rFonts w:ascii="Cambria" w:eastAsia="Times New Roman" w:hAnsi="Cambria"/>
                <w:b/>
                <w:bCs/>
                <w:sz w:val="22"/>
                <w:szCs w:val="22"/>
              </w:rPr>
            </w:pPr>
            <w:r w:rsidRPr="000E3E9C">
              <w:rPr>
                <w:rFonts w:ascii="Cambria" w:eastAsia="Times New Roman" w:hAnsi="Cambria"/>
                <w:b/>
                <w:bCs/>
                <w:sz w:val="22"/>
                <w:szCs w:val="22"/>
              </w:rPr>
              <w:t>Часы внеаудиторных зан</w:t>
            </w:r>
            <w:r w:rsidRPr="000E3E9C">
              <w:rPr>
                <w:rFonts w:ascii="Cambria" w:eastAsia="Times New Roman" w:hAnsi="Cambria"/>
                <w:b/>
                <w:bCs/>
                <w:sz w:val="22"/>
                <w:szCs w:val="22"/>
              </w:rPr>
              <w:t>я</w:t>
            </w:r>
            <w:r w:rsidRPr="000E3E9C">
              <w:rPr>
                <w:rFonts w:ascii="Cambria" w:eastAsia="Times New Roman" w:hAnsi="Cambria"/>
                <w:b/>
                <w:bCs/>
                <w:sz w:val="22"/>
                <w:szCs w:val="22"/>
              </w:rPr>
              <w:t>тий</w:t>
            </w:r>
          </w:p>
        </w:tc>
      </w:tr>
      <w:tr w:rsidR="00F316B7" w:rsidRPr="000E3E9C" w:rsidTr="005769E0">
        <w:tc>
          <w:tcPr>
            <w:tcW w:w="9747" w:type="dxa"/>
            <w:gridSpan w:val="5"/>
            <w:tcBorders>
              <w:top w:val="single" w:sz="8" w:space="0" w:color="4F81BD"/>
              <w:left w:val="single" w:sz="8" w:space="0" w:color="4F81BD"/>
              <w:bottom w:val="single" w:sz="8" w:space="0" w:color="4F81BD"/>
              <w:right w:val="single" w:sz="8" w:space="0" w:color="4F81BD"/>
            </w:tcBorders>
            <w:shd w:val="clear" w:color="auto" w:fill="D3DFEE"/>
          </w:tcPr>
          <w:p w:rsidR="00F316B7" w:rsidRPr="000E3E9C" w:rsidRDefault="00F316B7" w:rsidP="000E3E9C">
            <w:pPr>
              <w:spacing w:line="276" w:lineRule="auto"/>
              <w:jc w:val="center"/>
              <w:rPr>
                <w:rFonts w:ascii="Cambria" w:eastAsia="Times New Roman" w:hAnsi="Cambria"/>
                <w:b/>
                <w:bCs/>
                <w:sz w:val="22"/>
                <w:szCs w:val="22"/>
              </w:rPr>
            </w:pPr>
            <w:r w:rsidRPr="000E3E9C">
              <w:rPr>
                <w:rFonts w:ascii="Cambria" w:eastAsia="Times New Roman" w:hAnsi="Cambria"/>
                <w:b/>
                <w:bCs/>
                <w:sz w:val="22"/>
                <w:szCs w:val="22"/>
              </w:rPr>
              <w:t>Познавательная деятельность</w:t>
            </w:r>
          </w:p>
        </w:tc>
      </w:tr>
      <w:tr w:rsidR="00F316B7" w:rsidRPr="000E3E9C" w:rsidTr="005769E0">
        <w:tc>
          <w:tcPr>
            <w:tcW w:w="1384" w:type="dxa"/>
            <w:tcBorders>
              <w:top w:val="single" w:sz="8" w:space="0" w:color="4F81BD"/>
              <w:left w:val="single" w:sz="8" w:space="0" w:color="4F81BD"/>
              <w:bottom w:val="single" w:sz="8" w:space="0" w:color="4F81BD"/>
              <w:right w:val="single" w:sz="8" w:space="0" w:color="4F81BD"/>
            </w:tcBorders>
          </w:tcPr>
          <w:p w:rsidR="00F316B7" w:rsidRPr="000E3E9C" w:rsidRDefault="00F316B7" w:rsidP="000E3E9C">
            <w:pPr>
              <w:spacing w:line="276" w:lineRule="auto"/>
              <w:jc w:val="center"/>
              <w:rPr>
                <w:rFonts w:ascii="Cambria" w:eastAsia="Times New Roman" w:hAnsi="Cambria"/>
                <w:b/>
                <w:bCs/>
                <w:sz w:val="22"/>
                <w:szCs w:val="22"/>
              </w:rPr>
            </w:pPr>
            <w:r w:rsidRPr="000E3E9C">
              <w:rPr>
                <w:rFonts w:ascii="Cambria" w:eastAsia="Times New Roman" w:hAnsi="Cambria"/>
                <w:b/>
                <w:bCs/>
                <w:sz w:val="22"/>
                <w:szCs w:val="22"/>
              </w:rPr>
              <w:t>1.</w:t>
            </w:r>
          </w:p>
        </w:tc>
        <w:tc>
          <w:tcPr>
            <w:tcW w:w="2486" w:type="dxa"/>
            <w:tcBorders>
              <w:top w:val="single" w:sz="8" w:space="0" w:color="4F81BD"/>
              <w:left w:val="single" w:sz="8" w:space="0" w:color="4F81BD"/>
              <w:bottom w:val="single" w:sz="8" w:space="0" w:color="4F81BD"/>
              <w:right w:val="single" w:sz="8" w:space="0" w:color="4F81BD"/>
            </w:tcBorders>
          </w:tcPr>
          <w:p w:rsidR="00F316B7" w:rsidRPr="00D1663D" w:rsidRDefault="00F316B7" w:rsidP="000E3E9C">
            <w:pPr>
              <w:spacing w:line="276" w:lineRule="auto"/>
              <w:jc w:val="center"/>
              <w:rPr>
                <w:rFonts w:eastAsia="Times New Roman"/>
                <w:bCs/>
                <w:sz w:val="22"/>
                <w:szCs w:val="22"/>
              </w:rPr>
            </w:pPr>
            <w:r w:rsidRPr="00D1663D">
              <w:rPr>
                <w:rFonts w:eastAsia="Times New Roman"/>
                <w:bCs/>
                <w:sz w:val="22"/>
                <w:szCs w:val="22"/>
              </w:rPr>
              <w:t>Первый раз в первый класс</w:t>
            </w:r>
          </w:p>
        </w:tc>
        <w:tc>
          <w:tcPr>
            <w:tcW w:w="1935" w:type="dxa"/>
            <w:tcBorders>
              <w:top w:val="single" w:sz="8" w:space="0" w:color="4F81BD"/>
              <w:left w:val="single" w:sz="8" w:space="0" w:color="4F81BD"/>
              <w:bottom w:val="single" w:sz="8" w:space="0" w:color="4F81BD"/>
              <w:right w:val="single" w:sz="8" w:space="0" w:color="4F81BD"/>
            </w:tcBorders>
          </w:tcPr>
          <w:p w:rsidR="00F316B7" w:rsidRPr="000E3E9C" w:rsidRDefault="00F316B7" w:rsidP="000E3E9C">
            <w:pPr>
              <w:spacing w:line="276" w:lineRule="auto"/>
              <w:jc w:val="center"/>
              <w:rPr>
                <w:rFonts w:eastAsia="Times New Roman"/>
                <w:bCs/>
                <w:sz w:val="22"/>
                <w:szCs w:val="22"/>
              </w:rPr>
            </w:pPr>
            <w:r w:rsidRPr="000E3E9C">
              <w:rPr>
                <w:rFonts w:eastAsia="Times New Roman"/>
                <w:bCs/>
                <w:sz w:val="22"/>
                <w:szCs w:val="22"/>
              </w:rPr>
              <w:t>60</w:t>
            </w:r>
          </w:p>
        </w:tc>
        <w:tc>
          <w:tcPr>
            <w:tcW w:w="1935" w:type="dxa"/>
            <w:tcBorders>
              <w:top w:val="single" w:sz="8" w:space="0" w:color="4F81BD"/>
              <w:left w:val="single" w:sz="8" w:space="0" w:color="4F81BD"/>
              <w:bottom w:val="single" w:sz="8" w:space="0" w:color="4F81BD"/>
              <w:right w:val="single" w:sz="8" w:space="0" w:color="4F81BD"/>
            </w:tcBorders>
          </w:tcPr>
          <w:p w:rsidR="00F316B7" w:rsidRPr="000E3E9C" w:rsidRDefault="00F316B7" w:rsidP="000E3E9C">
            <w:pPr>
              <w:spacing w:line="276" w:lineRule="auto"/>
              <w:jc w:val="center"/>
              <w:rPr>
                <w:rFonts w:eastAsia="Times New Roman"/>
                <w:bCs/>
                <w:sz w:val="22"/>
                <w:szCs w:val="22"/>
              </w:rPr>
            </w:pPr>
          </w:p>
        </w:tc>
        <w:tc>
          <w:tcPr>
            <w:tcW w:w="2007" w:type="dxa"/>
            <w:tcBorders>
              <w:top w:val="single" w:sz="8" w:space="0" w:color="4F81BD"/>
              <w:left w:val="single" w:sz="8" w:space="0" w:color="4F81BD"/>
              <w:bottom w:val="single" w:sz="8" w:space="0" w:color="4F81BD"/>
              <w:right w:val="single" w:sz="8" w:space="0" w:color="4F81BD"/>
            </w:tcBorders>
          </w:tcPr>
          <w:p w:rsidR="00F316B7" w:rsidRPr="000E3E9C" w:rsidRDefault="00F316B7" w:rsidP="000E3E9C">
            <w:pPr>
              <w:spacing w:line="276" w:lineRule="auto"/>
              <w:jc w:val="center"/>
              <w:rPr>
                <w:rFonts w:eastAsia="Times New Roman"/>
                <w:bCs/>
                <w:sz w:val="22"/>
                <w:szCs w:val="22"/>
              </w:rPr>
            </w:pPr>
          </w:p>
        </w:tc>
      </w:tr>
      <w:tr w:rsidR="00F316B7" w:rsidRPr="000E3E9C" w:rsidTr="005769E0">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F316B7" w:rsidRPr="000E3E9C" w:rsidRDefault="00F316B7" w:rsidP="000E3E9C">
            <w:pPr>
              <w:spacing w:line="276" w:lineRule="auto"/>
              <w:jc w:val="center"/>
              <w:rPr>
                <w:rFonts w:ascii="Cambria" w:eastAsia="Times New Roman" w:hAnsi="Cambria"/>
                <w:b/>
                <w:bCs/>
                <w:sz w:val="22"/>
                <w:szCs w:val="22"/>
              </w:rPr>
            </w:pPr>
            <w:r w:rsidRPr="000E3E9C">
              <w:rPr>
                <w:rFonts w:ascii="Cambria" w:eastAsia="Times New Roman" w:hAnsi="Cambria"/>
                <w:b/>
                <w:bCs/>
                <w:sz w:val="22"/>
                <w:szCs w:val="22"/>
              </w:rPr>
              <w:t>2</w:t>
            </w:r>
          </w:p>
        </w:tc>
        <w:tc>
          <w:tcPr>
            <w:tcW w:w="2486" w:type="dxa"/>
            <w:tcBorders>
              <w:top w:val="single" w:sz="8" w:space="0" w:color="4F81BD"/>
              <w:left w:val="single" w:sz="8" w:space="0" w:color="4F81BD"/>
              <w:bottom w:val="single" w:sz="8" w:space="0" w:color="4F81BD"/>
              <w:right w:val="single" w:sz="8" w:space="0" w:color="4F81BD"/>
            </w:tcBorders>
            <w:shd w:val="clear" w:color="auto" w:fill="D3DFEE"/>
          </w:tcPr>
          <w:p w:rsidR="00F316B7" w:rsidRPr="00D1663D" w:rsidRDefault="00E77B49" w:rsidP="000E3E9C">
            <w:pPr>
              <w:spacing w:line="276" w:lineRule="auto"/>
              <w:jc w:val="left"/>
              <w:rPr>
                <w:rFonts w:eastAsia="Times New Roman"/>
                <w:bCs/>
                <w:sz w:val="22"/>
                <w:szCs w:val="22"/>
              </w:rPr>
            </w:pPr>
            <w:r w:rsidRPr="00D1663D">
              <w:rPr>
                <w:rFonts w:eastAsia="Times New Roman"/>
                <w:bCs/>
                <w:sz w:val="22"/>
                <w:szCs w:val="22"/>
              </w:rPr>
              <w:t>Мир человека</w:t>
            </w:r>
          </w:p>
        </w:tc>
        <w:tc>
          <w:tcPr>
            <w:tcW w:w="1935" w:type="dxa"/>
            <w:tcBorders>
              <w:top w:val="single" w:sz="8" w:space="0" w:color="4F81BD"/>
              <w:left w:val="single" w:sz="8" w:space="0" w:color="4F81BD"/>
              <w:bottom w:val="single" w:sz="8" w:space="0" w:color="4F81BD"/>
              <w:right w:val="single" w:sz="8" w:space="0" w:color="4F81BD"/>
            </w:tcBorders>
            <w:shd w:val="clear" w:color="auto" w:fill="D3DFEE"/>
          </w:tcPr>
          <w:p w:rsidR="00F316B7" w:rsidRPr="000E3E9C" w:rsidRDefault="00D1663D" w:rsidP="000E3E9C">
            <w:pPr>
              <w:spacing w:line="276" w:lineRule="auto"/>
              <w:jc w:val="center"/>
              <w:rPr>
                <w:rFonts w:eastAsia="Times New Roman"/>
                <w:bCs/>
                <w:sz w:val="22"/>
                <w:szCs w:val="22"/>
              </w:rPr>
            </w:pPr>
            <w:r>
              <w:rPr>
                <w:rFonts w:eastAsia="Times New Roman"/>
                <w:bCs/>
                <w:sz w:val="22"/>
                <w:szCs w:val="22"/>
              </w:rPr>
              <w:t>2</w:t>
            </w:r>
            <w:r w:rsidR="00E77B49">
              <w:rPr>
                <w:rFonts w:eastAsia="Times New Roman"/>
                <w:bCs/>
                <w:sz w:val="22"/>
                <w:szCs w:val="22"/>
              </w:rPr>
              <w:t>8</w:t>
            </w:r>
          </w:p>
        </w:tc>
        <w:tc>
          <w:tcPr>
            <w:tcW w:w="1935" w:type="dxa"/>
            <w:tcBorders>
              <w:top w:val="single" w:sz="8" w:space="0" w:color="4F81BD"/>
              <w:left w:val="single" w:sz="8" w:space="0" w:color="4F81BD"/>
              <w:bottom w:val="single" w:sz="8" w:space="0" w:color="4F81BD"/>
              <w:right w:val="single" w:sz="8" w:space="0" w:color="4F81BD"/>
            </w:tcBorders>
            <w:shd w:val="clear" w:color="auto" w:fill="D3DFEE"/>
          </w:tcPr>
          <w:p w:rsidR="00F316B7" w:rsidRPr="000E3E9C" w:rsidRDefault="00F316B7" w:rsidP="000E3E9C">
            <w:pPr>
              <w:spacing w:line="276" w:lineRule="auto"/>
              <w:jc w:val="center"/>
              <w:rPr>
                <w:rFonts w:eastAsia="Times New Roman"/>
                <w:bCs/>
                <w:sz w:val="22"/>
                <w:szCs w:val="22"/>
              </w:rPr>
            </w:pPr>
          </w:p>
        </w:tc>
        <w:tc>
          <w:tcPr>
            <w:tcW w:w="2007" w:type="dxa"/>
            <w:tcBorders>
              <w:top w:val="single" w:sz="8" w:space="0" w:color="4F81BD"/>
              <w:left w:val="single" w:sz="8" w:space="0" w:color="4F81BD"/>
              <w:bottom w:val="single" w:sz="8" w:space="0" w:color="4F81BD"/>
              <w:right w:val="single" w:sz="8" w:space="0" w:color="4F81BD"/>
            </w:tcBorders>
            <w:shd w:val="clear" w:color="auto" w:fill="D3DFEE"/>
          </w:tcPr>
          <w:p w:rsidR="00F316B7" w:rsidRPr="000E3E9C" w:rsidRDefault="00F316B7" w:rsidP="000E3E9C">
            <w:pPr>
              <w:spacing w:line="276" w:lineRule="auto"/>
              <w:jc w:val="center"/>
              <w:rPr>
                <w:rFonts w:eastAsia="Times New Roman"/>
                <w:bCs/>
                <w:sz w:val="22"/>
                <w:szCs w:val="22"/>
              </w:rPr>
            </w:pPr>
          </w:p>
        </w:tc>
      </w:tr>
      <w:tr w:rsidR="00F316B7" w:rsidRPr="000E3E9C" w:rsidTr="005769E0">
        <w:tc>
          <w:tcPr>
            <w:tcW w:w="1384" w:type="dxa"/>
            <w:tcBorders>
              <w:top w:val="single" w:sz="8" w:space="0" w:color="4F81BD"/>
              <w:left w:val="single" w:sz="8" w:space="0" w:color="4F81BD"/>
              <w:bottom w:val="single" w:sz="8" w:space="0" w:color="4F81BD"/>
              <w:right w:val="single" w:sz="8" w:space="0" w:color="4F81BD"/>
            </w:tcBorders>
          </w:tcPr>
          <w:p w:rsidR="00F316B7" w:rsidRPr="000E3E9C" w:rsidRDefault="00F316B7" w:rsidP="000E3E9C">
            <w:pPr>
              <w:spacing w:line="276" w:lineRule="auto"/>
              <w:jc w:val="center"/>
              <w:rPr>
                <w:rFonts w:ascii="Cambria" w:eastAsia="Times New Roman" w:hAnsi="Cambria"/>
                <w:b/>
                <w:bCs/>
                <w:sz w:val="22"/>
                <w:szCs w:val="22"/>
              </w:rPr>
            </w:pPr>
            <w:r w:rsidRPr="000E3E9C">
              <w:rPr>
                <w:rFonts w:ascii="Cambria" w:eastAsia="Times New Roman" w:hAnsi="Cambria"/>
                <w:b/>
                <w:bCs/>
                <w:sz w:val="22"/>
                <w:szCs w:val="22"/>
              </w:rPr>
              <w:t>3</w:t>
            </w:r>
          </w:p>
        </w:tc>
        <w:tc>
          <w:tcPr>
            <w:tcW w:w="2486" w:type="dxa"/>
            <w:tcBorders>
              <w:top w:val="single" w:sz="8" w:space="0" w:color="4F81BD"/>
              <w:left w:val="single" w:sz="8" w:space="0" w:color="4F81BD"/>
              <w:bottom w:val="single" w:sz="8" w:space="0" w:color="4F81BD"/>
              <w:right w:val="single" w:sz="8" w:space="0" w:color="4F81BD"/>
            </w:tcBorders>
          </w:tcPr>
          <w:p w:rsidR="00F316B7" w:rsidRPr="00D1663D" w:rsidRDefault="00F316B7" w:rsidP="000E3E9C">
            <w:pPr>
              <w:spacing w:line="276" w:lineRule="auto"/>
              <w:jc w:val="left"/>
              <w:rPr>
                <w:rFonts w:eastAsia="Times New Roman"/>
                <w:bCs/>
                <w:sz w:val="22"/>
                <w:szCs w:val="22"/>
              </w:rPr>
            </w:pPr>
            <w:r w:rsidRPr="00D1663D">
              <w:rPr>
                <w:rFonts w:eastAsia="Times New Roman"/>
                <w:bCs/>
                <w:sz w:val="22"/>
                <w:szCs w:val="22"/>
              </w:rPr>
              <w:t>Прогулка с невидимками</w:t>
            </w:r>
          </w:p>
        </w:tc>
        <w:tc>
          <w:tcPr>
            <w:tcW w:w="1935" w:type="dxa"/>
            <w:tcBorders>
              <w:top w:val="single" w:sz="8" w:space="0" w:color="4F81BD"/>
              <w:left w:val="single" w:sz="8" w:space="0" w:color="4F81BD"/>
              <w:bottom w:val="single" w:sz="8" w:space="0" w:color="4F81BD"/>
              <w:right w:val="single" w:sz="8" w:space="0" w:color="4F81BD"/>
            </w:tcBorders>
          </w:tcPr>
          <w:p w:rsidR="00F316B7" w:rsidRPr="000E3E9C" w:rsidRDefault="00E77B49" w:rsidP="000E3E9C">
            <w:pPr>
              <w:spacing w:line="276" w:lineRule="auto"/>
              <w:jc w:val="center"/>
              <w:rPr>
                <w:rFonts w:eastAsia="Times New Roman"/>
                <w:bCs/>
                <w:sz w:val="22"/>
                <w:szCs w:val="22"/>
              </w:rPr>
            </w:pPr>
            <w:r>
              <w:rPr>
                <w:rFonts w:eastAsia="Times New Roman"/>
                <w:bCs/>
                <w:sz w:val="22"/>
                <w:szCs w:val="22"/>
              </w:rPr>
              <w:t>18</w:t>
            </w:r>
          </w:p>
        </w:tc>
        <w:tc>
          <w:tcPr>
            <w:tcW w:w="1935" w:type="dxa"/>
            <w:tcBorders>
              <w:top w:val="single" w:sz="8" w:space="0" w:color="4F81BD"/>
              <w:left w:val="single" w:sz="8" w:space="0" w:color="4F81BD"/>
              <w:bottom w:val="single" w:sz="8" w:space="0" w:color="4F81BD"/>
              <w:right w:val="single" w:sz="8" w:space="0" w:color="4F81BD"/>
            </w:tcBorders>
          </w:tcPr>
          <w:p w:rsidR="00F316B7" w:rsidRPr="000E3E9C" w:rsidRDefault="00F316B7" w:rsidP="000E3E9C">
            <w:pPr>
              <w:spacing w:line="276" w:lineRule="auto"/>
              <w:jc w:val="center"/>
              <w:rPr>
                <w:rFonts w:eastAsia="Times New Roman"/>
                <w:bCs/>
                <w:sz w:val="22"/>
                <w:szCs w:val="22"/>
              </w:rPr>
            </w:pPr>
          </w:p>
        </w:tc>
        <w:tc>
          <w:tcPr>
            <w:tcW w:w="2007" w:type="dxa"/>
            <w:tcBorders>
              <w:top w:val="single" w:sz="8" w:space="0" w:color="4F81BD"/>
              <w:left w:val="single" w:sz="8" w:space="0" w:color="4F81BD"/>
              <w:bottom w:val="single" w:sz="8" w:space="0" w:color="4F81BD"/>
              <w:right w:val="single" w:sz="8" w:space="0" w:color="4F81BD"/>
            </w:tcBorders>
          </w:tcPr>
          <w:p w:rsidR="00F316B7" w:rsidRPr="000E3E9C" w:rsidRDefault="00F316B7" w:rsidP="000E3E9C">
            <w:pPr>
              <w:spacing w:line="276" w:lineRule="auto"/>
              <w:jc w:val="center"/>
              <w:rPr>
                <w:rFonts w:eastAsia="Times New Roman"/>
                <w:bCs/>
                <w:sz w:val="22"/>
                <w:szCs w:val="22"/>
              </w:rPr>
            </w:pPr>
          </w:p>
        </w:tc>
      </w:tr>
      <w:tr w:rsidR="006918E8" w:rsidRPr="000E3E9C" w:rsidTr="005769E0">
        <w:tc>
          <w:tcPr>
            <w:tcW w:w="9747" w:type="dxa"/>
            <w:gridSpan w:val="5"/>
            <w:tcBorders>
              <w:top w:val="single" w:sz="8" w:space="0" w:color="4F81BD"/>
              <w:left w:val="single" w:sz="8" w:space="0" w:color="4F81BD"/>
              <w:bottom w:val="single" w:sz="8" w:space="0" w:color="4F81BD"/>
              <w:right w:val="single" w:sz="8" w:space="0" w:color="4F81BD"/>
            </w:tcBorders>
            <w:shd w:val="clear" w:color="auto" w:fill="D3DFEE"/>
          </w:tcPr>
          <w:p w:rsidR="006918E8" w:rsidRPr="000E3E9C" w:rsidRDefault="006918E8" w:rsidP="000E3E9C">
            <w:pPr>
              <w:spacing w:line="276" w:lineRule="auto"/>
              <w:jc w:val="center"/>
              <w:rPr>
                <w:rFonts w:ascii="Cambria" w:eastAsia="Times New Roman" w:hAnsi="Cambria"/>
                <w:b/>
                <w:bCs/>
                <w:sz w:val="22"/>
                <w:szCs w:val="22"/>
              </w:rPr>
            </w:pPr>
            <w:r w:rsidRPr="000E3E9C">
              <w:rPr>
                <w:rFonts w:ascii="Cambria" w:eastAsia="Times New Roman" w:hAnsi="Cambria"/>
                <w:b/>
                <w:bCs/>
                <w:sz w:val="22"/>
                <w:szCs w:val="22"/>
              </w:rPr>
              <w:t>Туристско-краеведческая деятельность</w:t>
            </w:r>
          </w:p>
        </w:tc>
      </w:tr>
      <w:tr w:rsidR="006918E8" w:rsidRPr="000E3E9C" w:rsidTr="005769E0">
        <w:tc>
          <w:tcPr>
            <w:tcW w:w="1384" w:type="dxa"/>
            <w:tcBorders>
              <w:top w:val="single" w:sz="8" w:space="0" w:color="4F81BD"/>
              <w:left w:val="single" w:sz="8" w:space="0" w:color="4F81BD"/>
              <w:bottom w:val="single" w:sz="8" w:space="0" w:color="4F81BD"/>
              <w:right w:val="single" w:sz="8" w:space="0" w:color="4F81BD"/>
            </w:tcBorders>
          </w:tcPr>
          <w:p w:rsidR="006918E8" w:rsidRPr="000E3E9C" w:rsidRDefault="006918E8" w:rsidP="000E3E9C">
            <w:pPr>
              <w:spacing w:line="276" w:lineRule="auto"/>
              <w:jc w:val="center"/>
              <w:rPr>
                <w:rFonts w:ascii="Cambria" w:eastAsia="Times New Roman" w:hAnsi="Cambria"/>
                <w:b/>
                <w:bCs/>
                <w:sz w:val="22"/>
                <w:szCs w:val="22"/>
              </w:rPr>
            </w:pPr>
            <w:r w:rsidRPr="000E3E9C">
              <w:rPr>
                <w:rFonts w:ascii="Cambria" w:eastAsia="Times New Roman" w:hAnsi="Cambria"/>
                <w:b/>
                <w:bCs/>
                <w:sz w:val="22"/>
                <w:szCs w:val="22"/>
              </w:rPr>
              <w:t>4</w:t>
            </w:r>
          </w:p>
        </w:tc>
        <w:tc>
          <w:tcPr>
            <w:tcW w:w="2486" w:type="dxa"/>
            <w:tcBorders>
              <w:top w:val="single" w:sz="8" w:space="0" w:color="4F81BD"/>
              <w:left w:val="single" w:sz="8" w:space="0" w:color="4F81BD"/>
              <w:bottom w:val="single" w:sz="8" w:space="0" w:color="4F81BD"/>
              <w:right w:val="single" w:sz="8" w:space="0" w:color="4F81BD"/>
            </w:tcBorders>
          </w:tcPr>
          <w:p w:rsidR="006918E8" w:rsidRPr="00D1663D" w:rsidRDefault="006918E8" w:rsidP="000E3E9C">
            <w:pPr>
              <w:spacing w:line="276" w:lineRule="auto"/>
              <w:jc w:val="left"/>
              <w:rPr>
                <w:rFonts w:eastAsia="Times New Roman"/>
                <w:bCs/>
                <w:sz w:val="22"/>
                <w:szCs w:val="22"/>
              </w:rPr>
            </w:pPr>
            <w:r w:rsidRPr="00D1663D">
              <w:rPr>
                <w:rFonts w:eastAsia="Times New Roman"/>
                <w:bCs/>
                <w:sz w:val="22"/>
                <w:szCs w:val="22"/>
              </w:rPr>
              <w:t>Путешествие по родному краю</w:t>
            </w:r>
          </w:p>
        </w:tc>
        <w:tc>
          <w:tcPr>
            <w:tcW w:w="1935" w:type="dxa"/>
            <w:tcBorders>
              <w:top w:val="single" w:sz="8" w:space="0" w:color="4F81BD"/>
              <w:left w:val="single" w:sz="8" w:space="0" w:color="4F81BD"/>
              <w:bottom w:val="single" w:sz="8" w:space="0" w:color="4F81BD"/>
              <w:right w:val="single" w:sz="8" w:space="0" w:color="4F81BD"/>
            </w:tcBorders>
          </w:tcPr>
          <w:p w:rsidR="006918E8" w:rsidRPr="000E3E9C" w:rsidRDefault="00D1663D" w:rsidP="000E3E9C">
            <w:pPr>
              <w:spacing w:line="276" w:lineRule="auto"/>
              <w:jc w:val="center"/>
              <w:rPr>
                <w:rFonts w:eastAsia="Times New Roman"/>
                <w:bCs/>
                <w:sz w:val="22"/>
                <w:szCs w:val="22"/>
              </w:rPr>
            </w:pPr>
            <w:r>
              <w:rPr>
                <w:rFonts w:eastAsia="Times New Roman"/>
                <w:bCs/>
                <w:sz w:val="22"/>
                <w:szCs w:val="22"/>
              </w:rPr>
              <w:t>1</w:t>
            </w:r>
            <w:r w:rsidR="00E77B49">
              <w:rPr>
                <w:rFonts w:eastAsia="Times New Roman"/>
                <w:bCs/>
                <w:sz w:val="22"/>
                <w:szCs w:val="22"/>
              </w:rPr>
              <w:t>8</w:t>
            </w:r>
          </w:p>
        </w:tc>
        <w:tc>
          <w:tcPr>
            <w:tcW w:w="1935" w:type="dxa"/>
            <w:tcBorders>
              <w:top w:val="single" w:sz="8" w:space="0" w:color="4F81BD"/>
              <w:left w:val="single" w:sz="8" w:space="0" w:color="4F81BD"/>
              <w:bottom w:val="single" w:sz="8" w:space="0" w:color="4F81BD"/>
              <w:right w:val="single" w:sz="8" w:space="0" w:color="4F81BD"/>
            </w:tcBorders>
          </w:tcPr>
          <w:p w:rsidR="006918E8" w:rsidRPr="000E3E9C" w:rsidRDefault="006918E8" w:rsidP="000E3E9C">
            <w:pPr>
              <w:spacing w:line="276" w:lineRule="auto"/>
              <w:jc w:val="center"/>
              <w:rPr>
                <w:rFonts w:eastAsia="Times New Roman"/>
                <w:bCs/>
                <w:sz w:val="22"/>
                <w:szCs w:val="22"/>
              </w:rPr>
            </w:pPr>
          </w:p>
        </w:tc>
        <w:tc>
          <w:tcPr>
            <w:tcW w:w="2007" w:type="dxa"/>
            <w:tcBorders>
              <w:top w:val="single" w:sz="8" w:space="0" w:color="4F81BD"/>
              <w:left w:val="single" w:sz="8" w:space="0" w:color="4F81BD"/>
              <w:bottom w:val="single" w:sz="8" w:space="0" w:color="4F81BD"/>
              <w:right w:val="single" w:sz="8" w:space="0" w:color="4F81BD"/>
            </w:tcBorders>
          </w:tcPr>
          <w:p w:rsidR="006918E8" w:rsidRPr="000E3E9C" w:rsidRDefault="006918E8" w:rsidP="000E3E9C">
            <w:pPr>
              <w:spacing w:line="276" w:lineRule="auto"/>
              <w:jc w:val="center"/>
              <w:rPr>
                <w:rFonts w:eastAsia="Times New Roman"/>
                <w:bCs/>
                <w:sz w:val="22"/>
                <w:szCs w:val="22"/>
              </w:rPr>
            </w:pPr>
          </w:p>
        </w:tc>
      </w:tr>
      <w:tr w:rsidR="006918E8" w:rsidRPr="000E3E9C" w:rsidTr="005769E0">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6918E8" w:rsidRPr="000E3E9C" w:rsidRDefault="006918E8" w:rsidP="000E3E9C">
            <w:pPr>
              <w:spacing w:line="276" w:lineRule="auto"/>
              <w:jc w:val="center"/>
              <w:rPr>
                <w:rFonts w:ascii="Cambria" w:eastAsia="Times New Roman" w:hAnsi="Cambria"/>
                <w:b/>
                <w:bCs/>
                <w:sz w:val="22"/>
                <w:szCs w:val="22"/>
              </w:rPr>
            </w:pPr>
            <w:r w:rsidRPr="000E3E9C">
              <w:rPr>
                <w:rFonts w:ascii="Cambria" w:eastAsia="Times New Roman" w:hAnsi="Cambria"/>
                <w:b/>
                <w:bCs/>
                <w:sz w:val="22"/>
                <w:szCs w:val="22"/>
              </w:rPr>
              <w:t>5</w:t>
            </w:r>
          </w:p>
        </w:tc>
        <w:tc>
          <w:tcPr>
            <w:tcW w:w="2486" w:type="dxa"/>
            <w:tcBorders>
              <w:top w:val="single" w:sz="8" w:space="0" w:color="4F81BD"/>
              <w:left w:val="single" w:sz="8" w:space="0" w:color="4F81BD"/>
              <w:bottom w:val="single" w:sz="8" w:space="0" w:color="4F81BD"/>
              <w:right w:val="single" w:sz="8" w:space="0" w:color="4F81BD"/>
            </w:tcBorders>
            <w:shd w:val="clear" w:color="auto" w:fill="D3DFEE"/>
          </w:tcPr>
          <w:p w:rsidR="006918E8" w:rsidRPr="00D1663D" w:rsidRDefault="006918E8" w:rsidP="000E3E9C">
            <w:pPr>
              <w:spacing w:line="276" w:lineRule="auto"/>
              <w:jc w:val="left"/>
              <w:rPr>
                <w:rFonts w:eastAsia="Times New Roman"/>
                <w:bCs/>
                <w:sz w:val="22"/>
                <w:szCs w:val="22"/>
              </w:rPr>
            </w:pPr>
            <w:r w:rsidRPr="00D1663D">
              <w:rPr>
                <w:rFonts w:eastAsia="Times New Roman"/>
                <w:bCs/>
                <w:sz w:val="22"/>
                <w:szCs w:val="22"/>
              </w:rPr>
              <w:t>Зеленый парус</w:t>
            </w:r>
          </w:p>
        </w:tc>
        <w:tc>
          <w:tcPr>
            <w:tcW w:w="1935" w:type="dxa"/>
            <w:tcBorders>
              <w:top w:val="single" w:sz="8" w:space="0" w:color="4F81BD"/>
              <w:left w:val="single" w:sz="8" w:space="0" w:color="4F81BD"/>
              <w:bottom w:val="single" w:sz="8" w:space="0" w:color="4F81BD"/>
              <w:right w:val="single" w:sz="8" w:space="0" w:color="4F81BD"/>
            </w:tcBorders>
            <w:shd w:val="clear" w:color="auto" w:fill="D3DFEE"/>
          </w:tcPr>
          <w:p w:rsidR="006918E8" w:rsidRPr="000E3E9C" w:rsidRDefault="00E77B49" w:rsidP="000E3E9C">
            <w:pPr>
              <w:spacing w:line="276" w:lineRule="auto"/>
              <w:jc w:val="center"/>
              <w:rPr>
                <w:rFonts w:eastAsia="Times New Roman"/>
                <w:bCs/>
                <w:sz w:val="22"/>
                <w:szCs w:val="22"/>
              </w:rPr>
            </w:pPr>
            <w:r>
              <w:rPr>
                <w:rFonts w:eastAsia="Times New Roman"/>
                <w:bCs/>
                <w:sz w:val="22"/>
                <w:szCs w:val="22"/>
              </w:rPr>
              <w:t>18</w:t>
            </w:r>
          </w:p>
        </w:tc>
        <w:tc>
          <w:tcPr>
            <w:tcW w:w="1935" w:type="dxa"/>
            <w:tcBorders>
              <w:top w:val="single" w:sz="8" w:space="0" w:color="4F81BD"/>
              <w:left w:val="single" w:sz="8" w:space="0" w:color="4F81BD"/>
              <w:bottom w:val="single" w:sz="8" w:space="0" w:color="4F81BD"/>
              <w:right w:val="single" w:sz="8" w:space="0" w:color="4F81BD"/>
            </w:tcBorders>
            <w:shd w:val="clear" w:color="auto" w:fill="D3DFEE"/>
          </w:tcPr>
          <w:p w:rsidR="006918E8" w:rsidRPr="000E3E9C" w:rsidRDefault="006918E8" w:rsidP="000E3E9C">
            <w:pPr>
              <w:spacing w:line="276" w:lineRule="auto"/>
              <w:jc w:val="center"/>
              <w:rPr>
                <w:rFonts w:eastAsia="Times New Roman"/>
                <w:bCs/>
                <w:sz w:val="22"/>
                <w:szCs w:val="22"/>
              </w:rPr>
            </w:pPr>
          </w:p>
        </w:tc>
        <w:tc>
          <w:tcPr>
            <w:tcW w:w="2007" w:type="dxa"/>
            <w:tcBorders>
              <w:top w:val="single" w:sz="8" w:space="0" w:color="4F81BD"/>
              <w:left w:val="single" w:sz="8" w:space="0" w:color="4F81BD"/>
              <w:bottom w:val="single" w:sz="8" w:space="0" w:color="4F81BD"/>
              <w:right w:val="single" w:sz="8" w:space="0" w:color="4F81BD"/>
            </w:tcBorders>
            <w:shd w:val="clear" w:color="auto" w:fill="D3DFEE"/>
          </w:tcPr>
          <w:p w:rsidR="006918E8" w:rsidRPr="000E3E9C" w:rsidRDefault="006918E8" w:rsidP="000E3E9C">
            <w:pPr>
              <w:spacing w:line="276" w:lineRule="auto"/>
              <w:jc w:val="center"/>
              <w:rPr>
                <w:rFonts w:eastAsia="Times New Roman"/>
                <w:bCs/>
                <w:sz w:val="22"/>
                <w:szCs w:val="22"/>
              </w:rPr>
            </w:pPr>
          </w:p>
        </w:tc>
      </w:tr>
      <w:tr w:rsidR="006918E8" w:rsidRPr="000E3E9C" w:rsidTr="005769E0">
        <w:tc>
          <w:tcPr>
            <w:tcW w:w="9747" w:type="dxa"/>
            <w:gridSpan w:val="5"/>
            <w:tcBorders>
              <w:top w:val="single" w:sz="8" w:space="0" w:color="4F81BD"/>
              <w:left w:val="single" w:sz="8" w:space="0" w:color="4F81BD"/>
              <w:bottom w:val="single" w:sz="8" w:space="0" w:color="4F81BD"/>
              <w:right w:val="single" w:sz="8" w:space="0" w:color="4F81BD"/>
            </w:tcBorders>
          </w:tcPr>
          <w:p w:rsidR="006918E8" w:rsidRPr="000E3E9C" w:rsidRDefault="006918E8" w:rsidP="000E3E9C">
            <w:pPr>
              <w:spacing w:line="276" w:lineRule="auto"/>
              <w:jc w:val="center"/>
              <w:rPr>
                <w:rFonts w:ascii="Cambria" w:eastAsia="Times New Roman" w:hAnsi="Cambria"/>
                <w:b/>
                <w:bCs/>
                <w:sz w:val="22"/>
                <w:szCs w:val="22"/>
              </w:rPr>
            </w:pPr>
            <w:r w:rsidRPr="000E3E9C">
              <w:rPr>
                <w:rFonts w:ascii="Cambria" w:eastAsia="Times New Roman" w:hAnsi="Cambria"/>
                <w:b/>
                <w:bCs/>
                <w:sz w:val="22"/>
                <w:szCs w:val="22"/>
              </w:rPr>
              <w:t>Художественная  деятельность</w:t>
            </w:r>
          </w:p>
        </w:tc>
      </w:tr>
      <w:tr w:rsidR="006918E8" w:rsidRPr="000E3E9C" w:rsidTr="005769E0">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6918E8" w:rsidRPr="000E3E9C" w:rsidRDefault="006918E8" w:rsidP="000E3E9C">
            <w:pPr>
              <w:spacing w:line="276" w:lineRule="auto"/>
              <w:jc w:val="center"/>
              <w:rPr>
                <w:rFonts w:ascii="Cambria" w:eastAsia="Times New Roman" w:hAnsi="Cambria"/>
                <w:b/>
                <w:bCs/>
                <w:sz w:val="22"/>
                <w:szCs w:val="22"/>
              </w:rPr>
            </w:pPr>
            <w:r w:rsidRPr="000E3E9C">
              <w:rPr>
                <w:rFonts w:ascii="Cambria" w:eastAsia="Times New Roman" w:hAnsi="Cambria"/>
                <w:b/>
                <w:bCs/>
                <w:sz w:val="22"/>
                <w:szCs w:val="22"/>
              </w:rPr>
              <w:t>6</w:t>
            </w:r>
          </w:p>
        </w:tc>
        <w:tc>
          <w:tcPr>
            <w:tcW w:w="2486" w:type="dxa"/>
            <w:tcBorders>
              <w:top w:val="single" w:sz="8" w:space="0" w:color="4F81BD"/>
              <w:left w:val="single" w:sz="8" w:space="0" w:color="4F81BD"/>
              <w:bottom w:val="single" w:sz="8" w:space="0" w:color="4F81BD"/>
              <w:right w:val="single" w:sz="8" w:space="0" w:color="4F81BD"/>
            </w:tcBorders>
            <w:shd w:val="clear" w:color="auto" w:fill="D3DFEE"/>
          </w:tcPr>
          <w:p w:rsidR="006918E8" w:rsidRPr="00D1663D" w:rsidRDefault="00E77B49" w:rsidP="00E77B49">
            <w:pPr>
              <w:spacing w:line="276" w:lineRule="auto"/>
              <w:rPr>
                <w:rFonts w:eastAsia="Times New Roman"/>
                <w:bCs/>
                <w:sz w:val="22"/>
                <w:szCs w:val="22"/>
              </w:rPr>
            </w:pPr>
            <w:r w:rsidRPr="00D1663D">
              <w:rPr>
                <w:rFonts w:eastAsia="Times New Roman"/>
                <w:bCs/>
                <w:sz w:val="22"/>
                <w:szCs w:val="22"/>
              </w:rPr>
              <w:t>Детский фольклор</w:t>
            </w:r>
          </w:p>
        </w:tc>
        <w:tc>
          <w:tcPr>
            <w:tcW w:w="1935" w:type="dxa"/>
            <w:tcBorders>
              <w:top w:val="single" w:sz="8" w:space="0" w:color="4F81BD"/>
              <w:left w:val="single" w:sz="8" w:space="0" w:color="4F81BD"/>
              <w:bottom w:val="single" w:sz="8" w:space="0" w:color="4F81BD"/>
              <w:right w:val="single" w:sz="8" w:space="0" w:color="4F81BD"/>
            </w:tcBorders>
            <w:shd w:val="clear" w:color="auto" w:fill="D3DFEE"/>
          </w:tcPr>
          <w:p w:rsidR="006918E8" w:rsidRPr="000E3E9C" w:rsidRDefault="00D1663D" w:rsidP="00D1663D">
            <w:pPr>
              <w:spacing w:line="276" w:lineRule="auto"/>
              <w:jc w:val="center"/>
              <w:rPr>
                <w:rFonts w:eastAsia="Times New Roman"/>
                <w:bCs/>
                <w:sz w:val="22"/>
                <w:szCs w:val="22"/>
              </w:rPr>
            </w:pPr>
            <w:r>
              <w:rPr>
                <w:rFonts w:eastAsia="Times New Roman"/>
                <w:bCs/>
                <w:sz w:val="22"/>
                <w:szCs w:val="22"/>
              </w:rPr>
              <w:t>16</w:t>
            </w:r>
          </w:p>
        </w:tc>
        <w:tc>
          <w:tcPr>
            <w:tcW w:w="1935" w:type="dxa"/>
            <w:tcBorders>
              <w:top w:val="single" w:sz="8" w:space="0" w:color="4F81BD"/>
              <w:left w:val="single" w:sz="8" w:space="0" w:color="4F81BD"/>
              <w:bottom w:val="single" w:sz="8" w:space="0" w:color="4F81BD"/>
              <w:right w:val="single" w:sz="8" w:space="0" w:color="4F81BD"/>
            </w:tcBorders>
            <w:shd w:val="clear" w:color="auto" w:fill="D3DFEE"/>
          </w:tcPr>
          <w:p w:rsidR="006918E8" w:rsidRPr="000E3E9C" w:rsidRDefault="006918E8" w:rsidP="000E3E9C">
            <w:pPr>
              <w:spacing w:line="276" w:lineRule="auto"/>
              <w:jc w:val="center"/>
              <w:rPr>
                <w:rFonts w:eastAsia="Times New Roman"/>
                <w:bCs/>
                <w:sz w:val="22"/>
                <w:szCs w:val="22"/>
              </w:rPr>
            </w:pPr>
          </w:p>
        </w:tc>
        <w:tc>
          <w:tcPr>
            <w:tcW w:w="2007" w:type="dxa"/>
            <w:tcBorders>
              <w:top w:val="single" w:sz="8" w:space="0" w:color="4F81BD"/>
              <w:left w:val="single" w:sz="8" w:space="0" w:color="4F81BD"/>
              <w:bottom w:val="single" w:sz="8" w:space="0" w:color="4F81BD"/>
              <w:right w:val="single" w:sz="8" w:space="0" w:color="4F81BD"/>
            </w:tcBorders>
            <w:shd w:val="clear" w:color="auto" w:fill="D3DFEE"/>
          </w:tcPr>
          <w:p w:rsidR="006918E8" w:rsidRPr="000E3E9C" w:rsidRDefault="006918E8" w:rsidP="000E3E9C">
            <w:pPr>
              <w:spacing w:line="276" w:lineRule="auto"/>
              <w:jc w:val="center"/>
              <w:rPr>
                <w:rFonts w:eastAsia="Times New Roman"/>
                <w:bCs/>
                <w:sz w:val="22"/>
                <w:szCs w:val="22"/>
              </w:rPr>
            </w:pPr>
          </w:p>
        </w:tc>
      </w:tr>
      <w:tr w:rsidR="006918E8" w:rsidRPr="000E3E9C" w:rsidTr="005769E0">
        <w:tc>
          <w:tcPr>
            <w:tcW w:w="1384" w:type="dxa"/>
            <w:tcBorders>
              <w:top w:val="single" w:sz="8" w:space="0" w:color="4F81BD"/>
              <w:left w:val="single" w:sz="8" w:space="0" w:color="4F81BD"/>
              <w:bottom w:val="single" w:sz="8" w:space="0" w:color="4F81BD"/>
              <w:right w:val="single" w:sz="8" w:space="0" w:color="4F81BD"/>
            </w:tcBorders>
          </w:tcPr>
          <w:p w:rsidR="006918E8" w:rsidRPr="000E3E9C" w:rsidRDefault="006918E8" w:rsidP="000E3E9C">
            <w:pPr>
              <w:spacing w:line="276" w:lineRule="auto"/>
              <w:jc w:val="center"/>
              <w:rPr>
                <w:rFonts w:ascii="Cambria" w:eastAsia="Times New Roman" w:hAnsi="Cambria"/>
                <w:b/>
                <w:bCs/>
                <w:sz w:val="22"/>
                <w:szCs w:val="22"/>
              </w:rPr>
            </w:pPr>
            <w:r w:rsidRPr="000E3E9C">
              <w:rPr>
                <w:rFonts w:ascii="Cambria" w:eastAsia="Times New Roman" w:hAnsi="Cambria"/>
                <w:b/>
                <w:bCs/>
                <w:sz w:val="22"/>
                <w:szCs w:val="22"/>
              </w:rPr>
              <w:t>7</w:t>
            </w:r>
          </w:p>
        </w:tc>
        <w:tc>
          <w:tcPr>
            <w:tcW w:w="2486" w:type="dxa"/>
            <w:tcBorders>
              <w:top w:val="single" w:sz="8" w:space="0" w:color="4F81BD"/>
              <w:left w:val="single" w:sz="8" w:space="0" w:color="4F81BD"/>
              <w:bottom w:val="single" w:sz="8" w:space="0" w:color="4F81BD"/>
              <w:right w:val="single" w:sz="8" w:space="0" w:color="4F81BD"/>
            </w:tcBorders>
          </w:tcPr>
          <w:p w:rsidR="006918E8" w:rsidRPr="00D1663D" w:rsidRDefault="00CC0C3C" w:rsidP="000E3E9C">
            <w:pPr>
              <w:spacing w:line="276" w:lineRule="auto"/>
              <w:rPr>
                <w:rFonts w:eastAsia="Times New Roman"/>
                <w:bCs/>
                <w:sz w:val="22"/>
                <w:szCs w:val="22"/>
              </w:rPr>
            </w:pPr>
            <w:r w:rsidRPr="00D1663D">
              <w:rPr>
                <w:rFonts w:eastAsia="Times New Roman"/>
                <w:bCs/>
                <w:sz w:val="22"/>
                <w:szCs w:val="22"/>
              </w:rPr>
              <w:t>Юный корреспондент</w:t>
            </w:r>
          </w:p>
        </w:tc>
        <w:tc>
          <w:tcPr>
            <w:tcW w:w="1935" w:type="dxa"/>
            <w:tcBorders>
              <w:top w:val="single" w:sz="8" w:space="0" w:color="4F81BD"/>
              <w:left w:val="single" w:sz="8" w:space="0" w:color="4F81BD"/>
              <w:bottom w:val="single" w:sz="8" w:space="0" w:color="4F81BD"/>
              <w:right w:val="single" w:sz="8" w:space="0" w:color="4F81BD"/>
            </w:tcBorders>
          </w:tcPr>
          <w:p w:rsidR="006918E8" w:rsidRPr="000E3E9C" w:rsidRDefault="00E77B49" w:rsidP="000E3E9C">
            <w:pPr>
              <w:spacing w:line="276" w:lineRule="auto"/>
              <w:jc w:val="center"/>
              <w:rPr>
                <w:rFonts w:eastAsia="Times New Roman"/>
                <w:bCs/>
                <w:sz w:val="22"/>
                <w:szCs w:val="22"/>
              </w:rPr>
            </w:pPr>
            <w:r>
              <w:rPr>
                <w:rFonts w:eastAsia="Times New Roman"/>
                <w:bCs/>
                <w:sz w:val="22"/>
                <w:szCs w:val="22"/>
              </w:rPr>
              <w:t>18</w:t>
            </w:r>
          </w:p>
        </w:tc>
        <w:tc>
          <w:tcPr>
            <w:tcW w:w="1935" w:type="dxa"/>
            <w:tcBorders>
              <w:top w:val="single" w:sz="8" w:space="0" w:color="4F81BD"/>
              <w:left w:val="single" w:sz="8" w:space="0" w:color="4F81BD"/>
              <w:bottom w:val="single" w:sz="8" w:space="0" w:color="4F81BD"/>
              <w:right w:val="single" w:sz="8" w:space="0" w:color="4F81BD"/>
            </w:tcBorders>
          </w:tcPr>
          <w:p w:rsidR="006918E8" w:rsidRPr="000E3E9C" w:rsidRDefault="006918E8" w:rsidP="000E3E9C">
            <w:pPr>
              <w:spacing w:line="276" w:lineRule="auto"/>
              <w:jc w:val="center"/>
              <w:rPr>
                <w:rFonts w:eastAsia="Times New Roman"/>
                <w:bCs/>
                <w:sz w:val="22"/>
                <w:szCs w:val="22"/>
              </w:rPr>
            </w:pPr>
          </w:p>
        </w:tc>
        <w:tc>
          <w:tcPr>
            <w:tcW w:w="2007" w:type="dxa"/>
            <w:tcBorders>
              <w:top w:val="single" w:sz="8" w:space="0" w:color="4F81BD"/>
              <w:left w:val="single" w:sz="8" w:space="0" w:color="4F81BD"/>
              <w:bottom w:val="single" w:sz="8" w:space="0" w:color="4F81BD"/>
              <w:right w:val="single" w:sz="8" w:space="0" w:color="4F81BD"/>
            </w:tcBorders>
          </w:tcPr>
          <w:p w:rsidR="006918E8" w:rsidRPr="000E3E9C" w:rsidRDefault="006918E8" w:rsidP="000E3E9C">
            <w:pPr>
              <w:spacing w:line="276" w:lineRule="auto"/>
              <w:jc w:val="center"/>
              <w:rPr>
                <w:rFonts w:eastAsia="Times New Roman"/>
                <w:bCs/>
                <w:sz w:val="22"/>
                <w:szCs w:val="22"/>
              </w:rPr>
            </w:pPr>
          </w:p>
        </w:tc>
      </w:tr>
      <w:tr w:rsidR="006918E8" w:rsidRPr="000E3E9C" w:rsidTr="005769E0">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6918E8" w:rsidRPr="000E3E9C" w:rsidRDefault="006918E8" w:rsidP="000E3E9C">
            <w:pPr>
              <w:spacing w:line="276" w:lineRule="auto"/>
              <w:jc w:val="center"/>
              <w:rPr>
                <w:rFonts w:ascii="Cambria" w:eastAsia="Times New Roman" w:hAnsi="Cambria"/>
                <w:b/>
                <w:bCs/>
                <w:sz w:val="22"/>
                <w:szCs w:val="22"/>
              </w:rPr>
            </w:pPr>
            <w:r w:rsidRPr="000E3E9C">
              <w:rPr>
                <w:rFonts w:ascii="Cambria" w:eastAsia="Times New Roman" w:hAnsi="Cambria"/>
                <w:b/>
                <w:bCs/>
                <w:sz w:val="22"/>
                <w:szCs w:val="22"/>
              </w:rPr>
              <w:t>8</w:t>
            </w:r>
          </w:p>
        </w:tc>
        <w:tc>
          <w:tcPr>
            <w:tcW w:w="2486" w:type="dxa"/>
            <w:tcBorders>
              <w:top w:val="single" w:sz="8" w:space="0" w:color="4F81BD"/>
              <w:left w:val="single" w:sz="8" w:space="0" w:color="4F81BD"/>
              <w:bottom w:val="single" w:sz="8" w:space="0" w:color="4F81BD"/>
              <w:right w:val="single" w:sz="8" w:space="0" w:color="4F81BD"/>
            </w:tcBorders>
            <w:shd w:val="clear" w:color="auto" w:fill="D3DFEE"/>
          </w:tcPr>
          <w:p w:rsidR="006918E8" w:rsidRPr="00D1663D" w:rsidRDefault="006918E8" w:rsidP="000E3E9C">
            <w:pPr>
              <w:spacing w:line="276" w:lineRule="auto"/>
              <w:jc w:val="left"/>
              <w:rPr>
                <w:rFonts w:eastAsia="Times New Roman"/>
                <w:bCs/>
                <w:sz w:val="22"/>
                <w:szCs w:val="22"/>
              </w:rPr>
            </w:pPr>
            <w:r w:rsidRPr="00D1663D">
              <w:rPr>
                <w:rFonts w:eastAsia="Times New Roman"/>
                <w:bCs/>
                <w:sz w:val="22"/>
                <w:szCs w:val="22"/>
              </w:rPr>
              <w:t>Лепка</w:t>
            </w:r>
          </w:p>
        </w:tc>
        <w:tc>
          <w:tcPr>
            <w:tcW w:w="1935" w:type="dxa"/>
            <w:tcBorders>
              <w:top w:val="single" w:sz="8" w:space="0" w:color="4F81BD"/>
              <w:left w:val="single" w:sz="8" w:space="0" w:color="4F81BD"/>
              <w:bottom w:val="single" w:sz="8" w:space="0" w:color="4F81BD"/>
              <w:right w:val="single" w:sz="8" w:space="0" w:color="4F81BD"/>
            </w:tcBorders>
            <w:shd w:val="clear" w:color="auto" w:fill="D3DFEE"/>
          </w:tcPr>
          <w:p w:rsidR="006918E8" w:rsidRPr="000E3E9C" w:rsidRDefault="006918E8" w:rsidP="000E3E9C">
            <w:pPr>
              <w:spacing w:line="276" w:lineRule="auto"/>
              <w:jc w:val="center"/>
              <w:rPr>
                <w:rFonts w:eastAsia="Times New Roman"/>
                <w:bCs/>
                <w:sz w:val="22"/>
                <w:szCs w:val="22"/>
              </w:rPr>
            </w:pPr>
            <w:r w:rsidRPr="000E3E9C">
              <w:rPr>
                <w:rFonts w:eastAsia="Times New Roman"/>
                <w:bCs/>
                <w:sz w:val="22"/>
                <w:szCs w:val="22"/>
              </w:rPr>
              <w:t>16</w:t>
            </w:r>
          </w:p>
        </w:tc>
        <w:tc>
          <w:tcPr>
            <w:tcW w:w="1935" w:type="dxa"/>
            <w:tcBorders>
              <w:top w:val="single" w:sz="8" w:space="0" w:color="4F81BD"/>
              <w:left w:val="single" w:sz="8" w:space="0" w:color="4F81BD"/>
              <w:bottom w:val="single" w:sz="8" w:space="0" w:color="4F81BD"/>
              <w:right w:val="single" w:sz="8" w:space="0" w:color="4F81BD"/>
            </w:tcBorders>
            <w:shd w:val="clear" w:color="auto" w:fill="D3DFEE"/>
          </w:tcPr>
          <w:p w:rsidR="006918E8" w:rsidRPr="000E3E9C" w:rsidRDefault="006918E8" w:rsidP="000E3E9C">
            <w:pPr>
              <w:spacing w:line="276" w:lineRule="auto"/>
              <w:jc w:val="center"/>
              <w:rPr>
                <w:rFonts w:eastAsia="Times New Roman"/>
                <w:bCs/>
                <w:sz w:val="22"/>
                <w:szCs w:val="22"/>
              </w:rPr>
            </w:pPr>
          </w:p>
        </w:tc>
        <w:tc>
          <w:tcPr>
            <w:tcW w:w="2007" w:type="dxa"/>
            <w:tcBorders>
              <w:top w:val="single" w:sz="8" w:space="0" w:color="4F81BD"/>
              <w:left w:val="single" w:sz="8" w:space="0" w:color="4F81BD"/>
              <w:bottom w:val="single" w:sz="8" w:space="0" w:color="4F81BD"/>
              <w:right w:val="single" w:sz="8" w:space="0" w:color="4F81BD"/>
            </w:tcBorders>
            <w:shd w:val="clear" w:color="auto" w:fill="D3DFEE"/>
          </w:tcPr>
          <w:p w:rsidR="006918E8" w:rsidRPr="000E3E9C" w:rsidRDefault="006918E8" w:rsidP="000E3E9C">
            <w:pPr>
              <w:spacing w:line="276" w:lineRule="auto"/>
              <w:jc w:val="center"/>
              <w:rPr>
                <w:rFonts w:eastAsia="Times New Roman"/>
                <w:bCs/>
                <w:sz w:val="22"/>
                <w:szCs w:val="22"/>
              </w:rPr>
            </w:pPr>
          </w:p>
        </w:tc>
      </w:tr>
      <w:tr w:rsidR="00CC01EE" w:rsidRPr="000E3E9C" w:rsidTr="005769E0">
        <w:tc>
          <w:tcPr>
            <w:tcW w:w="9747" w:type="dxa"/>
            <w:gridSpan w:val="5"/>
            <w:tcBorders>
              <w:top w:val="single" w:sz="8" w:space="0" w:color="4F81BD"/>
              <w:left w:val="single" w:sz="8" w:space="0" w:color="4F81BD"/>
              <w:bottom w:val="single" w:sz="8" w:space="0" w:color="4F81BD"/>
              <w:right w:val="single" w:sz="8" w:space="0" w:color="4F81BD"/>
            </w:tcBorders>
          </w:tcPr>
          <w:p w:rsidR="00CC01EE" w:rsidRPr="000E3E9C" w:rsidRDefault="00CC01EE" w:rsidP="000E3E9C">
            <w:pPr>
              <w:spacing w:line="276" w:lineRule="auto"/>
              <w:jc w:val="center"/>
              <w:rPr>
                <w:rFonts w:ascii="Cambria" w:eastAsia="Times New Roman" w:hAnsi="Cambria"/>
                <w:b/>
                <w:bCs/>
                <w:sz w:val="22"/>
                <w:szCs w:val="22"/>
              </w:rPr>
            </w:pPr>
            <w:r w:rsidRPr="000E3E9C">
              <w:rPr>
                <w:rFonts w:ascii="Cambria" w:eastAsia="Times New Roman" w:hAnsi="Cambria"/>
                <w:b/>
                <w:bCs/>
                <w:sz w:val="22"/>
                <w:szCs w:val="22"/>
              </w:rPr>
              <w:t>Проблемно-ценностное  общение</w:t>
            </w:r>
          </w:p>
        </w:tc>
      </w:tr>
      <w:tr w:rsidR="00CC01EE" w:rsidRPr="000E3E9C" w:rsidTr="005769E0">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CC01EE" w:rsidRPr="000E3E9C" w:rsidRDefault="00CC01EE" w:rsidP="000E3E9C">
            <w:pPr>
              <w:spacing w:line="276" w:lineRule="auto"/>
              <w:jc w:val="center"/>
              <w:rPr>
                <w:rFonts w:ascii="Cambria" w:eastAsia="Times New Roman" w:hAnsi="Cambria"/>
                <w:b/>
                <w:bCs/>
                <w:sz w:val="22"/>
                <w:szCs w:val="22"/>
              </w:rPr>
            </w:pPr>
            <w:r w:rsidRPr="000E3E9C">
              <w:rPr>
                <w:rFonts w:ascii="Cambria" w:eastAsia="Times New Roman" w:hAnsi="Cambria"/>
                <w:b/>
                <w:bCs/>
                <w:sz w:val="22"/>
                <w:szCs w:val="22"/>
              </w:rPr>
              <w:t>9</w:t>
            </w:r>
          </w:p>
        </w:tc>
        <w:tc>
          <w:tcPr>
            <w:tcW w:w="2486" w:type="dxa"/>
            <w:tcBorders>
              <w:top w:val="single" w:sz="8" w:space="0" w:color="4F81BD"/>
              <w:left w:val="single" w:sz="8" w:space="0" w:color="4F81BD"/>
              <w:bottom w:val="single" w:sz="8" w:space="0" w:color="4F81BD"/>
              <w:right w:val="single" w:sz="8" w:space="0" w:color="4F81BD"/>
            </w:tcBorders>
            <w:shd w:val="clear" w:color="auto" w:fill="D3DFEE"/>
          </w:tcPr>
          <w:p w:rsidR="00CC01EE" w:rsidRPr="00D1663D" w:rsidRDefault="00D1663D" w:rsidP="000E3E9C">
            <w:pPr>
              <w:spacing w:line="276" w:lineRule="auto"/>
              <w:jc w:val="left"/>
              <w:rPr>
                <w:rFonts w:eastAsia="Times New Roman"/>
                <w:bCs/>
                <w:sz w:val="22"/>
                <w:szCs w:val="22"/>
              </w:rPr>
            </w:pPr>
            <w:r w:rsidRPr="00D1663D">
              <w:rPr>
                <w:rFonts w:eastAsia="Times New Roman"/>
                <w:bCs/>
                <w:sz w:val="22"/>
                <w:szCs w:val="22"/>
              </w:rPr>
              <w:t>Уроки общения</w:t>
            </w:r>
          </w:p>
        </w:tc>
        <w:tc>
          <w:tcPr>
            <w:tcW w:w="1935" w:type="dxa"/>
            <w:tcBorders>
              <w:top w:val="single" w:sz="8" w:space="0" w:color="4F81BD"/>
              <w:left w:val="single" w:sz="8" w:space="0" w:color="4F81BD"/>
              <w:bottom w:val="single" w:sz="8" w:space="0" w:color="4F81BD"/>
              <w:right w:val="single" w:sz="8" w:space="0" w:color="4F81BD"/>
            </w:tcBorders>
            <w:shd w:val="clear" w:color="auto" w:fill="D3DFEE"/>
          </w:tcPr>
          <w:p w:rsidR="00CC01EE" w:rsidRPr="000E3E9C" w:rsidRDefault="0029305F" w:rsidP="000E3E9C">
            <w:pPr>
              <w:spacing w:line="276" w:lineRule="auto"/>
              <w:jc w:val="center"/>
              <w:rPr>
                <w:rFonts w:eastAsia="Times New Roman"/>
                <w:bCs/>
                <w:sz w:val="22"/>
                <w:szCs w:val="22"/>
              </w:rPr>
            </w:pPr>
            <w:r>
              <w:rPr>
                <w:rFonts w:eastAsia="Times New Roman"/>
                <w:bCs/>
                <w:sz w:val="22"/>
                <w:szCs w:val="22"/>
              </w:rPr>
              <w:t>2</w:t>
            </w:r>
            <w:r w:rsidR="00E77B49">
              <w:rPr>
                <w:rFonts w:eastAsia="Times New Roman"/>
                <w:bCs/>
                <w:sz w:val="22"/>
                <w:szCs w:val="22"/>
              </w:rPr>
              <w:t>8</w:t>
            </w:r>
          </w:p>
        </w:tc>
        <w:tc>
          <w:tcPr>
            <w:tcW w:w="1935" w:type="dxa"/>
            <w:tcBorders>
              <w:top w:val="single" w:sz="8" w:space="0" w:color="4F81BD"/>
              <w:left w:val="single" w:sz="8" w:space="0" w:color="4F81BD"/>
              <w:bottom w:val="single" w:sz="8" w:space="0" w:color="4F81BD"/>
              <w:right w:val="single" w:sz="8" w:space="0" w:color="4F81BD"/>
            </w:tcBorders>
            <w:shd w:val="clear" w:color="auto" w:fill="D3DFEE"/>
          </w:tcPr>
          <w:p w:rsidR="00CC01EE" w:rsidRPr="000E3E9C" w:rsidRDefault="00CC01EE" w:rsidP="000E3E9C">
            <w:pPr>
              <w:spacing w:line="276" w:lineRule="auto"/>
              <w:jc w:val="center"/>
              <w:rPr>
                <w:rFonts w:eastAsia="Times New Roman"/>
                <w:bCs/>
                <w:sz w:val="22"/>
                <w:szCs w:val="22"/>
              </w:rPr>
            </w:pPr>
          </w:p>
        </w:tc>
        <w:tc>
          <w:tcPr>
            <w:tcW w:w="2007" w:type="dxa"/>
            <w:tcBorders>
              <w:top w:val="single" w:sz="8" w:space="0" w:color="4F81BD"/>
              <w:left w:val="single" w:sz="8" w:space="0" w:color="4F81BD"/>
              <w:bottom w:val="single" w:sz="8" w:space="0" w:color="4F81BD"/>
              <w:right w:val="single" w:sz="8" w:space="0" w:color="4F81BD"/>
            </w:tcBorders>
            <w:shd w:val="clear" w:color="auto" w:fill="D3DFEE"/>
          </w:tcPr>
          <w:p w:rsidR="00CC01EE" w:rsidRPr="000E3E9C" w:rsidRDefault="00CC01EE" w:rsidP="000E3E9C">
            <w:pPr>
              <w:spacing w:line="276" w:lineRule="auto"/>
              <w:jc w:val="center"/>
              <w:rPr>
                <w:rFonts w:eastAsia="Times New Roman"/>
                <w:bCs/>
                <w:sz w:val="22"/>
                <w:szCs w:val="22"/>
              </w:rPr>
            </w:pPr>
          </w:p>
        </w:tc>
      </w:tr>
      <w:tr w:rsidR="00CC01EE" w:rsidRPr="000E3E9C" w:rsidTr="005769E0">
        <w:tc>
          <w:tcPr>
            <w:tcW w:w="9747" w:type="dxa"/>
            <w:gridSpan w:val="5"/>
            <w:tcBorders>
              <w:top w:val="single" w:sz="8" w:space="0" w:color="4F81BD"/>
              <w:left w:val="single" w:sz="8" w:space="0" w:color="4F81BD"/>
              <w:bottom w:val="single" w:sz="8" w:space="0" w:color="4F81BD"/>
              <w:right w:val="single" w:sz="8" w:space="0" w:color="4F81BD"/>
            </w:tcBorders>
            <w:shd w:val="clear" w:color="auto" w:fill="D3DFEE"/>
          </w:tcPr>
          <w:p w:rsidR="00CC01EE" w:rsidRPr="000E3E9C" w:rsidRDefault="00CC01EE" w:rsidP="000E3E9C">
            <w:pPr>
              <w:spacing w:line="276" w:lineRule="auto"/>
              <w:jc w:val="center"/>
              <w:rPr>
                <w:rFonts w:ascii="Cambria" w:eastAsia="Times New Roman" w:hAnsi="Cambria"/>
                <w:b/>
                <w:bCs/>
                <w:sz w:val="22"/>
                <w:szCs w:val="22"/>
              </w:rPr>
            </w:pPr>
            <w:r w:rsidRPr="000E3E9C">
              <w:rPr>
                <w:rFonts w:ascii="Cambria" w:eastAsia="Times New Roman" w:hAnsi="Cambria"/>
                <w:b/>
                <w:bCs/>
                <w:sz w:val="22"/>
                <w:szCs w:val="22"/>
              </w:rPr>
              <w:t>Досугово - развлекательная деятельность</w:t>
            </w:r>
          </w:p>
        </w:tc>
      </w:tr>
      <w:tr w:rsidR="00CC01EE" w:rsidRPr="000E3E9C" w:rsidTr="005769E0">
        <w:tc>
          <w:tcPr>
            <w:tcW w:w="1384" w:type="dxa"/>
            <w:tcBorders>
              <w:top w:val="single" w:sz="8" w:space="0" w:color="4F81BD"/>
              <w:left w:val="single" w:sz="8" w:space="0" w:color="4F81BD"/>
              <w:bottom w:val="single" w:sz="8" w:space="0" w:color="4F81BD"/>
              <w:right w:val="single" w:sz="8" w:space="0" w:color="4F81BD"/>
            </w:tcBorders>
          </w:tcPr>
          <w:p w:rsidR="00CC01EE" w:rsidRPr="000E3E9C" w:rsidRDefault="0029305F" w:rsidP="000E3E9C">
            <w:pPr>
              <w:spacing w:line="276" w:lineRule="auto"/>
              <w:jc w:val="center"/>
              <w:rPr>
                <w:rFonts w:ascii="Cambria" w:eastAsia="Times New Roman" w:hAnsi="Cambria"/>
                <w:b/>
                <w:bCs/>
                <w:sz w:val="22"/>
                <w:szCs w:val="22"/>
              </w:rPr>
            </w:pPr>
            <w:r>
              <w:rPr>
                <w:rFonts w:ascii="Cambria" w:eastAsia="Times New Roman" w:hAnsi="Cambria"/>
                <w:b/>
                <w:bCs/>
                <w:sz w:val="22"/>
                <w:szCs w:val="22"/>
              </w:rPr>
              <w:t>10</w:t>
            </w:r>
          </w:p>
        </w:tc>
        <w:tc>
          <w:tcPr>
            <w:tcW w:w="2486" w:type="dxa"/>
            <w:tcBorders>
              <w:top w:val="single" w:sz="8" w:space="0" w:color="4F81BD"/>
              <w:left w:val="single" w:sz="8" w:space="0" w:color="4F81BD"/>
              <w:bottom w:val="single" w:sz="8" w:space="0" w:color="4F81BD"/>
              <w:right w:val="single" w:sz="8" w:space="0" w:color="4F81BD"/>
            </w:tcBorders>
          </w:tcPr>
          <w:p w:rsidR="00CC01EE" w:rsidRPr="000E3E9C" w:rsidRDefault="00F74D79" w:rsidP="0029305F">
            <w:pPr>
              <w:jc w:val="left"/>
              <w:rPr>
                <w:rFonts w:eastAsia="Times New Roman"/>
                <w:bCs/>
                <w:sz w:val="22"/>
                <w:szCs w:val="22"/>
              </w:rPr>
            </w:pPr>
            <w:r w:rsidRPr="000E3E9C">
              <w:rPr>
                <w:rFonts w:eastAsia="Times New Roman"/>
                <w:bCs/>
                <w:sz w:val="22"/>
                <w:szCs w:val="22"/>
              </w:rPr>
              <w:t xml:space="preserve">Подготовка и проведение общешкольных праздников: </w:t>
            </w:r>
            <w:r w:rsidR="0029305F">
              <w:rPr>
                <w:rFonts w:eastAsia="Times New Roman"/>
                <w:bCs/>
                <w:sz w:val="22"/>
                <w:szCs w:val="22"/>
              </w:rPr>
              <w:t>День Знаний; Новогодний бал</w:t>
            </w:r>
            <w:r w:rsidRPr="000E3E9C">
              <w:rPr>
                <w:rFonts w:eastAsia="Times New Roman"/>
                <w:bCs/>
                <w:sz w:val="22"/>
                <w:szCs w:val="22"/>
              </w:rPr>
              <w:t>, Литературный  ко</w:t>
            </w:r>
            <w:r w:rsidRPr="000E3E9C">
              <w:rPr>
                <w:rFonts w:eastAsia="Times New Roman"/>
                <w:bCs/>
                <w:sz w:val="22"/>
                <w:szCs w:val="22"/>
              </w:rPr>
              <w:t>н</w:t>
            </w:r>
            <w:r w:rsidRPr="000E3E9C">
              <w:rPr>
                <w:rFonts w:eastAsia="Times New Roman"/>
                <w:bCs/>
                <w:sz w:val="22"/>
                <w:szCs w:val="22"/>
              </w:rPr>
              <w:t xml:space="preserve">курс чтецов, Музыкальный конкурс «Полярная звезда», </w:t>
            </w:r>
            <w:r w:rsidR="0029305F">
              <w:rPr>
                <w:rFonts w:eastAsia="Times New Roman"/>
                <w:bCs/>
                <w:sz w:val="22"/>
                <w:szCs w:val="22"/>
              </w:rPr>
              <w:t xml:space="preserve">День оленевода, </w:t>
            </w:r>
            <w:r w:rsidRPr="000E3E9C">
              <w:rPr>
                <w:rFonts w:eastAsia="Times New Roman"/>
                <w:bCs/>
                <w:sz w:val="22"/>
                <w:szCs w:val="22"/>
              </w:rPr>
              <w:t>Последний звонок</w:t>
            </w:r>
            <w:r w:rsidR="0029305F">
              <w:rPr>
                <w:rFonts w:eastAsia="Times New Roman"/>
                <w:bCs/>
                <w:sz w:val="22"/>
                <w:szCs w:val="22"/>
              </w:rPr>
              <w:t xml:space="preserve">, </w:t>
            </w:r>
          </w:p>
        </w:tc>
        <w:tc>
          <w:tcPr>
            <w:tcW w:w="1935" w:type="dxa"/>
            <w:tcBorders>
              <w:top w:val="single" w:sz="8" w:space="0" w:color="4F81BD"/>
              <w:left w:val="single" w:sz="8" w:space="0" w:color="4F81BD"/>
              <w:bottom w:val="single" w:sz="8" w:space="0" w:color="4F81BD"/>
              <w:right w:val="single" w:sz="8" w:space="0" w:color="4F81BD"/>
            </w:tcBorders>
          </w:tcPr>
          <w:p w:rsidR="00CC01EE" w:rsidRPr="000E3E9C" w:rsidRDefault="00D1663D" w:rsidP="000E3E9C">
            <w:pPr>
              <w:spacing w:line="276" w:lineRule="auto"/>
              <w:jc w:val="center"/>
              <w:rPr>
                <w:rFonts w:eastAsia="Times New Roman"/>
                <w:bCs/>
                <w:sz w:val="22"/>
                <w:szCs w:val="22"/>
              </w:rPr>
            </w:pPr>
            <w:r>
              <w:rPr>
                <w:rFonts w:eastAsia="Times New Roman"/>
                <w:bCs/>
                <w:sz w:val="22"/>
                <w:szCs w:val="22"/>
              </w:rPr>
              <w:t>28</w:t>
            </w:r>
          </w:p>
        </w:tc>
        <w:tc>
          <w:tcPr>
            <w:tcW w:w="1935" w:type="dxa"/>
            <w:tcBorders>
              <w:top w:val="single" w:sz="8" w:space="0" w:color="4F81BD"/>
              <w:left w:val="single" w:sz="8" w:space="0" w:color="4F81BD"/>
              <w:bottom w:val="single" w:sz="8" w:space="0" w:color="4F81BD"/>
              <w:right w:val="single" w:sz="8" w:space="0" w:color="4F81BD"/>
            </w:tcBorders>
          </w:tcPr>
          <w:p w:rsidR="00CC01EE" w:rsidRPr="000E3E9C" w:rsidRDefault="00CC01EE" w:rsidP="000E3E9C">
            <w:pPr>
              <w:spacing w:line="276" w:lineRule="auto"/>
              <w:jc w:val="center"/>
              <w:rPr>
                <w:rFonts w:eastAsia="Times New Roman"/>
                <w:bCs/>
                <w:sz w:val="22"/>
                <w:szCs w:val="22"/>
              </w:rPr>
            </w:pPr>
          </w:p>
        </w:tc>
        <w:tc>
          <w:tcPr>
            <w:tcW w:w="2007" w:type="dxa"/>
            <w:tcBorders>
              <w:top w:val="single" w:sz="8" w:space="0" w:color="4F81BD"/>
              <w:left w:val="single" w:sz="8" w:space="0" w:color="4F81BD"/>
              <w:bottom w:val="single" w:sz="8" w:space="0" w:color="4F81BD"/>
              <w:right w:val="single" w:sz="8" w:space="0" w:color="4F81BD"/>
            </w:tcBorders>
          </w:tcPr>
          <w:p w:rsidR="00CC01EE" w:rsidRPr="000E3E9C" w:rsidRDefault="00CC01EE" w:rsidP="000E3E9C">
            <w:pPr>
              <w:spacing w:line="276" w:lineRule="auto"/>
              <w:jc w:val="center"/>
              <w:rPr>
                <w:rFonts w:eastAsia="Times New Roman"/>
                <w:bCs/>
                <w:sz w:val="22"/>
                <w:szCs w:val="22"/>
              </w:rPr>
            </w:pPr>
          </w:p>
        </w:tc>
      </w:tr>
      <w:tr w:rsidR="00CC01EE" w:rsidRPr="000E3E9C" w:rsidTr="005769E0">
        <w:tc>
          <w:tcPr>
            <w:tcW w:w="9747" w:type="dxa"/>
            <w:gridSpan w:val="5"/>
            <w:tcBorders>
              <w:top w:val="single" w:sz="8" w:space="0" w:color="4F81BD"/>
              <w:left w:val="single" w:sz="8" w:space="0" w:color="4F81BD"/>
              <w:bottom w:val="single" w:sz="8" w:space="0" w:color="4F81BD"/>
              <w:right w:val="single" w:sz="8" w:space="0" w:color="4F81BD"/>
            </w:tcBorders>
          </w:tcPr>
          <w:p w:rsidR="00CC01EE" w:rsidRPr="000E3E9C" w:rsidRDefault="00CC01EE" w:rsidP="000E3E9C">
            <w:pPr>
              <w:spacing w:line="276" w:lineRule="auto"/>
              <w:jc w:val="center"/>
              <w:rPr>
                <w:rFonts w:ascii="Cambria" w:eastAsia="Times New Roman" w:hAnsi="Cambria"/>
                <w:b/>
                <w:bCs/>
                <w:sz w:val="22"/>
                <w:szCs w:val="22"/>
              </w:rPr>
            </w:pPr>
            <w:r w:rsidRPr="000E3E9C">
              <w:rPr>
                <w:rFonts w:ascii="Cambria" w:eastAsia="Times New Roman" w:hAnsi="Cambria"/>
                <w:b/>
                <w:bCs/>
                <w:sz w:val="22"/>
                <w:szCs w:val="22"/>
              </w:rPr>
              <w:t>Трудовая  деятельность</w:t>
            </w:r>
          </w:p>
        </w:tc>
      </w:tr>
      <w:tr w:rsidR="00CC01EE" w:rsidRPr="000E3E9C" w:rsidTr="005769E0">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CC01EE" w:rsidRPr="000E3E9C" w:rsidRDefault="00CC01EE" w:rsidP="000E3E9C">
            <w:pPr>
              <w:spacing w:line="276" w:lineRule="auto"/>
              <w:jc w:val="center"/>
              <w:rPr>
                <w:rFonts w:ascii="Cambria" w:eastAsia="Times New Roman" w:hAnsi="Cambria"/>
                <w:b/>
                <w:bCs/>
                <w:sz w:val="22"/>
                <w:szCs w:val="22"/>
              </w:rPr>
            </w:pPr>
            <w:r w:rsidRPr="000E3E9C">
              <w:rPr>
                <w:rFonts w:ascii="Cambria" w:eastAsia="Times New Roman" w:hAnsi="Cambria"/>
                <w:b/>
                <w:bCs/>
                <w:sz w:val="22"/>
                <w:szCs w:val="22"/>
              </w:rPr>
              <w:t>1</w:t>
            </w:r>
            <w:r w:rsidR="0029305F">
              <w:rPr>
                <w:rFonts w:ascii="Cambria" w:eastAsia="Times New Roman" w:hAnsi="Cambria"/>
                <w:b/>
                <w:bCs/>
                <w:sz w:val="22"/>
                <w:szCs w:val="22"/>
              </w:rPr>
              <w:t>1</w:t>
            </w:r>
          </w:p>
        </w:tc>
        <w:tc>
          <w:tcPr>
            <w:tcW w:w="2486" w:type="dxa"/>
            <w:tcBorders>
              <w:top w:val="single" w:sz="8" w:space="0" w:color="4F81BD"/>
              <w:left w:val="single" w:sz="8" w:space="0" w:color="4F81BD"/>
              <w:bottom w:val="single" w:sz="8" w:space="0" w:color="4F81BD"/>
              <w:right w:val="single" w:sz="8" w:space="0" w:color="4F81BD"/>
            </w:tcBorders>
            <w:shd w:val="clear" w:color="auto" w:fill="D3DFEE"/>
          </w:tcPr>
          <w:p w:rsidR="00CC01EE" w:rsidRPr="000E3E9C" w:rsidRDefault="00F74D79" w:rsidP="000E3E9C">
            <w:pPr>
              <w:spacing w:line="276" w:lineRule="auto"/>
              <w:rPr>
                <w:rFonts w:eastAsia="Times New Roman"/>
                <w:bCs/>
                <w:sz w:val="22"/>
                <w:szCs w:val="22"/>
              </w:rPr>
            </w:pPr>
            <w:r w:rsidRPr="000E3E9C">
              <w:rPr>
                <w:rFonts w:eastAsia="Times New Roman"/>
                <w:bCs/>
                <w:sz w:val="22"/>
                <w:szCs w:val="22"/>
              </w:rPr>
              <w:t>Конструирование</w:t>
            </w:r>
          </w:p>
        </w:tc>
        <w:tc>
          <w:tcPr>
            <w:tcW w:w="1935" w:type="dxa"/>
            <w:tcBorders>
              <w:top w:val="single" w:sz="8" w:space="0" w:color="4F81BD"/>
              <w:left w:val="single" w:sz="8" w:space="0" w:color="4F81BD"/>
              <w:bottom w:val="single" w:sz="8" w:space="0" w:color="4F81BD"/>
              <w:right w:val="single" w:sz="8" w:space="0" w:color="4F81BD"/>
            </w:tcBorders>
            <w:shd w:val="clear" w:color="auto" w:fill="D3DFEE"/>
          </w:tcPr>
          <w:p w:rsidR="00CC01EE" w:rsidRPr="000E3E9C" w:rsidRDefault="00F74D79" w:rsidP="000E3E9C">
            <w:pPr>
              <w:spacing w:line="276" w:lineRule="auto"/>
              <w:jc w:val="center"/>
              <w:rPr>
                <w:rFonts w:eastAsia="Times New Roman"/>
                <w:bCs/>
                <w:sz w:val="22"/>
                <w:szCs w:val="22"/>
              </w:rPr>
            </w:pPr>
            <w:r w:rsidRPr="000E3E9C">
              <w:rPr>
                <w:rFonts w:eastAsia="Times New Roman"/>
                <w:bCs/>
                <w:sz w:val="22"/>
                <w:szCs w:val="22"/>
              </w:rPr>
              <w:t>16</w:t>
            </w:r>
          </w:p>
        </w:tc>
        <w:tc>
          <w:tcPr>
            <w:tcW w:w="1935" w:type="dxa"/>
            <w:tcBorders>
              <w:top w:val="single" w:sz="8" w:space="0" w:color="4F81BD"/>
              <w:left w:val="single" w:sz="8" w:space="0" w:color="4F81BD"/>
              <w:bottom w:val="single" w:sz="8" w:space="0" w:color="4F81BD"/>
              <w:right w:val="single" w:sz="8" w:space="0" w:color="4F81BD"/>
            </w:tcBorders>
            <w:shd w:val="clear" w:color="auto" w:fill="D3DFEE"/>
          </w:tcPr>
          <w:p w:rsidR="00CC01EE" w:rsidRPr="000E3E9C" w:rsidRDefault="00CC01EE" w:rsidP="000E3E9C">
            <w:pPr>
              <w:spacing w:line="276" w:lineRule="auto"/>
              <w:jc w:val="center"/>
              <w:rPr>
                <w:rFonts w:eastAsia="Times New Roman"/>
                <w:bCs/>
                <w:sz w:val="22"/>
                <w:szCs w:val="22"/>
              </w:rPr>
            </w:pPr>
          </w:p>
        </w:tc>
        <w:tc>
          <w:tcPr>
            <w:tcW w:w="2007" w:type="dxa"/>
            <w:tcBorders>
              <w:top w:val="single" w:sz="8" w:space="0" w:color="4F81BD"/>
              <w:left w:val="single" w:sz="8" w:space="0" w:color="4F81BD"/>
              <w:bottom w:val="single" w:sz="8" w:space="0" w:color="4F81BD"/>
              <w:right w:val="single" w:sz="8" w:space="0" w:color="4F81BD"/>
            </w:tcBorders>
            <w:shd w:val="clear" w:color="auto" w:fill="D3DFEE"/>
          </w:tcPr>
          <w:p w:rsidR="00CC01EE" w:rsidRPr="000E3E9C" w:rsidRDefault="00CC01EE" w:rsidP="000E3E9C">
            <w:pPr>
              <w:spacing w:line="276" w:lineRule="auto"/>
              <w:jc w:val="center"/>
              <w:rPr>
                <w:rFonts w:eastAsia="Times New Roman"/>
                <w:bCs/>
                <w:sz w:val="22"/>
                <w:szCs w:val="22"/>
              </w:rPr>
            </w:pPr>
          </w:p>
        </w:tc>
      </w:tr>
      <w:tr w:rsidR="00CC01EE" w:rsidRPr="000E3E9C" w:rsidTr="005769E0">
        <w:tc>
          <w:tcPr>
            <w:tcW w:w="1384" w:type="dxa"/>
            <w:tcBorders>
              <w:top w:val="single" w:sz="8" w:space="0" w:color="4F81BD"/>
              <w:left w:val="single" w:sz="8" w:space="0" w:color="4F81BD"/>
              <w:bottom w:val="single" w:sz="8" w:space="0" w:color="4F81BD"/>
              <w:right w:val="single" w:sz="8" w:space="0" w:color="4F81BD"/>
            </w:tcBorders>
          </w:tcPr>
          <w:p w:rsidR="00CC01EE" w:rsidRPr="000E3E9C" w:rsidRDefault="0029305F" w:rsidP="000E3E9C">
            <w:pPr>
              <w:spacing w:line="276" w:lineRule="auto"/>
              <w:jc w:val="center"/>
              <w:rPr>
                <w:rFonts w:ascii="Cambria" w:eastAsia="Times New Roman" w:hAnsi="Cambria"/>
                <w:b/>
                <w:bCs/>
                <w:sz w:val="22"/>
                <w:szCs w:val="22"/>
              </w:rPr>
            </w:pPr>
            <w:r>
              <w:rPr>
                <w:rFonts w:ascii="Cambria" w:eastAsia="Times New Roman" w:hAnsi="Cambria"/>
                <w:b/>
                <w:bCs/>
                <w:sz w:val="22"/>
                <w:szCs w:val="22"/>
              </w:rPr>
              <w:t>12</w:t>
            </w:r>
          </w:p>
        </w:tc>
        <w:tc>
          <w:tcPr>
            <w:tcW w:w="2486" w:type="dxa"/>
            <w:tcBorders>
              <w:top w:val="single" w:sz="8" w:space="0" w:color="4F81BD"/>
              <w:left w:val="single" w:sz="8" w:space="0" w:color="4F81BD"/>
              <w:bottom w:val="single" w:sz="8" w:space="0" w:color="4F81BD"/>
              <w:right w:val="single" w:sz="8" w:space="0" w:color="4F81BD"/>
            </w:tcBorders>
          </w:tcPr>
          <w:p w:rsidR="00CC01EE" w:rsidRPr="000E3E9C" w:rsidRDefault="00F74D79" w:rsidP="000E3E9C">
            <w:pPr>
              <w:spacing w:line="276" w:lineRule="auto"/>
              <w:rPr>
                <w:rFonts w:eastAsia="Times New Roman"/>
                <w:bCs/>
                <w:sz w:val="22"/>
                <w:szCs w:val="22"/>
              </w:rPr>
            </w:pPr>
            <w:r w:rsidRPr="000E3E9C">
              <w:rPr>
                <w:rFonts w:eastAsia="Times New Roman"/>
                <w:bCs/>
                <w:sz w:val="22"/>
                <w:szCs w:val="22"/>
              </w:rPr>
              <w:t>Проект «Витамины круглый год»</w:t>
            </w:r>
          </w:p>
        </w:tc>
        <w:tc>
          <w:tcPr>
            <w:tcW w:w="1935" w:type="dxa"/>
            <w:tcBorders>
              <w:top w:val="single" w:sz="8" w:space="0" w:color="4F81BD"/>
              <w:left w:val="single" w:sz="8" w:space="0" w:color="4F81BD"/>
              <w:bottom w:val="single" w:sz="8" w:space="0" w:color="4F81BD"/>
              <w:right w:val="single" w:sz="8" w:space="0" w:color="4F81BD"/>
            </w:tcBorders>
          </w:tcPr>
          <w:p w:rsidR="00CC01EE" w:rsidRPr="000E3E9C" w:rsidRDefault="00E77B49" w:rsidP="000E3E9C">
            <w:pPr>
              <w:spacing w:line="276" w:lineRule="auto"/>
              <w:jc w:val="center"/>
              <w:rPr>
                <w:rFonts w:eastAsia="Times New Roman"/>
                <w:bCs/>
                <w:sz w:val="22"/>
                <w:szCs w:val="22"/>
              </w:rPr>
            </w:pPr>
            <w:r>
              <w:rPr>
                <w:rFonts w:eastAsia="Times New Roman"/>
                <w:bCs/>
                <w:sz w:val="22"/>
                <w:szCs w:val="22"/>
              </w:rPr>
              <w:t>1</w:t>
            </w:r>
            <w:r w:rsidR="0029305F">
              <w:rPr>
                <w:rFonts w:eastAsia="Times New Roman"/>
                <w:bCs/>
                <w:sz w:val="22"/>
                <w:szCs w:val="22"/>
              </w:rPr>
              <w:t>8</w:t>
            </w:r>
          </w:p>
        </w:tc>
        <w:tc>
          <w:tcPr>
            <w:tcW w:w="1935" w:type="dxa"/>
            <w:tcBorders>
              <w:top w:val="single" w:sz="8" w:space="0" w:color="4F81BD"/>
              <w:left w:val="single" w:sz="8" w:space="0" w:color="4F81BD"/>
              <w:bottom w:val="single" w:sz="8" w:space="0" w:color="4F81BD"/>
              <w:right w:val="single" w:sz="8" w:space="0" w:color="4F81BD"/>
            </w:tcBorders>
          </w:tcPr>
          <w:p w:rsidR="00CC01EE" w:rsidRPr="000E3E9C" w:rsidRDefault="00CC01EE" w:rsidP="000E3E9C">
            <w:pPr>
              <w:spacing w:line="276" w:lineRule="auto"/>
              <w:jc w:val="center"/>
              <w:rPr>
                <w:rFonts w:eastAsia="Times New Roman"/>
                <w:bCs/>
                <w:sz w:val="22"/>
                <w:szCs w:val="22"/>
              </w:rPr>
            </w:pPr>
          </w:p>
        </w:tc>
        <w:tc>
          <w:tcPr>
            <w:tcW w:w="2007" w:type="dxa"/>
            <w:tcBorders>
              <w:top w:val="single" w:sz="8" w:space="0" w:color="4F81BD"/>
              <w:left w:val="single" w:sz="8" w:space="0" w:color="4F81BD"/>
              <w:bottom w:val="single" w:sz="8" w:space="0" w:color="4F81BD"/>
              <w:right w:val="single" w:sz="8" w:space="0" w:color="4F81BD"/>
            </w:tcBorders>
          </w:tcPr>
          <w:p w:rsidR="00CC01EE" w:rsidRPr="000E3E9C" w:rsidRDefault="00CC01EE" w:rsidP="000E3E9C">
            <w:pPr>
              <w:spacing w:line="276" w:lineRule="auto"/>
              <w:jc w:val="center"/>
              <w:rPr>
                <w:rFonts w:eastAsia="Times New Roman"/>
                <w:bCs/>
                <w:sz w:val="22"/>
                <w:szCs w:val="22"/>
              </w:rPr>
            </w:pPr>
          </w:p>
        </w:tc>
      </w:tr>
      <w:tr w:rsidR="00CC01EE" w:rsidRPr="000E3E9C" w:rsidTr="005769E0">
        <w:tc>
          <w:tcPr>
            <w:tcW w:w="9747" w:type="dxa"/>
            <w:gridSpan w:val="5"/>
            <w:tcBorders>
              <w:top w:val="single" w:sz="8" w:space="0" w:color="4F81BD"/>
              <w:left w:val="single" w:sz="8" w:space="0" w:color="4F81BD"/>
              <w:bottom w:val="single" w:sz="8" w:space="0" w:color="4F81BD"/>
              <w:right w:val="single" w:sz="8" w:space="0" w:color="4F81BD"/>
            </w:tcBorders>
            <w:shd w:val="clear" w:color="auto" w:fill="D3DFEE"/>
          </w:tcPr>
          <w:p w:rsidR="00CC01EE" w:rsidRPr="000E3E9C" w:rsidRDefault="00CC01EE" w:rsidP="000E3E9C">
            <w:pPr>
              <w:spacing w:line="276" w:lineRule="auto"/>
              <w:jc w:val="center"/>
              <w:rPr>
                <w:rFonts w:ascii="Cambria" w:eastAsia="Times New Roman" w:hAnsi="Cambria"/>
                <w:b/>
                <w:bCs/>
                <w:sz w:val="22"/>
                <w:szCs w:val="22"/>
              </w:rPr>
            </w:pPr>
            <w:r w:rsidRPr="000E3E9C">
              <w:rPr>
                <w:rFonts w:ascii="Cambria" w:eastAsia="Times New Roman" w:hAnsi="Cambria"/>
                <w:b/>
                <w:bCs/>
                <w:sz w:val="22"/>
                <w:szCs w:val="22"/>
              </w:rPr>
              <w:lastRenderedPageBreak/>
              <w:t>Спортивно-оздоровительная деятельность</w:t>
            </w:r>
          </w:p>
        </w:tc>
      </w:tr>
      <w:tr w:rsidR="00CC01EE" w:rsidRPr="000E3E9C" w:rsidTr="005769E0">
        <w:tc>
          <w:tcPr>
            <w:tcW w:w="1384" w:type="dxa"/>
            <w:tcBorders>
              <w:top w:val="single" w:sz="8" w:space="0" w:color="4F81BD"/>
              <w:left w:val="single" w:sz="8" w:space="0" w:color="4F81BD"/>
              <w:bottom w:val="single" w:sz="8" w:space="0" w:color="4F81BD"/>
              <w:right w:val="single" w:sz="8" w:space="0" w:color="4F81BD"/>
            </w:tcBorders>
          </w:tcPr>
          <w:p w:rsidR="00CC01EE" w:rsidRPr="000E3E9C" w:rsidRDefault="0029305F" w:rsidP="000E3E9C">
            <w:pPr>
              <w:spacing w:line="276" w:lineRule="auto"/>
              <w:jc w:val="center"/>
              <w:rPr>
                <w:rFonts w:ascii="Cambria" w:eastAsia="Times New Roman" w:hAnsi="Cambria"/>
                <w:b/>
                <w:bCs/>
                <w:sz w:val="22"/>
                <w:szCs w:val="22"/>
              </w:rPr>
            </w:pPr>
            <w:r>
              <w:rPr>
                <w:rFonts w:ascii="Cambria" w:eastAsia="Times New Roman" w:hAnsi="Cambria"/>
                <w:b/>
                <w:bCs/>
                <w:sz w:val="22"/>
                <w:szCs w:val="22"/>
              </w:rPr>
              <w:t>13</w:t>
            </w:r>
          </w:p>
        </w:tc>
        <w:tc>
          <w:tcPr>
            <w:tcW w:w="2486" w:type="dxa"/>
            <w:tcBorders>
              <w:top w:val="single" w:sz="8" w:space="0" w:color="4F81BD"/>
              <w:left w:val="single" w:sz="8" w:space="0" w:color="4F81BD"/>
              <w:bottom w:val="single" w:sz="8" w:space="0" w:color="4F81BD"/>
              <w:right w:val="single" w:sz="8" w:space="0" w:color="4F81BD"/>
            </w:tcBorders>
          </w:tcPr>
          <w:p w:rsidR="00CC01EE" w:rsidRPr="000E3E9C" w:rsidRDefault="00F74D79" w:rsidP="000E3E9C">
            <w:pPr>
              <w:spacing w:line="276" w:lineRule="auto"/>
              <w:jc w:val="center"/>
              <w:rPr>
                <w:rFonts w:eastAsia="Times New Roman"/>
                <w:bCs/>
                <w:sz w:val="22"/>
                <w:szCs w:val="22"/>
              </w:rPr>
            </w:pPr>
            <w:r w:rsidRPr="000E3E9C">
              <w:rPr>
                <w:rFonts w:eastAsia="Times New Roman"/>
                <w:bCs/>
                <w:sz w:val="22"/>
                <w:szCs w:val="22"/>
              </w:rPr>
              <w:t>Спортивные (подвижные) игры на свежем воздухе</w:t>
            </w:r>
          </w:p>
        </w:tc>
        <w:tc>
          <w:tcPr>
            <w:tcW w:w="1935" w:type="dxa"/>
            <w:tcBorders>
              <w:top w:val="single" w:sz="8" w:space="0" w:color="4F81BD"/>
              <w:left w:val="single" w:sz="8" w:space="0" w:color="4F81BD"/>
              <w:bottom w:val="single" w:sz="8" w:space="0" w:color="4F81BD"/>
              <w:right w:val="single" w:sz="8" w:space="0" w:color="4F81BD"/>
            </w:tcBorders>
          </w:tcPr>
          <w:p w:rsidR="00CC01EE" w:rsidRPr="000E3E9C" w:rsidRDefault="00D1663D" w:rsidP="000E3E9C">
            <w:pPr>
              <w:spacing w:line="276" w:lineRule="auto"/>
              <w:jc w:val="center"/>
              <w:rPr>
                <w:rFonts w:eastAsia="Times New Roman"/>
                <w:bCs/>
                <w:sz w:val="22"/>
                <w:szCs w:val="22"/>
              </w:rPr>
            </w:pPr>
            <w:r>
              <w:rPr>
                <w:rFonts w:eastAsia="Times New Roman"/>
                <w:bCs/>
                <w:sz w:val="22"/>
                <w:szCs w:val="22"/>
              </w:rPr>
              <w:t>28</w:t>
            </w:r>
          </w:p>
        </w:tc>
        <w:tc>
          <w:tcPr>
            <w:tcW w:w="1935" w:type="dxa"/>
            <w:tcBorders>
              <w:top w:val="single" w:sz="8" w:space="0" w:color="4F81BD"/>
              <w:left w:val="single" w:sz="8" w:space="0" w:color="4F81BD"/>
              <w:bottom w:val="single" w:sz="8" w:space="0" w:color="4F81BD"/>
              <w:right w:val="single" w:sz="8" w:space="0" w:color="4F81BD"/>
            </w:tcBorders>
          </w:tcPr>
          <w:p w:rsidR="00CC01EE" w:rsidRPr="000E3E9C" w:rsidRDefault="00CC01EE" w:rsidP="000E3E9C">
            <w:pPr>
              <w:spacing w:line="276" w:lineRule="auto"/>
              <w:jc w:val="center"/>
              <w:rPr>
                <w:rFonts w:eastAsia="Times New Roman"/>
                <w:bCs/>
                <w:sz w:val="22"/>
                <w:szCs w:val="22"/>
              </w:rPr>
            </w:pPr>
          </w:p>
        </w:tc>
        <w:tc>
          <w:tcPr>
            <w:tcW w:w="2007" w:type="dxa"/>
            <w:tcBorders>
              <w:top w:val="single" w:sz="8" w:space="0" w:color="4F81BD"/>
              <w:left w:val="single" w:sz="8" w:space="0" w:color="4F81BD"/>
              <w:bottom w:val="single" w:sz="8" w:space="0" w:color="4F81BD"/>
              <w:right w:val="single" w:sz="8" w:space="0" w:color="4F81BD"/>
            </w:tcBorders>
          </w:tcPr>
          <w:p w:rsidR="00CC01EE" w:rsidRPr="000E3E9C" w:rsidRDefault="00CC01EE" w:rsidP="000E3E9C">
            <w:pPr>
              <w:spacing w:line="276" w:lineRule="auto"/>
              <w:jc w:val="center"/>
              <w:rPr>
                <w:rFonts w:eastAsia="Times New Roman"/>
                <w:bCs/>
                <w:sz w:val="22"/>
                <w:szCs w:val="22"/>
              </w:rPr>
            </w:pPr>
          </w:p>
        </w:tc>
      </w:tr>
    </w:tbl>
    <w:p w:rsidR="00E77B49" w:rsidRDefault="00E77B49" w:rsidP="00C1568E">
      <w:pPr>
        <w:ind w:right="-1" w:firstLine="709"/>
        <w:rPr>
          <w:b/>
        </w:rPr>
      </w:pPr>
    </w:p>
    <w:p w:rsidR="00E77B49" w:rsidRPr="00385D44" w:rsidRDefault="00E77B49" w:rsidP="00E77B49">
      <w:pPr>
        <w:widowControl w:val="0"/>
        <w:suppressAutoHyphens/>
        <w:spacing w:line="360" w:lineRule="auto"/>
        <w:ind w:firstLine="708"/>
        <w:rPr>
          <w:b/>
        </w:rPr>
      </w:pPr>
      <w:r>
        <w:rPr>
          <w:b/>
        </w:rPr>
        <w:t xml:space="preserve">         </w:t>
      </w:r>
      <w:r w:rsidR="002D09A1">
        <w:rPr>
          <w:b/>
        </w:rPr>
        <w:t>3.4</w:t>
      </w:r>
      <w:r>
        <w:rPr>
          <w:b/>
        </w:rPr>
        <w:t xml:space="preserve">     </w:t>
      </w:r>
      <w:r w:rsidRPr="00385D44">
        <w:rPr>
          <w:b/>
        </w:rPr>
        <w:t>Основные направления внеурочной деятельности</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457"/>
        <w:gridCol w:w="3556"/>
        <w:gridCol w:w="1104"/>
        <w:gridCol w:w="832"/>
        <w:gridCol w:w="971"/>
        <w:gridCol w:w="878"/>
      </w:tblGrid>
      <w:tr w:rsidR="00E77B49" w:rsidRPr="0029305F" w:rsidTr="00DC14AD">
        <w:trPr>
          <w:trHeight w:val="623"/>
        </w:trPr>
        <w:tc>
          <w:tcPr>
            <w:tcW w:w="2457" w:type="dxa"/>
            <w:vMerge w:val="restart"/>
            <w:tcBorders>
              <w:top w:val="single" w:sz="8" w:space="0" w:color="4F81BD"/>
              <w:left w:val="single" w:sz="8" w:space="0" w:color="4F81BD"/>
              <w:bottom w:val="single" w:sz="18" w:space="0" w:color="4F81BD"/>
              <w:right w:val="single" w:sz="8" w:space="0" w:color="4F81BD"/>
            </w:tcBorders>
          </w:tcPr>
          <w:p w:rsidR="00E77B49" w:rsidRPr="0029305F" w:rsidRDefault="00E77B49" w:rsidP="00DC14AD">
            <w:pPr>
              <w:widowControl w:val="0"/>
              <w:suppressAutoHyphens/>
              <w:spacing w:line="360" w:lineRule="auto"/>
              <w:jc w:val="center"/>
              <w:rPr>
                <w:b/>
                <w:bCs/>
              </w:rPr>
            </w:pPr>
            <w:r w:rsidRPr="0029305F">
              <w:rPr>
                <w:b/>
                <w:bCs/>
              </w:rPr>
              <w:t>Направления внеурочной деятельности</w:t>
            </w:r>
          </w:p>
        </w:tc>
        <w:tc>
          <w:tcPr>
            <w:tcW w:w="3556" w:type="dxa"/>
            <w:vMerge w:val="restart"/>
            <w:tcBorders>
              <w:top w:val="single" w:sz="8" w:space="0" w:color="4F81BD"/>
              <w:left w:val="single" w:sz="8" w:space="0" w:color="4F81BD"/>
              <w:bottom w:val="single" w:sz="18" w:space="0" w:color="4F81BD"/>
              <w:right w:val="single" w:sz="8" w:space="0" w:color="4F81BD"/>
            </w:tcBorders>
          </w:tcPr>
          <w:p w:rsidR="00E77B49" w:rsidRPr="0029305F" w:rsidRDefault="00E77B49" w:rsidP="00DC14AD">
            <w:pPr>
              <w:widowControl w:val="0"/>
              <w:suppressAutoHyphens/>
              <w:spacing w:line="360" w:lineRule="auto"/>
              <w:jc w:val="center"/>
              <w:rPr>
                <w:b/>
                <w:bCs/>
              </w:rPr>
            </w:pPr>
            <w:r w:rsidRPr="0029305F">
              <w:rPr>
                <w:b/>
                <w:bCs/>
              </w:rPr>
              <w:t>Факультатив, кружок, общественно-полезная практика</w:t>
            </w:r>
          </w:p>
        </w:tc>
        <w:tc>
          <w:tcPr>
            <w:tcW w:w="3785" w:type="dxa"/>
            <w:gridSpan w:val="4"/>
            <w:tcBorders>
              <w:top w:val="single" w:sz="8" w:space="0" w:color="4F81BD"/>
              <w:left w:val="single" w:sz="8" w:space="0" w:color="4F81BD"/>
              <w:bottom w:val="single" w:sz="18" w:space="0" w:color="4F81BD"/>
              <w:right w:val="single" w:sz="8" w:space="0" w:color="4F81BD"/>
            </w:tcBorders>
          </w:tcPr>
          <w:p w:rsidR="00E77B49" w:rsidRPr="0029305F" w:rsidRDefault="00E77B49" w:rsidP="00DC14AD">
            <w:pPr>
              <w:widowControl w:val="0"/>
              <w:suppressAutoHyphens/>
              <w:spacing w:line="360" w:lineRule="auto"/>
              <w:jc w:val="center"/>
              <w:rPr>
                <w:b/>
                <w:bCs/>
              </w:rPr>
            </w:pPr>
            <w:r w:rsidRPr="0029305F">
              <w:rPr>
                <w:b/>
                <w:bCs/>
              </w:rPr>
              <w:t>Класс</w:t>
            </w:r>
          </w:p>
        </w:tc>
      </w:tr>
      <w:tr w:rsidR="00E77B49" w:rsidRPr="0029305F" w:rsidTr="00DC14AD">
        <w:trPr>
          <w:trHeight w:val="622"/>
        </w:trPr>
        <w:tc>
          <w:tcPr>
            <w:tcW w:w="2457" w:type="dxa"/>
            <w:vMerge/>
            <w:tcBorders>
              <w:top w:val="single" w:sz="8" w:space="0" w:color="4F81BD"/>
              <w:left w:val="single" w:sz="8" w:space="0" w:color="4F81BD"/>
              <w:bottom w:val="single" w:sz="8" w:space="0" w:color="4F81BD"/>
              <w:right w:val="single" w:sz="8" w:space="0" w:color="4F81BD"/>
            </w:tcBorders>
            <w:shd w:val="clear" w:color="auto" w:fill="D3DFEE"/>
          </w:tcPr>
          <w:p w:rsidR="00E77B49" w:rsidRPr="0029305F" w:rsidRDefault="00E77B49" w:rsidP="00DC14AD">
            <w:pPr>
              <w:widowControl w:val="0"/>
              <w:suppressAutoHyphens/>
              <w:spacing w:line="360" w:lineRule="auto"/>
              <w:jc w:val="center"/>
              <w:rPr>
                <w:b/>
                <w:bCs/>
              </w:rPr>
            </w:pPr>
          </w:p>
        </w:tc>
        <w:tc>
          <w:tcPr>
            <w:tcW w:w="3556" w:type="dxa"/>
            <w:vMerge/>
            <w:tcBorders>
              <w:top w:val="single" w:sz="8" w:space="0" w:color="4F81BD"/>
              <w:left w:val="single" w:sz="8" w:space="0" w:color="4F81BD"/>
              <w:bottom w:val="single" w:sz="8" w:space="0" w:color="4F81BD"/>
              <w:right w:val="single" w:sz="8" w:space="0" w:color="4F81BD"/>
            </w:tcBorders>
            <w:shd w:val="clear" w:color="auto" w:fill="D3DFEE"/>
          </w:tcPr>
          <w:p w:rsidR="00E77B49" w:rsidRPr="0029305F" w:rsidRDefault="00E77B49" w:rsidP="00DC14AD">
            <w:pPr>
              <w:widowControl w:val="0"/>
              <w:suppressAutoHyphens/>
              <w:spacing w:line="360" w:lineRule="auto"/>
              <w:jc w:val="center"/>
              <w:rPr>
                <w:b/>
              </w:rPr>
            </w:pP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E77B49" w:rsidRPr="002D09A1" w:rsidRDefault="00E77B49" w:rsidP="00DC14AD">
            <w:pPr>
              <w:widowControl w:val="0"/>
              <w:suppressAutoHyphens/>
              <w:spacing w:line="360" w:lineRule="auto"/>
              <w:jc w:val="center"/>
              <w:rPr>
                <w:b/>
              </w:rPr>
            </w:pPr>
            <w:r w:rsidRPr="0029305F">
              <w:rPr>
                <w:b/>
                <w:lang w:val="en-US"/>
              </w:rPr>
              <w:t>I</w:t>
            </w:r>
          </w:p>
        </w:tc>
        <w:tc>
          <w:tcPr>
            <w:tcW w:w="832" w:type="dxa"/>
            <w:tcBorders>
              <w:top w:val="single" w:sz="8" w:space="0" w:color="4F81BD"/>
              <w:left w:val="single" w:sz="8" w:space="0" w:color="4F81BD"/>
              <w:bottom w:val="single" w:sz="8" w:space="0" w:color="4F81BD"/>
              <w:right w:val="single" w:sz="8" w:space="0" w:color="4F81BD"/>
            </w:tcBorders>
            <w:shd w:val="clear" w:color="auto" w:fill="D3DFEE"/>
          </w:tcPr>
          <w:p w:rsidR="00E77B49" w:rsidRPr="002D09A1" w:rsidRDefault="00E77B49" w:rsidP="00DC14AD">
            <w:pPr>
              <w:widowControl w:val="0"/>
              <w:suppressAutoHyphens/>
              <w:spacing w:line="360" w:lineRule="auto"/>
              <w:jc w:val="center"/>
              <w:rPr>
                <w:b/>
              </w:rPr>
            </w:pPr>
            <w:r w:rsidRPr="0029305F">
              <w:rPr>
                <w:b/>
                <w:lang w:val="en-US"/>
              </w:rPr>
              <w:t>II</w:t>
            </w:r>
          </w:p>
        </w:tc>
        <w:tc>
          <w:tcPr>
            <w:tcW w:w="971" w:type="dxa"/>
            <w:tcBorders>
              <w:top w:val="single" w:sz="8" w:space="0" w:color="4F81BD"/>
              <w:left w:val="single" w:sz="8" w:space="0" w:color="4F81BD"/>
              <w:bottom w:val="single" w:sz="8" w:space="0" w:color="4F81BD"/>
              <w:right w:val="single" w:sz="8" w:space="0" w:color="4F81BD"/>
            </w:tcBorders>
            <w:shd w:val="clear" w:color="auto" w:fill="D3DFEE"/>
          </w:tcPr>
          <w:p w:rsidR="00E77B49" w:rsidRPr="002D09A1" w:rsidRDefault="00E77B49" w:rsidP="00DC14AD">
            <w:pPr>
              <w:widowControl w:val="0"/>
              <w:suppressAutoHyphens/>
              <w:spacing w:line="360" w:lineRule="auto"/>
              <w:jc w:val="center"/>
              <w:rPr>
                <w:b/>
              </w:rPr>
            </w:pPr>
            <w:r w:rsidRPr="0029305F">
              <w:rPr>
                <w:b/>
                <w:lang w:val="en-US"/>
              </w:rPr>
              <w:t>III</w:t>
            </w:r>
          </w:p>
        </w:tc>
        <w:tc>
          <w:tcPr>
            <w:tcW w:w="878" w:type="dxa"/>
            <w:tcBorders>
              <w:top w:val="single" w:sz="8" w:space="0" w:color="4F81BD"/>
              <w:left w:val="single" w:sz="8" w:space="0" w:color="4F81BD"/>
              <w:bottom w:val="single" w:sz="8" w:space="0" w:color="4F81BD"/>
              <w:right w:val="single" w:sz="8" w:space="0" w:color="4F81BD"/>
            </w:tcBorders>
            <w:shd w:val="clear" w:color="auto" w:fill="D3DFEE"/>
          </w:tcPr>
          <w:p w:rsidR="00E77B49" w:rsidRPr="002D09A1" w:rsidRDefault="00E77B49" w:rsidP="00DC14AD">
            <w:pPr>
              <w:widowControl w:val="0"/>
              <w:suppressAutoHyphens/>
              <w:spacing w:line="360" w:lineRule="auto"/>
              <w:jc w:val="center"/>
              <w:rPr>
                <w:b/>
              </w:rPr>
            </w:pPr>
            <w:r w:rsidRPr="0029305F">
              <w:rPr>
                <w:b/>
                <w:lang w:val="en-US"/>
              </w:rPr>
              <w:t>IV</w:t>
            </w:r>
          </w:p>
        </w:tc>
      </w:tr>
      <w:tr w:rsidR="00E77B49" w:rsidRPr="0029305F" w:rsidTr="00DC14AD">
        <w:tc>
          <w:tcPr>
            <w:tcW w:w="2457" w:type="dxa"/>
            <w:tcBorders>
              <w:top w:val="single" w:sz="8" w:space="0" w:color="4F81BD"/>
              <w:left w:val="single" w:sz="8" w:space="0" w:color="4F81BD"/>
              <w:bottom w:val="single" w:sz="8" w:space="0" w:color="4F81BD"/>
              <w:right w:val="single" w:sz="8" w:space="0" w:color="4F81BD"/>
            </w:tcBorders>
          </w:tcPr>
          <w:p w:rsidR="00E77B49" w:rsidRPr="0029305F" w:rsidRDefault="00E77B49" w:rsidP="00DC14AD">
            <w:pPr>
              <w:widowControl w:val="0"/>
              <w:suppressAutoHyphens/>
              <w:spacing w:line="360" w:lineRule="auto"/>
              <w:jc w:val="center"/>
              <w:rPr>
                <w:b/>
                <w:bCs/>
              </w:rPr>
            </w:pPr>
            <w:r w:rsidRPr="0029305F">
              <w:rPr>
                <w:rFonts w:eastAsia="Times New Roman"/>
                <w:b/>
                <w:bCs/>
                <w:lang w:eastAsia="ru-RU"/>
              </w:rPr>
              <w:t>Игровая и  познавательная</w:t>
            </w:r>
          </w:p>
        </w:tc>
        <w:tc>
          <w:tcPr>
            <w:tcW w:w="3556" w:type="dxa"/>
            <w:tcBorders>
              <w:top w:val="single" w:sz="8" w:space="0" w:color="4F81BD"/>
              <w:left w:val="single" w:sz="8" w:space="0" w:color="4F81BD"/>
              <w:bottom w:val="single" w:sz="8" w:space="0" w:color="4F81BD"/>
              <w:right w:val="single" w:sz="8" w:space="0" w:color="4F81BD"/>
            </w:tcBorders>
          </w:tcPr>
          <w:p w:rsidR="00E77B49" w:rsidRPr="0029305F" w:rsidRDefault="00E77B49" w:rsidP="00DC14AD">
            <w:pPr>
              <w:widowControl w:val="0"/>
              <w:suppressAutoHyphens/>
              <w:spacing w:line="360" w:lineRule="auto"/>
              <w:jc w:val="center"/>
              <w:rPr>
                <w:b/>
              </w:rPr>
            </w:pPr>
            <w:r w:rsidRPr="0029305F">
              <w:rPr>
                <w:b/>
              </w:rPr>
              <w:t>«Занимательная грамматика»</w:t>
            </w:r>
          </w:p>
          <w:p w:rsidR="00E77B49" w:rsidRPr="0029305F" w:rsidRDefault="00E77B49" w:rsidP="00DC14AD">
            <w:pPr>
              <w:widowControl w:val="0"/>
              <w:suppressAutoHyphens/>
              <w:spacing w:line="360" w:lineRule="auto"/>
              <w:jc w:val="center"/>
              <w:rPr>
                <w:b/>
              </w:rPr>
            </w:pPr>
            <w:r w:rsidRPr="0029305F">
              <w:rPr>
                <w:b/>
              </w:rPr>
              <w:t>«Школа вежливых наук»</w:t>
            </w:r>
          </w:p>
          <w:p w:rsidR="00E77B49" w:rsidRPr="0029305F" w:rsidRDefault="00E77B49" w:rsidP="00DC14AD">
            <w:pPr>
              <w:widowControl w:val="0"/>
              <w:suppressAutoHyphens/>
              <w:spacing w:line="360" w:lineRule="auto"/>
              <w:jc w:val="center"/>
              <w:rPr>
                <w:b/>
              </w:rPr>
            </w:pPr>
          </w:p>
        </w:tc>
        <w:tc>
          <w:tcPr>
            <w:tcW w:w="1104" w:type="dxa"/>
            <w:tcBorders>
              <w:top w:val="single" w:sz="8" w:space="0" w:color="4F81BD"/>
              <w:left w:val="single" w:sz="8" w:space="0" w:color="4F81BD"/>
              <w:bottom w:val="single" w:sz="8" w:space="0" w:color="4F81BD"/>
              <w:right w:val="single" w:sz="8" w:space="0" w:color="4F81BD"/>
            </w:tcBorders>
          </w:tcPr>
          <w:p w:rsidR="00E77B49" w:rsidRPr="0029305F" w:rsidRDefault="00E77B49" w:rsidP="00DC14AD">
            <w:pPr>
              <w:widowControl w:val="0"/>
              <w:suppressAutoHyphens/>
              <w:spacing w:line="360" w:lineRule="auto"/>
              <w:jc w:val="center"/>
            </w:pPr>
            <w:r w:rsidRPr="0029305F">
              <w:t>2</w:t>
            </w:r>
          </w:p>
        </w:tc>
        <w:tc>
          <w:tcPr>
            <w:tcW w:w="832" w:type="dxa"/>
            <w:tcBorders>
              <w:top w:val="single" w:sz="8" w:space="0" w:color="4F81BD"/>
              <w:left w:val="single" w:sz="8" w:space="0" w:color="4F81BD"/>
              <w:bottom w:val="single" w:sz="8" w:space="0" w:color="4F81BD"/>
              <w:right w:val="single" w:sz="8" w:space="0" w:color="4F81BD"/>
            </w:tcBorders>
          </w:tcPr>
          <w:p w:rsidR="00E77B49" w:rsidRPr="0029305F" w:rsidRDefault="00E77B49" w:rsidP="00DC14AD">
            <w:pPr>
              <w:widowControl w:val="0"/>
              <w:suppressAutoHyphens/>
              <w:spacing w:line="360" w:lineRule="auto"/>
              <w:jc w:val="center"/>
            </w:pPr>
            <w:r w:rsidRPr="0029305F">
              <w:t>2</w:t>
            </w:r>
          </w:p>
        </w:tc>
        <w:tc>
          <w:tcPr>
            <w:tcW w:w="971" w:type="dxa"/>
            <w:tcBorders>
              <w:top w:val="single" w:sz="8" w:space="0" w:color="4F81BD"/>
              <w:left w:val="single" w:sz="8" w:space="0" w:color="4F81BD"/>
              <w:bottom w:val="single" w:sz="8" w:space="0" w:color="4F81BD"/>
              <w:right w:val="single" w:sz="8" w:space="0" w:color="4F81BD"/>
            </w:tcBorders>
          </w:tcPr>
          <w:p w:rsidR="00E77B49" w:rsidRPr="0029305F" w:rsidRDefault="00E77B49" w:rsidP="00DC14AD">
            <w:pPr>
              <w:widowControl w:val="0"/>
              <w:suppressAutoHyphens/>
              <w:spacing w:line="360" w:lineRule="auto"/>
              <w:jc w:val="center"/>
            </w:pPr>
            <w:r w:rsidRPr="0029305F">
              <w:t>2</w:t>
            </w:r>
          </w:p>
        </w:tc>
        <w:tc>
          <w:tcPr>
            <w:tcW w:w="878" w:type="dxa"/>
            <w:tcBorders>
              <w:top w:val="single" w:sz="8" w:space="0" w:color="4F81BD"/>
              <w:left w:val="single" w:sz="8" w:space="0" w:color="4F81BD"/>
              <w:bottom w:val="single" w:sz="8" w:space="0" w:color="4F81BD"/>
              <w:right w:val="single" w:sz="8" w:space="0" w:color="4F81BD"/>
            </w:tcBorders>
          </w:tcPr>
          <w:p w:rsidR="00E77B49" w:rsidRPr="0029305F" w:rsidRDefault="00E77B49" w:rsidP="00DC14AD">
            <w:pPr>
              <w:widowControl w:val="0"/>
              <w:suppressAutoHyphens/>
              <w:spacing w:line="360" w:lineRule="auto"/>
              <w:jc w:val="center"/>
            </w:pPr>
            <w:r w:rsidRPr="0029305F">
              <w:t>2</w:t>
            </w:r>
          </w:p>
        </w:tc>
      </w:tr>
      <w:tr w:rsidR="00E77B49" w:rsidRPr="0029305F" w:rsidTr="00DC14AD">
        <w:tc>
          <w:tcPr>
            <w:tcW w:w="2457" w:type="dxa"/>
            <w:tcBorders>
              <w:top w:val="single" w:sz="8" w:space="0" w:color="4F81BD"/>
              <w:left w:val="single" w:sz="8" w:space="0" w:color="4F81BD"/>
              <w:bottom w:val="single" w:sz="8" w:space="0" w:color="4F81BD"/>
              <w:right w:val="single" w:sz="8" w:space="0" w:color="4F81BD"/>
            </w:tcBorders>
            <w:shd w:val="clear" w:color="auto" w:fill="D3DFEE"/>
          </w:tcPr>
          <w:p w:rsidR="00E77B49" w:rsidRPr="0029305F" w:rsidRDefault="00E77B49" w:rsidP="00DC14AD">
            <w:pPr>
              <w:jc w:val="center"/>
              <w:rPr>
                <w:rFonts w:eastAsia="Times New Roman"/>
                <w:b/>
                <w:bCs/>
                <w:lang w:eastAsia="ru-RU"/>
              </w:rPr>
            </w:pPr>
            <w:r w:rsidRPr="0029305F">
              <w:rPr>
                <w:rFonts w:eastAsia="Times New Roman"/>
                <w:b/>
                <w:bCs/>
                <w:lang w:eastAsia="ru-RU"/>
              </w:rPr>
              <w:t>Информационные технол</w:t>
            </w:r>
            <w:r w:rsidRPr="0029305F">
              <w:rPr>
                <w:rFonts w:eastAsia="Times New Roman"/>
                <w:b/>
                <w:bCs/>
                <w:lang w:eastAsia="ru-RU"/>
              </w:rPr>
              <w:t>о</w:t>
            </w:r>
            <w:r w:rsidRPr="0029305F">
              <w:rPr>
                <w:rFonts w:eastAsia="Times New Roman"/>
                <w:b/>
                <w:bCs/>
                <w:lang w:eastAsia="ru-RU"/>
              </w:rPr>
              <w:t>гии</w:t>
            </w:r>
          </w:p>
          <w:p w:rsidR="00E77B49" w:rsidRPr="0029305F" w:rsidRDefault="00E77B49" w:rsidP="00DC14AD">
            <w:pPr>
              <w:widowControl w:val="0"/>
              <w:suppressAutoHyphens/>
              <w:spacing w:line="360" w:lineRule="auto"/>
              <w:jc w:val="center"/>
              <w:rPr>
                <w:b/>
                <w:bCs/>
              </w:rPr>
            </w:pPr>
          </w:p>
        </w:tc>
        <w:tc>
          <w:tcPr>
            <w:tcW w:w="3556" w:type="dxa"/>
            <w:tcBorders>
              <w:top w:val="single" w:sz="8" w:space="0" w:color="4F81BD"/>
              <w:left w:val="single" w:sz="8" w:space="0" w:color="4F81BD"/>
              <w:bottom w:val="single" w:sz="8" w:space="0" w:color="4F81BD"/>
              <w:right w:val="single" w:sz="8" w:space="0" w:color="4F81BD"/>
            </w:tcBorders>
            <w:shd w:val="clear" w:color="auto" w:fill="D3DFEE"/>
          </w:tcPr>
          <w:p w:rsidR="00E77B49" w:rsidRPr="0029305F" w:rsidRDefault="00E77B49" w:rsidP="00DC14AD">
            <w:pPr>
              <w:widowControl w:val="0"/>
              <w:suppressAutoHyphens/>
              <w:spacing w:line="360" w:lineRule="auto"/>
              <w:jc w:val="center"/>
              <w:rPr>
                <w:b/>
              </w:rPr>
            </w:pPr>
            <w:r w:rsidRPr="0029305F">
              <w:rPr>
                <w:b/>
              </w:rPr>
              <w:t>«Весёлый монитор»</w:t>
            </w:r>
          </w:p>
          <w:p w:rsidR="00E77B49" w:rsidRPr="0029305F" w:rsidRDefault="00E77B49" w:rsidP="00DC14AD">
            <w:pPr>
              <w:widowControl w:val="0"/>
              <w:suppressAutoHyphens/>
              <w:spacing w:line="360" w:lineRule="auto"/>
              <w:jc w:val="center"/>
              <w:rPr>
                <w:b/>
              </w:rPr>
            </w:pPr>
            <w:r w:rsidRPr="0029305F">
              <w:rPr>
                <w:b/>
              </w:rPr>
              <w:t>«Занимательная математика и ИКТ»</w:t>
            </w: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E77B49" w:rsidRPr="0029305F" w:rsidRDefault="00E77B49" w:rsidP="00DC14AD">
            <w:pPr>
              <w:widowControl w:val="0"/>
              <w:suppressAutoHyphens/>
              <w:spacing w:line="360" w:lineRule="auto"/>
              <w:jc w:val="center"/>
            </w:pPr>
            <w:r w:rsidRPr="0029305F">
              <w:t>2</w:t>
            </w:r>
          </w:p>
        </w:tc>
        <w:tc>
          <w:tcPr>
            <w:tcW w:w="832" w:type="dxa"/>
            <w:tcBorders>
              <w:top w:val="single" w:sz="8" w:space="0" w:color="4F81BD"/>
              <w:left w:val="single" w:sz="8" w:space="0" w:color="4F81BD"/>
              <w:bottom w:val="single" w:sz="8" w:space="0" w:color="4F81BD"/>
              <w:right w:val="single" w:sz="8" w:space="0" w:color="4F81BD"/>
            </w:tcBorders>
            <w:shd w:val="clear" w:color="auto" w:fill="D3DFEE"/>
          </w:tcPr>
          <w:p w:rsidR="00E77B49" w:rsidRPr="0029305F" w:rsidRDefault="00E77B49" w:rsidP="00DC14AD">
            <w:pPr>
              <w:widowControl w:val="0"/>
              <w:suppressAutoHyphens/>
              <w:spacing w:line="360" w:lineRule="auto"/>
              <w:jc w:val="center"/>
            </w:pPr>
            <w:r w:rsidRPr="0029305F">
              <w:t>2</w:t>
            </w:r>
          </w:p>
        </w:tc>
        <w:tc>
          <w:tcPr>
            <w:tcW w:w="971" w:type="dxa"/>
            <w:tcBorders>
              <w:top w:val="single" w:sz="8" w:space="0" w:color="4F81BD"/>
              <w:left w:val="single" w:sz="8" w:space="0" w:color="4F81BD"/>
              <w:bottom w:val="single" w:sz="8" w:space="0" w:color="4F81BD"/>
              <w:right w:val="single" w:sz="8" w:space="0" w:color="4F81BD"/>
            </w:tcBorders>
            <w:shd w:val="clear" w:color="auto" w:fill="D3DFEE"/>
          </w:tcPr>
          <w:p w:rsidR="00E77B49" w:rsidRPr="0029305F" w:rsidRDefault="00E77B49" w:rsidP="00DC14AD">
            <w:pPr>
              <w:widowControl w:val="0"/>
              <w:suppressAutoHyphens/>
              <w:spacing w:line="360" w:lineRule="auto"/>
              <w:jc w:val="center"/>
            </w:pPr>
            <w:r w:rsidRPr="0029305F">
              <w:t>2</w:t>
            </w:r>
          </w:p>
        </w:tc>
        <w:tc>
          <w:tcPr>
            <w:tcW w:w="878" w:type="dxa"/>
            <w:tcBorders>
              <w:top w:val="single" w:sz="8" w:space="0" w:color="4F81BD"/>
              <w:left w:val="single" w:sz="8" w:space="0" w:color="4F81BD"/>
              <w:bottom w:val="single" w:sz="8" w:space="0" w:color="4F81BD"/>
              <w:right w:val="single" w:sz="8" w:space="0" w:color="4F81BD"/>
            </w:tcBorders>
            <w:shd w:val="clear" w:color="auto" w:fill="D3DFEE"/>
          </w:tcPr>
          <w:p w:rsidR="00E77B49" w:rsidRPr="0029305F" w:rsidRDefault="00E77B49" w:rsidP="00DC14AD">
            <w:pPr>
              <w:widowControl w:val="0"/>
              <w:suppressAutoHyphens/>
              <w:spacing w:line="360" w:lineRule="auto"/>
              <w:jc w:val="center"/>
            </w:pPr>
            <w:r w:rsidRPr="0029305F">
              <w:t>2</w:t>
            </w:r>
          </w:p>
        </w:tc>
      </w:tr>
      <w:tr w:rsidR="00E77B49" w:rsidRPr="0029305F" w:rsidTr="00DC14AD">
        <w:tc>
          <w:tcPr>
            <w:tcW w:w="2457" w:type="dxa"/>
            <w:tcBorders>
              <w:top w:val="single" w:sz="8" w:space="0" w:color="4F81BD"/>
              <w:left w:val="single" w:sz="8" w:space="0" w:color="4F81BD"/>
              <w:bottom w:val="single" w:sz="8" w:space="0" w:color="4F81BD"/>
              <w:right w:val="single" w:sz="8" w:space="0" w:color="4F81BD"/>
            </w:tcBorders>
          </w:tcPr>
          <w:p w:rsidR="00E77B49" w:rsidRPr="0029305F" w:rsidRDefault="00E77B49" w:rsidP="00DC14AD">
            <w:pPr>
              <w:widowControl w:val="0"/>
              <w:suppressAutoHyphens/>
              <w:spacing w:line="360" w:lineRule="auto"/>
              <w:jc w:val="center"/>
              <w:rPr>
                <w:b/>
                <w:bCs/>
              </w:rPr>
            </w:pPr>
            <w:r w:rsidRPr="0029305F">
              <w:rPr>
                <w:rFonts w:eastAsia="Times New Roman"/>
                <w:b/>
                <w:bCs/>
                <w:lang w:eastAsia="ru-RU"/>
              </w:rPr>
              <w:t>Проектно-исследовательская</w:t>
            </w:r>
          </w:p>
        </w:tc>
        <w:tc>
          <w:tcPr>
            <w:tcW w:w="3556" w:type="dxa"/>
            <w:tcBorders>
              <w:top w:val="single" w:sz="8" w:space="0" w:color="4F81BD"/>
              <w:left w:val="single" w:sz="8" w:space="0" w:color="4F81BD"/>
              <w:bottom w:val="single" w:sz="8" w:space="0" w:color="4F81BD"/>
              <w:right w:val="single" w:sz="8" w:space="0" w:color="4F81BD"/>
            </w:tcBorders>
          </w:tcPr>
          <w:p w:rsidR="00E77B49" w:rsidRPr="0029305F" w:rsidRDefault="00E77B49" w:rsidP="00DC14AD">
            <w:pPr>
              <w:widowControl w:val="0"/>
              <w:suppressAutoHyphens/>
              <w:spacing w:line="360" w:lineRule="auto"/>
              <w:jc w:val="center"/>
              <w:rPr>
                <w:b/>
              </w:rPr>
            </w:pPr>
            <w:r w:rsidRPr="0029305F">
              <w:rPr>
                <w:b/>
              </w:rPr>
              <w:t>Сетевая модель  очно - заочной  школы «Академия успеха»  «Мой друг и пристань Ратта»</w:t>
            </w:r>
          </w:p>
        </w:tc>
        <w:tc>
          <w:tcPr>
            <w:tcW w:w="1104" w:type="dxa"/>
            <w:tcBorders>
              <w:top w:val="single" w:sz="8" w:space="0" w:color="4F81BD"/>
              <w:left w:val="single" w:sz="8" w:space="0" w:color="4F81BD"/>
              <w:bottom w:val="single" w:sz="8" w:space="0" w:color="4F81BD"/>
              <w:right w:val="single" w:sz="8" w:space="0" w:color="4F81BD"/>
            </w:tcBorders>
          </w:tcPr>
          <w:p w:rsidR="00E77B49" w:rsidRPr="0029305F" w:rsidRDefault="00E77B49" w:rsidP="00DC14AD">
            <w:pPr>
              <w:widowControl w:val="0"/>
              <w:suppressAutoHyphens/>
              <w:spacing w:line="360" w:lineRule="auto"/>
              <w:jc w:val="center"/>
            </w:pPr>
            <w:r w:rsidRPr="0029305F">
              <w:t>1</w:t>
            </w:r>
          </w:p>
        </w:tc>
        <w:tc>
          <w:tcPr>
            <w:tcW w:w="832" w:type="dxa"/>
            <w:tcBorders>
              <w:top w:val="single" w:sz="8" w:space="0" w:color="4F81BD"/>
              <w:left w:val="single" w:sz="8" w:space="0" w:color="4F81BD"/>
              <w:bottom w:val="single" w:sz="8" w:space="0" w:color="4F81BD"/>
              <w:right w:val="single" w:sz="8" w:space="0" w:color="4F81BD"/>
            </w:tcBorders>
          </w:tcPr>
          <w:p w:rsidR="00E77B49" w:rsidRPr="0029305F" w:rsidRDefault="00E77B49" w:rsidP="00DC14AD">
            <w:pPr>
              <w:widowControl w:val="0"/>
              <w:suppressAutoHyphens/>
              <w:spacing w:line="360" w:lineRule="auto"/>
              <w:jc w:val="center"/>
            </w:pPr>
            <w:r w:rsidRPr="0029305F">
              <w:t>1</w:t>
            </w:r>
          </w:p>
        </w:tc>
        <w:tc>
          <w:tcPr>
            <w:tcW w:w="971" w:type="dxa"/>
            <w:tcBorders>
              <w:top w:val="single" w:sz="8" w:space="0" w:color="4F81BD"/>
              <w:left w:val="single" w:sz="8" w:space="0" w:color="4F81BD"/>
              <w:bottom w:val="single" w:sz="8" w:space="0" w:color="4F81BD"/>
              <w:right w:val="single" w:sz="8" w:space="0" w:color="4F81BD"/>
            </w:tcBorders>
          </w:tcPr>
          <w:p w:rsidR="00E77B49" w:rsidRPr="0029305F" w:rsidRDefault="00E77B49" w:rsidP="00DC14AD">
            <w:pPr>
              <w:widowControl w:val="0"/>
              <w:suppressAutoHyphens/>
              <w:spacing w:line="360" w:lineRule="auto"/>
              <w:jc w:val="center"/>
            </w:pPr>
            <w:r w:rsidRPr="0029305F">
              <w:t>1</w:t>
            </w:r>
          </w:p>
        </w:tc>
        <w:tc>
          <w:tcPr>
            <w:tcW w:w="878" w:type="dxa"/>
            <w:tcBorders>
              <w:top w:val="single" w:sz="8" w:space="0" w:color="4F81BD"/>
              <w:left w:val="single" w:sz="8" w:space="0" w:color="4F81BD"/>
              <w:bottom w:val="single" w:sz="8" w:space="0" w:color="4F81BD"/>
              <w:right w:val="single" w:sz="8" w:space="0" w:color="4F81BD"/>
            </w:tcBorders>
          </w:tcPr>
          <w:p w:rsidR="00E77B49" w:rsidRPr="0029305F" w:rsidRDefault="00E77B49" w:rsidP="00DC14AD">
            <w:pPr>
              <w:widowControl w:val="0"/>
              <w:suppressAutoHyphens/>
              <w:spacing w:line="360" w:lineRule="auto"/>
              <w:jc w:val="center"/>
            </w:pPr>
            <w:r w:rsidRPr="0029305F">
              <w:t>1</w:t>
            </w:r>
          </w:p>
        </w:tc>
      </w:tr>
      <w:tr w:rsidR="00E77B49" w:rsidRPr="0029305F" w:rsidTr="00DC14AD">
        <w:tc>
          <w:tcPr>
            <w:tcW w:w="2457" w:type="dxa"/>
            <w:tcBorders>
              <w:top w:val="single" w:sz="8" w:space="0" w:color="4F81BD"/>
              <w:left w:val="single" w:sz="8" w:space="0" w:color="4F81BD"/>
              <w:bottom w:val="single" w:sz="8" w:space="0" w:color="4F81BD"/>
              <w:right w:val="single" w:sz="8" w:space="0" w:color="4F81BD"/>
            </w:tcBorders>
            <w:shd w:val="clear" w:color="auto" w:fill="D3DFEE"/>
          </w:tcPr>
          <w:p w:rsidR="00E77B49" w:rsidRPr="0029305F" w:rsidRDefault="00E77B49" w:rsidP="00DC14AD">
            <w:pPr>
              <w:widowControl w:val="0"/>
              <w:suppressAutoHyphens/>
              <w:spacing w:line="360" w:lineRule="auto"/>
              <w:jc w:val="center"/>
              <w:rPr>
                <w:b/>
                <w:bCs/>
              </w:rPr>
            </w:pPr>
            <w:r w:rsidRPr="0029305F">
              <w:rPr>
                <w:b/>
                <w:bCs/>
              </w:rPr>
              <w:t>Социально- трудовая</w:t>
            </w:r>
          </w:p>
        </w:tc>
        <w:tc>
          <w:tcPr>
            <w:tcW w:w="3556" w:type="dxa"/>
            <w:tcBorders>
              <w:top w:val="single" w:sz="8" w:space="0" w:color="4F81BD"/>
              <w:left w:val="single" w:sz="8" w:space="0" w:color="4F81BD"/>
              <w:bottom w:val="single" w:sz="8" w:space="0" w:color="4F81BD"/>
              <w:right w:val="single" w:sz="8" w:space="0" w:color="4F81BD"/>
            </w:tcBorders>
            <w:shd w:val="clear" w:color="auto" w:fill="D3DFEE"/>
          </w:tcPr>
          <w:p w:rsidR="00E77B49" w:rsidRPr="0029305F" w:rsidRDefault="00E77B49" w:rsidP="00DC14AD">
            <w:pPr>
              <w:widowControl w:val="0"/>
              <w:suppressAutoHyphens/>
              <w:spacing w:line="360" w:lineRule="auto"/>
              <w:jc w:val="center"/>
              <w:rPr>
                <w:b/>
              </w:rPr>
            </w:pPr>
            <w:r w:rsidRPr="0029305F">
              <w:rPr>
                <w:b/>
              </w:rPr>
              <w:t>«Твори добро», «Все цвета кроме чёрного»</w:t>
            </w: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E77B49" w:rsidRPr="0029305F" w:rsidRDefault="00E77B49" w:rsidP="00DC14AD">
            <w:pPr>
              <w:widowControl w:val="0"/>
              <w:suppressAutoHyphens/>
              <w:spacing w:line="360" w:lineRule="auto"/>
              <w:jc w:val="center"/>
            </w:pPr>
            <w:r w:rsidRPr="0029305F">
              <w:t>2</w:t>
            </w:r>
          </w:p>
        </w:tc>
        <w:tc>
          <w:tcPr>
            <w:tcW w:w="832" w:type="dxa"/>
            <w:tcBorders>
              <w:top w:val="single" w:sz="8" w:space="0" w:color="4F81BD"/>
              <w:left w:val="single" w:sz="8" w:space="0" w:color="4F81BD"/>
              <w:bottom w:val="single" w:sz="8" w:space="0" w:color="4F81BD"/>
              <w:right w:val="single" w:sz="8" w:space="0" w:color="4F81BD"/>
            </w:tcBorders>
            <w:shd w:val="clear" w:color="auto" w:fill="D3DFEE"/>
          </w:tcPr>
          <w:p w:rsidR="00E77B49" w:rsidRPr="0029305F" w:rsidRDefault="00E77B49" w:rsidP="00DC14AD">
            <w:pPr>
              <w:widowControl w:val="0"/>
              <w:suppressAutoHyphens/>
              <w:spacing w:line="360" w:lineRule="auto"/>
              <w:jc w:val="center"/>
            </w:pPr>
            <w:r w:rsidRPr="0029305F">
              <w:t>2</w:t>
            </w:r>
          </w:p>
        </w:tc>
        <w:tc>
          <w:tcPr>
            <w:tcW w:w="971" w:type="dxa"/>
            <w:tcBorders>
              <w:top w:val="single" w:sz="8" w:space="0" w:color="4F81BD"/>
              <w:left w:val="single" w:sz="8" w:space="0" w:color="4F81BD"/>
              <w:bottom w:val="single" w:sz="8" w:space="0" w:color="4F81BD"/>
              <w:right w:val="single" w:sz="8" w:space="0" w:color="4F81BD"/>
            </w:tcBorders>
            <w:shd w:val="clear" w:color="auto" w:fill="D3DFEE"/>
          </w:tcPr>
          <w:p w:rsidR="00E77B49" w:rsidRPr="0029305F" w:rsidRDefault="00E77B49" w:rsidP="00DC14AD">
            <w:pPr>
              <w:widowControl w:val="0"/>
              <w:suppressAutoHyphens/>
              <w:spacing w:line="360" w:lineRule="auto"/>
              <w:jc w:val="center"/>
            </w:pPr>
            <w:r w:rsidRPr="0029305F">
              <w:t>2</w:t>
            </w:r>
          </w:p>
        </w:tc>
        <w:tc>
          <w:tcPr>
            <w:tcW w:w="878" w:type="dxa"/>
            <w:tcBorders>
              <w:top w:val="single" w:sz="8" w:space="0" w:color="4F81BD"/>
              <w:left w:val="single" w:sz="8" w:space="0" w:color="4F81BD"/>
              <w:bottom w:val="single" w:sz="8" w:space="0" w:color="4F81BD"/>
              <w:right w:val="single" w:sz="8" w:space="0" w:color="4F81BD"/>
            </w:tcBorders>
            <w:shd w:val="clear" w:color="auto" w:fill="D3DFEE"/>
          </w:tcPr>
          <w:p w:rsidR="00E77B49" w:rsidRPr="0029305F" w:rsidRDefault="00E77B49" w:rsidP="00DC14AD">
            <w:pPr>
              <w:widowControl w:val="0"/>
              <w:suppressAutoHyphens/>
              <w:spacing w:line="360" w:lineRule="auto"/>
              <w:jc w:val="center"/>
            </w:pPr>
            <w:r w:rsidRPr="0029305F">
              <w:t>2</w:t>
            </w:r>
          </w:p>
        </w:tc>
      </w:tr>
      <w:tr w:rsidR="00E77B49" w:rsidRPr="0029305F" w:rsidTr="00DC14AD">
        <w:tc>
          <w:tcPr>
            <w:tcW w:w="2457" w:type="dxa"/>
            <w:tcBorders>
              <w:top w:val="single" w:sz="8" w:space="0" w:color="4F81BD"/>
              <w:left w:val="single" w:sz="8" w:space="0" w:color="4F81BD"/>
              <w:bottom w:val="single" w:sz="8" w:space="0" w:color="4F81BD"/>
              <w:right w:val="single" w:sz="8" w:space="0" w:color="4F81BD"/>
            </w:tcBorders>
          </w:tcPr>
          <w:p w:rsidR="00E77B49" w:rsidRPr="0029305F" w:rsidRDefault="00E77B49" w:rsidP="00DC14AD">
            <w:pPr>
              <w:widowControl w:val="0"/>
              <w:suppressAutoHyphens/>
              <w:spacing w:line="360" w:lineRule="auto"/>
              <w:jc w:val="center"/>
              <w:rPr>
                <w:b/>
                <w:bCs/>
              </w:rPr>
            </w:pPr>
            <w:r w:rsidRPr="0029305F">
              <w:rPr>
                <w:rFonts w:eastAsia="Times New Roman"/>
                <w:b/>
                <w:bCs/>
                <w:lang w:eastAsia="ru-RU"/>
              </w:rPr>
              <w:t>Спортивно оздоровительная</w:t>
            </w:r>
          </w:p>
        </w:tc>
        <w:tc>
          <w:tcPr>
            <w:tcW w:w="3556" w:type="dxa"/>
            <w:tcBorders>
              <w:top w:val="single" w:sz="8" w:space="0" w:color="4F81BD"/>
              <w:left w:val="single" w:sz="8" w:space="0" w:color="4F81BD"/>
              <w:bottom w:val="single" w:sz="8" w:space="0" w:color="4F81BD"/>
              <w:right w:val="single" w:sz="8" w:space="0" w:color="4F81BD"/>
            </w:tcBorders>
          </w:tcPr>
          <w:p w:rsidR="00E77B49" w:rsidRPr="0029305F" w:rsidRDefault="00E77B49" w:rsidP="00DC14AD">
            <w:pPr>
              <w:widowControl w:val="0"/>
              <w:suppressAutoHyphens/>
              <w:spacing w:line="360" w:lineRule="auto"/>
              <w:jc w:val="center"/>
              <w:rPr>
                <w:b/>
              </w:rPr>
            </w:pPr>
            <w:r w:rsidRPr="0029305F">
              <w:rPr>
                <w:b/>
              </w:rPr>
              <w:t>«Азбука здоровья» «Национальные игры»,</w:t>
            </w:r>
          </w:p>
          <w:p w:rsidR="00E77B49" w:rsidRPr="0029305F" w:rsidRDefault="00E77B49" w:rsidP="00DC14AD">
            <w:pPr>
              <w:widowControl w:val="0"/>
              <w:suppressAutoHyphens/>
              <w:spacing w:line="360" w:lineRule="auto"/>
              <w:jc w:val="center"/>
              <w:rPr>
                <w:b/>
              </w:rPr>
            </w:pPr>
          </w:p>
        </w:tc>
        <w:tc>
          <w:tcPr>
            <w:tcW w:w="1104" w:type="dxa"/>
            <w:tcBorders>
              <w:top w:val="single" w:sz="8" w:space="0" w:color="4F81BD"/>
              <w:left w:val="single" w:sz="8" w:space="0" w:color="4F81BD"/>
              <w:bottom w:val="single" w:sz="8" w:space="0" w:color="4F81BD"/>
              <w:right w:val="single" w:sz="8" w:space="0" w:color="4F81BD"/>
            </w:tcBorders>
          </w:tcPr>
          <w:p w:rsidR="00E77B49" w:rsidRPr="0029305F" w:rsidRDefault="00E77B49" w:rsidP="00DC14AD">
            <w:pPr>
              <w:widowControl w:val="0"/>
              <w:suppressAutoHyphens/>
              <w:spacing w:line="360" w:lineRule="auto"/>
              <w:jc w:val="center"/>
            </w:pPr>
            <w:r w:rsidRPr="0029305F">
              <w:t>2</w:t>
            </w:r>
          </w:p>
        </w:tc>
        <w:tc>
          <w:tcPr>
            <w:tcW w:w="832" w:type="dxa"/>
            <w:tcBorders>
              <w:top w:val="single" w:sz="8" w:space="0" w:color="4F81BD"/>
              <w:left w:val="single" w:sz="8" w:space="0" w:color="4F81BD"/>
              <w:bottom w:val="single" w:sz="8" w:space="0" w:color="4F81BD"/>
              <w:right w:val="single" w:sz="8" w:space="0" w:color="4F81BD"/>
            </w:tcBorders>
          </w:tcPr>
          <w:p w:rsidR="00E77B49" w:rsidRPr="0029305F" w:rsidRDefault="00E77B49" w:rsidP="00DC14AD">
            <w:pPr>
              <w:widowControl w:val="0"/>
              <w:suppressAutoHyphens/>
              <w:spacing w:line="360" w:lineRule="auto"/>
              <w:jc w:val="center"/>
            </w:pPr>
            <w:r w:rsidRPr="0029305F">
              <w:t>2</w:t>
            </w:r>
          </w:p>
        </w:tc>
        <w:tc>
          <w:tcPr>
            <w:tcW w:w="971" w:type="dxa"/>
            <w:tcBorders>
              <w:top w:val="single" w:sz="8" w:space="0" w:color="4F81BD"/>
              <w:left w:val="single" w:sz="8" w:space="0" w:color="4F81BD"/>
              <w:bottom w:val="single" w:sz="8" w:space="0" w:color="4F81BD"/>
              <w:right w:val="single" w:sz="8" w:space="0" w:color="4F81BD"/>
            </w:tcBorders>
          </w:tcPr>
          <w:p w:rsidR="00E77B49" w:rsidRPr="0029305F" w:rsidRDefault="00E77B49" w:rsidP="00DC14AD">
            <w:pPr>
              <w:widowControl w:val="0"/>
              <w:suppressAutoHyphens/>
              <w:spacing w:line="360" w:lineRule="auto"/>
              <w:jc w:val="center"/>
            </w:pPr>
            <w:r w:rsidRPr="0029305F">
              <w:t>2</w:t>
            </w:r>
          </w:p>
        </w:tc>
        <w:tc>
          <w:tcPr>
            <w:tcW w:w="878" w:type="dxa"/>
            <w:tcBorders>
              <w:top w:val="single" w:sz="8" w:space="0" w:color="4F81BD"/>
              <w:left w:val="single" w:sz="8" w:space="0" w:color="4F81BD"/>
              <w:bottom w:val="single" w:sz="8" w:space="0" w:color="4F81BD"/>
              <w:right w:val="single" w:sz="8" w:space="0" w:color="4F81BD"/>
            </w:tcBorders>
          </w:tcPr>
          <w:p w:rsidR="00E77B49" w:rsidRPr="0029305F" w:rsidRDefault="00E77B49" w:rsidP="00DC14AD">
            <w:pPr>
              <w:widowControl w:val="0"/>
              <w:suppressAutoHyphens/>
              <w:spacing w:line="360" w:lineRule="auto"/>
              <w:jc w:val="center"/>
            </w:pPr>
            <w:r w:rsidRPr="0029305F">
              <w:t>2</w:t>
            </w:r>
          </w:p>
        </w:tc>
      </w:tr>
      <w:tr w:rsidR="00E77B49" w:rsidRPr="0029305F" w:rsidTr="00DC14AD">
        <w:tc>
          <w:tcPr>
            <w:tcW w:w="2457" w:type="dxa"/>
            <w:tcBorders>
              <w:top w:val="single" w:sz="8" w:space="0" w:color="4F81BD"/>
              <w:left w:val="single" w:sz="8" w:space="0" w:color="4F81BD"/>
              <w:bottom w:val="single" w:sz="8" w:space="0" w:color="4F81BD"/>
              <w:right w:val="single" w:sz="8" w:space="0" w:color="4F81BD"/>
            </w:tcBorders>
            <w:shd w:val="clear" w:color="auto" w:fill="D3DFEE"/>
          </w:tcPr>
          <w:p w:rsidR="00E77B49" w:rsidRPr="0029305F" w:rsidRDefault="00E77B49" w:rsidP="00DC14AD">
            <w:pPr>
              <w:widowControl w:val="0"/>
              <w:suppressAutoHyphens/>
              <w:spacing w:line="360" w:lineRule="auto"/>
              <w:jc w:val="center"/>
              <w:rPr>
                <w:rFonts w:eastAsia="Times New Roman"/>
                <w:b/>
                <w:bCs/>
                <w:lang w:eastAsia="ru-RU"/>
              </w:rPr>
            </w:pPr>
            <w:r w:rsidRPr="0029305F">
              <w:rPr>
                <w:b/>
                <w:bCs/>
              </w:rPr>
              <w:t>Художественное творчество</w:t>
            </w:r>
          </w:p>
        </w:tc>
        <w:tc>
          <w:tcPr>
            <w:tcW w:w="3556" w:type="dxa"/>
            <w:tcBorders>
              <w:top w:val="single" w:sz="8" w:space="0" w:color="4F81BD"/>
              <w:left w:val="single" w:sz="8" w:space="0" w:color="4F81BD"/>
              <w:bottom w:val="single" w:sz="8" w:space="0" w:color="4F81BD"/>
              <w:right w:val="single" w:sz="8" w:space="0" w:color="4F81BD"/>
            </w:tcBorders>
            <w:shd w:val="clear" w:color="auto" w:fill="D3DFEE"/>
          </w:tcPr>
          <w:p w:rsidR="00E77B49" w:rsidRPr="0029305F" w:rsidRDefault="00E77B49" w:rsidP="00DC14AD">
            <w:pPr>
              <w:widowControl w:val="0"/>
              <w:suppressAutoHyphens/>
              <w:spacing w:line="360" w:lineRule="auto"/>
              <w:jc w:val="center"/>
              <w:rPr>
                <w:b/>
              </w:rPr>
            </w:pPr>
            <w:r w:rsidRPr="0029305F">
              <w:rPr>
                <w:b/>
              </w:rPr>
              <w:t>Творческая мастерская «Калейдоскоп»</w:t>
            </w:r>
          </w:p>
          <w:p w:rsidR="00E77B49" w:rsidRPr="0029305F" w:rsidRDefault="00E77B49" w:rsidP="00DC14AD">
            <w:pPr>
              <w:widowControl w:val="0"/>
              <w:suppressAutoHyphens/>
              <w:spacing w:line="360" w:lineRule="auto"/>
              <w:jc w:val="center"/>
              <w:rPr>
                <w:b/>
              </w:rPr>
            </w:pPr>
            <w:r w:rsidRPr="0029305F">
              <w:rPr>
                <w:b/>
              </w:rPr>
              <w:t>«Волшебная бусинка»</w:t>
            </w: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E77B49" w:rsidRPr="0029305F" w:rsidRDefault="00E77B49" w:rsidP="00DC14AD">
            <w:pPr>
              <w:widowControl w:val="0"/>
              <w:suppressAutoHyphens/>
              <w:spacing w:line="360" w:lineRule="auto"/>
              <w:jc w:val="center"/>
            </w:pPr>
            <w:r w:rsidRPr="0029305F">
              <w:t>1</w:t>
            </w:r>
          </w:p>
        </w:tc>
        <w:tc>
          <w:tcPr>
            <w:tcW w:w="832" w:type="dxa"/>
            <w:tcBorders>
              <w:top w:val="single" w:sz="8" w:space="0" w:color="4F81BD"/>
              <w:left w:val="single" w:sz="8" w:space="0" w:color="4F81BD"/>
              <w:bottom w:val="single" w:sz="8" w:space="0" w:color="4F81BD"/>
              <w:right w:val="single" w:sz="8" w:space="0" w:color="4F81BD"/>
            </w:tcBorders>
            <w:shd w:val="clear" w:color="auto" w:fill="D3DFEE"/>
          </w:tcPr>
          <w:p w:rsidR="00E77B49" w:rsidRPr="0029305F" w:rsidRDefault="00E77B49" w:rsidP="00DC14AD">
            <w:pPr>
              <w:widowControl w:val="0"/>
              <w:suppressAutoHyphens/>
              <w:spacing w:line="360" w:lineRule="auto"/>
              <w:jc w:val="center"/>
            </w:pPr>
            <w:r w:rsidRPr="0029305F">
              <w:t>1</w:t>
            </w:r>
          </w:p>
        </w:tc>
        <w:tc>
          <w:tcPr>
            <w:tcW w:w="971" w:type="dxa"/>
            <w:tcBorders>
              <w:top w:val="single" w:sz="8" w:space="0" w:color="4F81BD"/>
              <w:left w:val="single" w:sz="8" w:space="0" w:color="4F81BD"/>
              <w:bottom w:val="single" w:sz="8" w:space="0" w:color="4F81BD"/>
              <w:right w:val="single" w:sz="8" w:space="0" w:color="4F81BD"/>
            </w:tcBorders>
            <w:shd w:val="clear" w:color="auto" w:fill="D3DFEE"/>
          </w:tcPr>
          <w:p w:rsidR="00E77B49" w:rsidRPr="0029305F" w:rsidRDefault="00E77B49" w:rsidP="00DC14AD">
            <w:pPr>
              <w:widowControl w:val="0"/>
              <w:suppressAutoHyphens/>
              <w:spacing w:line="360" w:lineRule="auto"/>
              <w:jc w:val="center"/>
            </w:pPr>
            <w:r w:rsidRPr="0029305F">
              <w:t>1</w:t>
            </w:r>
          </w:p>
        </w:tc>
        <w:tc>
          <w:tcPr>
            <w:tcW w:w="878" w:type="dxa"/>
            <w:tcBorders>
              <w:top w:val="single" w:sz="8" w:space="0" w:color="4F81BD"/>
              <w:left w:val="single" w:sz="8" w:space="0" w:color="4F81BD"/>
              <w:bottom w:val="single" w:sz="8" w:space="0" w:color="4F81BD"/>
              <w:right w:val="single" w:sz="8" w:space="0" w:color="4F81BD"/>
            </w:tcBorders>
            <w:shd w:val="clear" w:color="auto" w:fill="D3DFEE"/>
          </w:tcPr>
          <w:p w:rsidR="00E77B49" w:rsidRPr="0029305F" w:rsidRDefault="00E77B49" w:rsidP="00DC14AD">
            <w:pPr>
              <w:widowControl w:val="0"/>
              <w:suppressAutoHyphens/>
              <w:spacing w:line="360" w:lineRule="auto"/>
              <w:jc w:val="center"/>
            </w:pPr>
            <w:r w:rsidRPr="0029305F">
              <w:t>1</w:t>
            </w:r>
          </w:p>
        </w:tc>
      </w:tr>
    </w:tbl>
    <w:p w:rsidR="00E77B49" w:rsidRDefault="00E77B49" w:rsidP="00C1568E">
      <w:pPr>
        <w:ind w:right="-1" w:firstLine="709"/>
        <w:rPr>
          <w:b/>
        </w:rPr>
      </w:pPr>
    </w:p>
    <w:p w:rsidR="00E77B49" w:rsidRDefault="00E77B49" w:rsidP="00C1568E">
      <w:pPr>
        <w:ind w:right="-1" w:firstLine="709"/>
        <w:rPr>
          <w:b/>
        </w:rPr>
      </w:pPr>
    </w:p>
    <w:p w:rsidR="00E77B49" w:rsidRDefault="00E77B49" w:rsidP="00C1568E">
      <w:pPr>
        <w:ind w:right="-1" w:firstLine="709"/>
        <w:rPr>
          <w:b/>
        </w:rPr>
      </w:pPr>
    </w:p>
    <w:p w:rsidR="0035184B" w:rsidRPr="002D09A1" w:rsidRDefault="002D09A1" w:rsidP="0035184B">
      <w:pPr>
        <w:ind w:right="-1" w:firstLine="709"/>
        <w:jc w:val="center"/>
      </w:pPr>
      <w:r>
        <w:rPr>
          <w:b/>
        </w:rPr>
        <w:t xml:space="preserve">3.5 </w:t>
      </w:r>
      <w:r w:rsidR="00D86E80" w:rsidRPr="00385D44">
        <w:rPr>
          <w:b/>
        </w:rPr>
        <w:t>Характеристика общих целей обучения по каждой предметной области и учебному предмету</w:t>
      </w:r>
    </w:p>
    <w:p w:rsidR="00D86E80" w:rsidRPr="00385D44" w:rsidRDefault="00D86E80" w:rsidP="00C1568E">
      <w:pPr>
        <w:ind w:right="-1" w:firstLine="709"/>
      </w:pPr>
      <w:r w:rsidRPr="00385D44">
        <w:t xml:space="preserve">Предметная область </w:t>
      </w:r>
      <w:r w:rsidRPr="00385D44">
        <w:rPr>
          <w:b/>
        </w:rPr>
        <w:t>«Филология»</w:t>
      </w:r>
      <w:r w:rsidRPr="00385D44">
        <w:t xml:space="preserve"> включает три учебных предмета: русский язык</w:t>
      </w:r>
      <w:r w:rsidR="0080475F">
        <w:t xml:space="preserve"> и</w:t>
      </w:r>
      <w:r w:rsidR="001E3A7F" w:rsidRPr="00385D44">
        <w:t xml:space="preserve"> ИКТ</w:t>
      </w:r>
      <w:r w:rsidRPr="00385D44">
        <w:t>, литературное чтение</w:t>
      </w:r>
      <w:r w:rsidR="001E3A7F" w:rsidRPr="00385D44">
        <w:t xml:space="preserve"> и ИКТ,</w:t>
      </w:r>
      <w:r w:rsidRPr="00385D44">
        <w:t xml:space="preserve"> иностранный язык</w:t>
      </w:r>
      <w:r w:rsidR="0080475F">
        <w:t xml:space="preserve">, селькупский язык. </w:t>
      </w:r>
      <w:r w:rsidRPr="00385D44">
        <w:t xml:space="preserve"> Изучение русского</w:t>
      </w:r>
      <w:r w:rsidR="0080475F">
        <w:t xml:space="preserve"> </w:t>
      </w:r>
      <w:r w:rsidRPr="00385D44">
        <w:t xml:space="preserve"> языка начинается в первом классе после периода обучения грамоте («Букварь», ч.1). Основная цель обучения русскому </w:t>
      </w:r>
      <w:r w:rsidR="0080475F">
        <w:t xml:space="preserve"> и родному </w:t>
      </w:r>
      <w:r w:rsidRPr="00385D44">
        <w:t>языку –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w:t>
      </w:r>
      <w:r w:rsidR="000C4CC2">
        <w:t>менной речи, речевое творчество, а также</w:t>
      </w:r>
      <w:r w:rsidRPr="00385D44">
        <w:t xml:space="preserve"> </w:t>
      </w:r>
      <w:r w:rsidR="000C4CC2">
        <w:t>р</w:t>
      </w:r>
      <w:r w:rsidR="000C4CC2" w:rsidRPr="001A720D">
        <w:t xml:space="preserve">азличные способы передачи информации (буква, пиктограмма, иероглиф, рисунок). Возможные источники информации и способы ее поиска: словари, </w:t>
      </w:r>
      <w:r w:rsidR="000C4CC2" w:rsidRPr="001A720D">
        <w:lastRenderedPageBreak/>
        <w:t>энциклопедии, библиот</w:t>
      </w:r>
      <w:r w:rsidR="000C4CC2" w:rsidRPr="001A720D">
        <w:t>е</w:t>
      </w:r>
      <w:r w:rsidR="000C4CC2" w:rsidRPr="001A720D">
        <w:t>ки, в том числе компьютерные. Расширение своих знаний, языковой компетентности с помощью допо</w:t>
      </w:r>
      <w:r w:rsidR="000C4CC2" w:rsidRPr="001A720D">
        <w:t>л</w:t>
      </w:r>
      <w:r w:rsidR="000C4CC2" w:rsidRPr="001A720D">
        <w:t xml:space="preserve">нительных источников информации. </w:t>
      </w:r>
    </w:p>
    <w:p w:rsidR="000C4CC2" w:rsidRPr="00385D44" w:rsidRDefault="00D86E80" w:rsidP="00C1568E">
      <w:pPr>
        <w:ind w:firstLine="709"/>
      </w:pPr>
      <w:r w:rsidRPr="00385D44">
        <w:t>Основная цель изучения литературного чтения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ее использованию для решения учебных задач. Осуществляется становление и развитие  умений анализировать фольклорный текс т и текст художественного произведения, определять его тему, главную мысль и выразительные средства, используемые автором.</w:t>
      </w:r>
      <w:r w:rsidR="000C4CC2">
        <w:t xml:space="preserve"> О</w:t>
      </w:r>
      <w:r w:rsidR="000C4CC2" w:rsidRPr="001A720D">
        <w:t>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w:t>
      </w:r>
      <w:r w:rsidR="000C4CC2" w:rsidRPr="001A720D">
        <w:t>е</w:t>
      </w:r>
      <w:r w:rsidR="000C4CC2" w:rsidRPr="001A720D">
        <w:t>та</w:t>
      </w:r>
      <w:r w:rsidR="000C4CC2">
        <w:t>.</w:t>
      </w:r>
    </w:p>
    <w:p w:rsidR="00D86E80" w:rsidRPr="00385D44" w:rsidRDefault="00D86E80" w:rsidP="00C1568E">
      <w:pPr>
        <w:ind w:firstLine="709"/>
      </w:pPr>
      <w:r w:rsidRPr="00385D44">
        <w:t xml:space="preserve">Изучение иностранного языка призвано сформировать представления о  многообразии языков, осознание необходимости изучать язык дружественных стран, понимание взаимодействия культур разных народов, стремление  познавать ее. В процессе изучения иностранного языка осуществляется развитие коммуникативной деятельности во взаимосвязи всех ее сторон – аудирования, диалогической и монологической речи, чтения и письма, решения творческих задач на страноведческом материале. </w:t>
      </w:r>
    </w:p>
    <w:p w:rsidR="00D86E80" w:rsidRPr="00385D44" w:rsidRDefault="00D86E80" w:rsidP="00C1568E">
      <w:pPr>
        <w:ind w:firstLine="709"/>
      </w:pPr>
      <w:r w:rsidRPr="00385D44">
        <w:t xml:space="preserve">Предметная область </w:t>
      </w:r>
      <w:r w:rsidRPr="00385D44">
        <w:rPr>
          <w:b/>
        </w:rPr>
        <w:t>«Математика и информатика»</w:t>
      </w:r>
      <w:r w:rsidRPr="00385D44">
        <w:t xml:space="preserve"> реализуется предметом «Математика</w:t>
      </w:r>
      <w:r w:rsidR="001E3A7F" w:rsidRPr="00385D44">
        <w:t xml:space="preserve"> и ИКТ</w:t>
      </w:r>
      <w:r w:rsidRPr="00385D44">
        <w:t xml:space="preserve">». 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 </w:t>
      </w:r>
      <w:r w:rsidR="000C4CC2">
        <w:t>Данный курс учит применять математические знания</w:t>
      </w:r>
      <w:r w:rsidR="000C4CC2" w:rsidRPr="008E31E4">
        <w:t xml:space="preserve"> и предс</w:t>
      </w:r>
      <w:r w:rsidR="000C4CC2">
        <w:t>тавления, а также методы</w:t>
      </w:r>
      <w:r w:rsidR="000C4CC2" w:rsidRPr="008E31E4">
        <w:t xml:space="preserve"> информатики для решения учебных задач, </w:t>
      </w:r>
      <w:r w:rsidR="000C4CC2">
        <w:t xml:space="preserve"> формирует </w:t>
      </w:r>
      <w:r w:rsidR="000C4CC2" w:rsidRPr="008E31E4">
        <w:t>начальный опыт применения математических знаний и информатических подх</w:t>
      </w:r>
      <w:r w:rsidR="000C4CC2" w:rsidRPr="008E31E4">
        <w:t>о</w:t>
      </w:r>
      <w:r w:rsidR="000C4CC2" w:rsidRPr="008E31E4">
        <w:t>дов в повседневных ситуациях. Представление, анализ</w:t>
      </w:r>
      <w:r w:rsidR="000C4CC2">
        <w:t>е</w:t>
      </w:r>
      <w:r w:rsidR="000C4CC2" w:rsidRPr="008E31E4">
        <w:t xml:space="preserve"> и интерпретаци</w:t>
      </w:r>
      <w:r w:rsidR="000C4CC2">
        <w:t>и</w:t>
      </w:r>
      <w:r w:rsidR="000C4CC2" w:rsidRPr="008E31E4">
        <w:t xml:space="preserve"> данных в ходе работы с текстами, таблицами, диаграммами, несложными графами: извлечение необход</w:t>
      </w:r>
      <w:r w:rsidR="000C4CC2" w:rsidRPr="008E31E4">
        <w:t>и</w:t>
      </w:r>
      <w:r w:rsidR="000C4CC2" w:rsidRPr="008E31E4">
        <w:t>мых данных, заполнение готовых форм (на бумаге и на компьютере), объяснение, сравнение и обобщение информации.</w:t>
      </w:r>
    </w:p>
    <w:p w:rsidR="00D86E80" w:rsidRPr="00385D44" w:rsidRDefault="00D86E80" w:rsidP="00C1568E">
      <w:pPr>
        <w:ind w:firstLine="709"/>
      </w:pPr>
      <w:r w:rsidRPr="00385D44">
        <w:t xml:space="preserve">Предметная область </w:t>
      </w:r>
      <w:r w:rsidRPr="00385D44">
        <w:rPr>
          <w:b/>
        </w:rPr>
        <w:t>«Естествознание и обществознание. Окружающий мир»</w:t>
      </w:r>
      <w:r w:rsidRPr="00385D44">
        <w:t xml:space="preserve"> реализуется с помощью учебного предмета «Окружающий мир». </w:t>
      </w:r>
    </w:p>
    <w:p w:rsidR="00D86E80" w:rsidRPr="00385D44" w:rsidRDefault="00D86E80" w:rsidP="00C1568E">
      <w:pPr>
        <w:ind w:firstLine="709"/>
      </w:pPr>
      <w:r w:rsidRPr="00385D44">
        <w:t xml:space="preserve">Его изучение способствует осознанию обучающимся целостности и многообразия мира, формированию у младших школьников системы нравственно ценных отношений к окружающей природе, общественным событиям, людям, культуре и истории родной страны. Осваиваются правила безопасного поведения с учетом изменяющейся среды обитания. В процессе изучения окружающего мира происходит становление разных видов деятельности, обеспечивающих как накопление и обогащение знаний (восприятие, игра, моделирование), их использование в практических и жизненных ситуациях (общественно-полезный труд; труд в условиях семьи), так и объединение, систематизация и классификация знаний в процессе поисковой, экспериментальной и исследовательской деятельности, посильной для младшего школьника. В качестве результата процесс обучения предполагает сформированность универсальных учебных действий разного вида (интеллектуальных, комммуникативных, рефлексивных, регулятивных). </w:t>
      </w:r>
    </w:p>
    <w:p w:rsidR="00D86E80" w:rsidRPr="00385D44" w:rsidRDefault="00D86E80" w:rsidP="00C1568E">
      <w:pPr>
        <w:ind w:firstLine="709"/>
      </w:pPr>
      <w:r w:rsidRPr="00385D44">
        <w:t xml:space="preserve">Предметная область </w:t>
      </w:r>
      <w:r w:rsidRPr="00385D44">
        <w:rPr>
          <w:b/>
        </w:rPr>
        <w:t>«Искусство»</w:t>
      </w:r>
      <w:r w:rsidRPr="00385D44">
        <w:t xml:space="preserve"> включает два предмета «Изобразительное искусство» и «Музыка». 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w:t>
      </w:r>
      <w:r w:rsidR="005B6687">
        <w:t xml:space="preserve"> </w:t>
      </w:r>
      <w:r w:rsidRPr="00385D44">
        <w:t xml:space="preserve">средствами рисунка, лепки, танца, пения и др. понять собственное видение окружающего мира, творчески осмыслить его и передать в творческой продуктивной </w:t>
      </w:r>
      <w:r w:rsidRPr="00385D44">
        <w:lastRenderedPageBreak/>
        <w:t>деятельности. Наряду с пред</w:t>
      </w:r>
      <w:r w:rsidR="00C1568E">
        <w:t>метными универсальными действия</w:t>
      </w:r>
      <w:r w:rsidRPr="00385D44">
        <w:t xml:space="preserve">ми, необходимыми для осуществления изобразительной и музыкальной деятельности, в процессе изучения этих предметов формируются метапредметные универсальные действия, среди которых особое место занимают сравнение и анализ, классификация и оценка. </w:t>
      </w:r>
    </w:p>
    <w:p w:rsidR="00BB74AE" w:rsidRDefault="00D86E80" w:rsidP="00C1568E">
      <w:pPr>
        <w:ind w:firstLine="709"/>
      </w:pPr>
      <w:r w:rsidRPr="00385D44">
        <w:t xml:space="preserve">Предметная область </w:t>
      </w:r>
      <w:r w:rsidRPr="00385D44">
        <w:rPr>
          <w:b/>
        </w:rPr>
        <w:t>«Технология</w:t>
      </w:r>
      <w:r w:rsidR="001E3A7F" w:rsidRPr="00385D44">
        <w:rPr>
          <w:b/>
        </w:rPr>
        <w:t xml:space="preserve"> и ИКТ</w:t>
      </w:r>
      <w:r w:rsidRPr="00385D44">
        <w:rPr>
          <w:b/>
        </w:rPr>
        <w:t>»</w:t>
      </w:r>
      <w:r w:rsidRPr="00385D44">
        <w:t xml:space="preserve"> представлена учебным предметом «Технология».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w:t>
      </w:r>
      <w:r w:rsidR="00C1568E">
        <w:t xml:space="preserve"> курса является введение инфор</w:t>
      </w:r>
      <w:r w:rsidRPr="00385D44">
        <w:t xml:space="preserve">мационно-коммуникативных технологий. </w:t>
      </w:r>
    </w:p>
    <w:p w:rsidR="00BB74AE" w:rsidRPr="00BB74AE" w:rsidRDefault="00BB74AE" w:rsidP="00C1568E">
      <w:pPr>
        <w:ind w:firstLine="709"/>
      </w:pPr>
      <w:r w:rsidRPr="00BB74AE">
        <w:t xml:space="preserve">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w:t>
      </w:r>
      <w:r w:rsidRPr="00BB74AE">
        <w:rPr>
          <w:i/>
        </w:rPr>
        <w:t>освоение</w:t>
      </w:r>
      <w:r w:rsidRPr="00BB74AE">
        <w:t xml:space="preserve"> инструментов ИКТ идет в процессе их </w:t>
      </w:r>
      <w:r w:rsidRPr="00BB74AE">
        <w:rPr>
          <w:i/>
        </w:rPr>
        <w:t>использования</w:t>
      </w:r>
      <w:r w:rsidRPr="00BB74AE">
        <w:t xml:space="preserve"> учащимися в различных других предметах и в интегративных проектах.</w:t>
      </w:r>
    </w:p>
    <w:p w:rsidR="00D86E80" w:rsidRPr="00385D44" w:rsidRDefault="00D86E80" w:rsidP="00C1568E">
      <w:pPr>
        <w:widowControl w:val="0"/>
        <w:suppressAutoHyphens/>
        <w:ind w:firstLine="709"/>
      </w:pPr>
      <w:r w:rsidRPr="00385D44">
        <w:t xml:space="preserve">Предметная область </w:t>
      </w:r>
      <w:r w:rsidRPr="00385D44">
        <w:rPr>
          <w:b/>
        </w:rPr>
        <w:t>«Физическая культура»</w:t>
      </w:r>
      <w:r w:rsidRPr="00385D44">
        <w:t xml:space="preserve"> реализуется предметом «Физическая культура». Основная цель его изучения – укрепление здоровья, формирование осознанного отношения к здоровому образу жизни. Формируются первоначальные умения саморегуляции, планирования двигательного режима своей жизни, контроля и оценки здорового и безопасного</w:t>
      </w:r>
      <w:r w:rsidR="00D004C8">
        <w:t xml:space="preserve"> образа жизни.</w:t>
      </w:r>
    </w:p>
    <w:p w:rsidR="0076652D" w:rsidRPr="00385D44" w:rsidRDefault="00D86E80" w:rsidP="00C1568E">
      <w:pPr>
        <w:ind w:firstLine="709"/>
        <w:rPr>
          <w:b/>
        </w:rPr>
      </w:pPr>
      <w:r w:rsidRPr="00385D44">
        <w:rPr>
          <w:b/>
          <w:i/>
        </w:rPr>
        <w:t xml:space="preserve">      </w:t>
      </w:r>
      <w:r w:rsidR="002D09A1">
        <w:rPr>
          <w:b/>
          <w:i/>
        </w:rPr>
        <w:t>3.6</w:t>
      </w:r>
      <w:r w:rsidRPr="00385D44">
        <w:rPr>
          <w:b/>
          <w:i/>
        </w:rPr>
        <w:t xml:space="preserve">    </w:t>
      </w:r>
      <w:r w:rsidR="0076652D" w:rsidRPr="00307ADA">
        <w:rPr>
          <w:b/>
        </w:rPr>
        <w:t>Характеристика основных направлений внеурочной деятельности</w:t>
      </w:r>
    </w:p>
    <w:p w:rsidR="00C1568E" w:rsidRDefault="0076652D" w:rsidP="00C1568E">
      <w:pPr>
        <w:widowControl w:val="0"/>
        <w:suppressAutoHyphens/>
        <w:ind w:firstLine="709"/>
      </w:pPr>
      <w:r w:rsidRPr="00385D44">
        <w:rPr>
          <w:rFonts w:eastAsia="Times New Roman"/>
          <w:lang w:eastAsia="ru-RU"/>
        </w:rPr>
        <w:t>Игровая и  познавательная деятельности</w:t>
      </w:r>
      <w:r w:rsidRPr="00385D44">
        <w:t xml:space="preserve"> представлены  детскими творческими объединениями  «</w:t>
      </w:r>
      <w:r w:rsidRPr="0004522D">
        <w:rPr>
          <w:i/>
        </w:rPr>
        <w:t>Занимательная грамматика</w:t>
      </w:r>
      <w:r w:rsidRPr="00385D44">
        <w:t>»</w:t>
      </w:r>
      <w:r w:rsidR="00D004C8">
        <w:t>,</w:t>
      </w:r>
      <w:r w:rsidRPr="00385D44">
        <w:t xml:space="preserve"> «</w:t>
      </w:r>
      <w:r w:rsidRPr="0004522D">
        <w:rPr>
          <w:i/>
        </w:rPr>
        <w:t>Школа вежливых наук</w:t>
      </w:r>
      <w:r w:rsidRPr="00385D44">
        <w:t>»</w:t>
      </w:r>
      <w:r w:rsidR="00C1568E">
        <w:t>.</w:t>
      </w:r>
    </w:p>
    <w:p w:rsidR="00C1568E" w:rsidRDefault="0076652D" w:rsidP="00C1568E">
      <w:pPr>
        <w:widowControl w:val="0"/>
        <w:suppressAutoHyphens/>
        <w:ind w:firstLine="709"/>
      </w:pPr>
      <w:r w:rsidRPr="00385D44">
        <w:rPr>
          <w:i/>
        </w:rPr>
        <w:t>«Занимательная грамматика»</w:t>
      </w:r>
      <w:r w:rsidRPr="00385D44">
        <w:t xml:space="preserve"> –  курс, содержание которого вводит младшего школьника в многообразный мир слов, их грамматическое, лексическое и речевое значение. Курс раскрывает перед учениками уникальность и богатство русского и селькупского языков, способствует успешному формированию познавательного интереса и внимательного отношения к русскому и родному  языку. Курс направлен на совершенствование культуры речи младших школьников: корректное (языковые нормы) и образное (выразительные средства) использование русского и селькупского  языка в различных речевых ситуациях. Дети принимают участие в наблюдении над словом, высказыванием, текстом; учатся предупреждать и устранять речевые ошибки; сопоставляют устаревшие и новые формы слов. Существенным компонентом содержания является работа по сопоставлению лексики разных языков, которые для обучающихся являются родными. Дети сопоставляют устаревшие и новые формы слов, знакомятся с заимствованиями из других языков, разбираются в тонкостях лексической сочетаемости и стилистической окраски слов, принимают участие в работе над проектами, пробуют себя в исследовательской деятельности. </w:t>
      </w:r>
    </w:p>
    <w:p w:rsidR="00C1568E" w:rsidRDefault="0076652D" w:rsidP="00C1568E">
      <w:pPr>
        <w:widowControl w:val="0"/>
        <w:suppressAutoHyphens/>
        <w:ind w:firstLine="709"/>
      </w:pPr>
      <w:r w:rsidRPr="00385D44">
        <w:rPr>
          <w:i/>
        </w:rPr>
        <w:t>«Школа вежливых наук»</w:t>
      </w:r>
      <w:r w:rsidRPr="00385D44">
        <w:t xml:space="preserve"> - главное назначение данного курса – формирование навыков общения и  культуры поведения первоклассников, развитие и совершенствование их нравственных качеств, ориентац</w:t>
      </w:r>
      <w:r w:rsidR="00C1568E">
        <w:t>ия на общечеловеческие ценности</w:t>
      </w:r>
      <w:r w:rsidRPr="00385D44">
        <w:t>.</w:t>
      </w:r>
    </w:p>
    <w:p w:rsidR="00C1568E" w:rsidRDefault="0076652D" w:rsidP="00C1568E">
      <w:pPr>
        <w:widowControl w:val="0"/>
        <w:suppressAutoHyphens/>
        <w:ind w:firstLine="709"/>
      </w:pPr>
      <w:r w:rsidRPr="00385D44">
        <w:t>Основными методами реализации программы являются изучение речевого этикета, приучение школьников к выполнению правил культурного поведения и разъяснение им соответствующих норм морали на основе игровой деятельности, решения проблемных ситуаций.</w:t>
      </w:r>
    </w:p>
    <w:p w:rsidR="00C1568E" w:rsidRDefault="0076652D" w:rsidP="00C1568E">
      <w:pPr>
        <w:widowControl w:val="0"/>
        <w:suppressAutoHyphens/>
        <w:ind w:firstLine="709"/>
      </w:pPr>
      <w:r w:rsidRPr="00385D44">
        <w:t>«</w:t>
      </w:r>
      <w:r w:rsidRPr="00C70B15">
        <w:rPr>
          <w:i/>
        </w:rPr>
        <w:t>Занимательная математика</w:t>
      </w:r>
      <w:r w:rsidR="00B41986" w:rsidRPr="00C70B15">
        <w:rPr>
          <w:i/>
        </w:rPr>
        <w:t xml:space="preserve"> и ИКТ</w:t>
      </w:r>
      <w:r w:rsidRPr="00385D44">
        <w:t xml:space="preserve">» – система внеурочных занятий, которые формируют у детей осознание особой привлекательности математических характеристик любого объекта, понимание значимости владения математикой для обогащения методов изучения окружающего мира. Система занятий построена на основе выделения необычных ситуаций, связанных с обсуждением математических зависимостей объектов, и проходит в виде игры. </w:t>
      </w:r>
      <w:r w:rsidR="00937C5C">
        <w:t>Н</w:t>
      </w:r>
      <w:r w:rsidR="00937C5C" w:rsidRPr="008E31E4">
        <w:t xml:space="preserve">ачальный опыт применения математических знаний и информатических </w:t>
      </w:r>
      <w:r w:rsidR="00937C5C" w:rsidRPr="008E31E4">
        <w:lastRenderedPageBreak/>
        <w:t>подходов в повседневных ситуациях. Р</w:t>
      </w:r>
      <w:r w:rsidR="00937C5C" w:rsidRPr="008E31E4">
        <w:t>а</w:t>
      </w:r>
      <w:r w:rsidR="00937C5C" w:rsidRPr="008E31E4">
        <w:t>бота с простыми геометрическими объектами в интерактивной среде компьютера: построение, изменение, измерение, сравнение геометрических объе</w:t>
      </w:r>
      <w:r w:rsidR="00937C5C" w:rsidRPr="008E31E4">
        <w:t>к</w:t>
      </w:r>
      <w:r w:rsidR="00937C5C" w:rsidRPr="008E31E4">
        <w:t>тов.</w:t>
      </w:r>
    </w:p>
    <w:p w:rsidR="00D004C8" w:rsidRDefault="0076652D" w:rsidP="00D004C8">
      <w:pPr>
        <w:widowControl w:val="0"/>
        <w:suppressAutoHyphens/>
        <w:ind w:firstLine="709"/>
      </w:pPr>
      <w:r w:rsidRPr="00385D44">
        <w:t>Социальное направление внеурочной</w:t>
      </w:r>
      <w:r w:rsidR="00B41986">
        <w:t xml:space="preserve"> деятельности представлено двумя</w:t>
      </w:r>
      <w:r w:rsidRPr="00385D44">
        <w:t xml:space="preserve"> факультативными курсами </w:t>
      </w:r>
      <w:r w:rsidR="00B41986">
        <w:t>«</w:t>
      </w:r>
      <w:r w:rsidR="00B41986" w:rsidRPr="00C70B15">
        <w:rPr>
          <w:i/>
        </w:rPr>
        <w:t>Твори добро</w:t>
      </w:r>
      <w:r w:rsidR="00B41986" w:rsidRPr="00385D44">
        <w:t>», «</w:t>
      </w:r>
      <w:r w:rsidR="00B41986" w:rsidRPr="00C70B15">
        <w:rPr>
          <w:i/>
        </w:rPr>
        <w:t>Все цвета</w:t>
      </w:r>
      <w:r w:rsidR="00C1568E">
        <w:rPr>
          <w:i/>
        </w:rPr>
        <w:t xml:space="preserve">, </w:t>
      </w:r>
      <w:r w:rsidR="00B41986" w:rsidRPr="00C70B15">
        <w:rPr>
          <w:i/>
        </w:rPr>
        <w:t>кроме чёрного</w:t>
      </w:r>
      <w:r w:rsidR="00B41986" w:rsidRPr="00385D44">
        <w:t>»</w:t>
      </w:r>
      <w:r w:rsidR="00B41986">
        <w:t xml:space="preserve">. Данные курсы </w:t>
      </w:r>
      <w:r w:rsidRPr="00385D44">
        <w:t xml:space="preserve"> призваны расширить экологические представления учащихся начальных классов, которые они получа</w:t>
      </w:r>
      <w:r w:rsidR="00B41986">
        <w:t>ют на уроках «Окружающего мира» и «Технологии»</w:t>
      </w:r>
      <w:r w:rsidR="00C1568E">
        <w:t>.</w:t>
      </w:r>
      <w:r w:rsidRPr="00385D44">
        <w:t xml:space="preserve"> В процессе наблюдений, опытов, элементарной исследовательской деятельности, экологических игр и экскурсий</w:t>
      </w:r>
      <w:r w:rsidR="00C1568E">
        <w:t>,</w:t>
      </w:r>
      <w:r w:rsidRPr="00385D44">
        <w:t xml:space="preserve"> дети начинают понимать разнообразие взаимоотношений человека с миром природы, усваивают систему нравственных правил поведения в среде обитания, учатся сопереживать, сочувствовать, помогать живым существам, проводить элементарную созидательную деятельность в природе. Занятия факультативного курса «Все цвета кроме черного» направлены на воспитание у младшего школьника позитивного мироощущения, преодоление явлений социальной дезадаптации.  В процессе занятий дети учатся воспринимать мир с оптимистической точки зрения, осознают необходимость познания себя и окружающих людей с целью установления толерантных дружеских отношений, понимания человека как индивидуальности. Занятия направлены также на предупреждение вредных привычек и формирование пра</w:t>
      </w:r>
      <w:r w:rsidR="00D004C8">
        <w:t>вил здорового образа жизни.</w:t>
      </w:r>
    </w:p>
    <w:p w:rsidR="00D004C8" w:rsidRDefault="0040367F" w:rsidP="00D004C8">
      <w:pPr>
        <w:widowControl w:val="0"/>
        <w:suppressAutoHyphens/>
        <w:ind w:firstLine="709"/>
      </w:pPr>
      <w:r w:rsidRPr="00385D44">
        <w:rPr>
          <w:rFonts w:eastAsia="Times New Roman"/>
          <w:lang w:eastAsia="ru-RU"/>
        </w:rPr>
        <w:t>Проектно-</w:t>
      </w:r>
      <w:r w:rsidRPr="00F83364">
        <w:rPr>
          <w:rFonts w:eastAsia="Times New Roman"/>
          <w:lang w:eastAsia="ru-RU"/>
        </w:rPr>
        <w:t>исследовательская</w:t>
      </w:r>
      <w:r w:rsidRPr="00F83364">
        <w:t xml:space="preserve">  деятельность представленная </w:t>
      </w:r>
      <w:r w:rsidR="00F83364">
        <w:t>Сетевой  моделью очно- заочной  школы «</w:t>
      </w:r>
      <w:r w:rsidR="00F83364" w:rsidRPr="0004522D">
        <w:rPr>
          <w:i/>
        </w:rPr>
        <w:t>Академия успеха</w:t>
      </w:r>
      <w:r w:rsidR="00F83364">
        <w:t>»</w:t>
      </w:r>
      <w:r w:rsidR="00F83364" w:rsidRPr="00385D44">
        <w:t xml:space="preserve"> </w:t>
      </w:r>
      <w:r w:rsidR="00F83364">
        <w:t>и факультативом</w:t>
      </w:r>
      <w:r w:rsidR="00F83364" w:rsidRPr="00385D44">
        <w:t xml:space="preserve"> «</w:t>
      </w:r>
      <w:r w:rsidR="00F83364" w:rsidRPr="0004522D">
        <w:rPr>
          <w:i/>
        </w:rPr>
        <w:t>Мой друг и пристань Ратта</w:t>
      </w:r>
      <w:r w:rsidR="00F83364" w:rsidRPr="00385D44">
        <w:t>»</w:t>
      </w:r>
      <w:r w:rsidR="00F83364">
        <w:t xml:space="preserve"> </w:t>
      </w:r>
      <w:r w:rsidR="0076652D" w:rsidRPr="00F83364">
        <w:t>раскрывает перед младшими школьниками яркий спектр народной культуры, рождает эмоциональные реакции, чувство удивле</w:t>
      </w:r>
      <w:r w:rsidR="00F83364" w:rsidRPr="00F83364">
        <w:t xml:space="preserve">ния и восторга красотой </w:t>
      </w:r>
      <w:r w:rsidR="0076652D" w:rsidRPr="00F83364">
        <w:t xml:space="preserve"> народного искусства в разных его проявлениях. Дети принимают участие в подготовке и проведении народных календарных праздников, знакомятся </w:t>
      </w:r>
      <w:r w:rsidR="00F83364" w:rsidRPr="00F83364">
        <w:t xml:space="preserve">с </w:t>
      </w:r>
      <w:r w:rsidR="0076652D" w:rsidRPr="00F83364">
        <w:t>обрядами, изучаю</w:t>
      </w:r>
      <w:r w:rsidR="00F83364" w:rsidRPr="00F83364">
        <w:t xml:space="preserve">т разнообразные ремесла селькупского  народа. </w:t>
      </w:r>
      <w:r w:rsidR="0076652D" w:rsidRPr="00F83364">
        <w:t>В процессе обсуждения различных жизненных ситуаций, игр, драматизации литературных произведений этического содержания и др. у младших школьников развиваются умения строить взаимоотношения с другими людьми, проявлять заботу, оказывать помощь, сочувствовать и сопереживать; осознанно подходить к анализу и оценке поступков и поведения.</w:t>
      </w:r>
    </w:p>
    <w:p w:rsidR="0076652D" w:rsidRPr="00385D44" w:rsidRDefault="0076652D" w:rsidP="00D004C8">
      <w:pPr>
        <w:ind w:firstLine="709"/>
      </w:pPr>
      <w:r w:rsidRPr="00385D44">
        <w:t xml:space="preserve">Спортивно-оздоровительное направление внеурочной деятельности включает практическую деятельность детей в рамках кружка </w:t>
      </w:r>
      <w:r w:rsidR="00B41986" w:rsidRPr="00385D44">
        <w:t>«</w:t>
      </w:r>
      <w:r w:rsidR="00B41986" w:rsidRPr="0004522D">
        <w:rPr>
          <w:i/>
        </w:rPr>
        <w:t>Азбука здоровья</w:t>
      </w:r>
      <w:r w:rsidR="00B41986" w:rsidRPr="00385D44">
        <w:t>»</w:t>
      </w:r>
      <w:r w:rsidR="00341AA0">
        <w:t xml:space="preserve"> и </w:t>
      </w:r>
      <w:r w:rsidR="00B41986" w:rsidRPr="00385D44">
        <w:t xml:space="preserve"> «</w:t>
      </w:r>
      <w:r w:rsidR="00B41986" w:rsidRPr="0004522D">
        <w:rPr>
          <w:i/>
        </w:rPr>
        <w:t>Национальные игры</w:t>
      </w:r>
      <w:r w:rsidR="00B41986" w:rsidRPr="00385D44">
        <w:t>»</w:t>
      </w:r>
      <w:r w:rsidR="00341AA0">
        <w:t>,</w:t>
      </w:r>
      <w:r w:rsidR="00B41986">
        <w:t xml:space="preserve"> </w:t>
      </w:r>
      <w:r w:rsidR="00341AA0">
        <w:t xml:space="preserve"> </w:t>
      </w:r>
      <w:r w:rsidR="00F83364">
        <w:t>обеспечивае</w:t>
      </w:r>
      <w:r w:rsidRPr="00385D44">
        <w:t xml:space="preserve">т расширение знаний о правилах </w:t>
      </w:r>
      <w:r w:rsidR="00F83364">
        <w:t xml:space="preserve"> строения своего организма и здорового образа жизни</w:t>
      </w:r>
      <w:r w:rsidR="00341AA0">
        <w:t xml:space="preserve">. </w:t>
      </w:r>
      <w:r w:rsidRPr="00385D44">
        <w:t>Эта задача осуществляется в процессе практической деятельности младших школьников на игровой площадке, м</w:t>
      </w:r>
      <w:r w:rsidR="00341AA0">
        <w:t xml:space="preserve">оделирования жизненных ситуаций возникающих в природе и окружающей среде, </w:t>
      </w:r>
      <w:r w:rsidRPr="00385D44">
        <w:t xml:space="preserve"> где дети исполняют роли</w:t>
      </w:r>
      <w:r w:rsidR="00341AA0">
        <w:t xml:space="preserve"> проводника, спасателя, пострадавшего, </w:t>
      </w:r>
      <w:r w:rsidRPr="00385D44">
        <w:t xml:space="preserve"> </w:t>
      </w:r>
      <w:r w:rsidR="00341AA0" w:rsidRPr="00385D44">
        <w:t>учатся находить способы приспособления в необычной или чрезвычайной ситуаци</w:t>
      </w:r>
      <w:r w:rsidR="00341AA0">
        <w:t>и.</w:t>
      </w:r>
      <w:r w:rsidRPr="00385D44">
        <w:t xml:space="preserve"> Во время прогулок, походов, спортивных туристических игр дети осваивают элемента</w:t>
      </w:r>
      <w:r w:rsidR="00F83364">
        <w:t xml:space="preserve">рные навыки походной жизни, </w:t>
      </w:r>
      <w:r w:rsidRPr="00385D44">
        <w:t xml:space="preserve"> осознают важность здорового образа жизни, активного отдыха и правильного двигательного режима. Эта дея</w:t>
      </w:r>
      <w:r w:rsidR="00F83364">
        <w:t xml:space="preserve">тельность находит своё продолжение </w:t>
      </w:r>
      <w:r w:rsidRPr="00385D44">
        <w:t xml:space="preserve"> во вр</w:t>
      </w:r>
      <w:r w:rsidR="00F83364">
        <w:t>емя каникул, работы</w:t>
      </w:r>
      <w:r w:rsidR="005B6687">
        <w:t xml:space="preserve"> </w:t>
      </w:r>
      <w:r w:rsidR="00F83364">
        <w:t>летнего пришкольного лагеря, открываемого</w:t>
      </w:r>
      <w:r w:rsidRPr="00385D44">
        <w:t xml:space="preserve"> при образовательном учреждении. </w:t>
      </w:r>
    </w:p>
    <w:p w:rsidR="00101DE0" w:rsidRPr="0085554E" w:rsidRDefault="002D09A1" w:rsidP="00C1568E">
      <w:pPr>
        <w:ind w:firstLine="709"/>
        <w:jc w:val="center"/>
        <w:rPr>
          <w:b/>
        </w:rPr>
      </w:pPr>
      <w:r>
        <w:rPr>
          <w:b/>
        </w:rPr>
        <w:t xml:space="preserve">3.7 </w:t>
      </w:r>
      <w:r w:rsidR="00101DE0" w:rsidRPr="0085554E">
        <w:rPr>
          <w:b/>
        </w:rPr>
        <w:t>Программно-методическое обеспечение учебного плана</w:t>
      </w:r>
    </w:p>
    <w:p w:rsidR="00D004C8" w:rsidRDefault="00101DE0" w:rsidP="00D004C8">
      <w:pPr>
        <w:pStyle w:val="a5"/>
        <w:spacing w:before="0" w:beforeAutospacing="0" w:after="0" w:afterAutospacing="0"/>
        <w:ind w:firstLine="709"/>
        <w:jc w:val="both"/>
      </w:pPr>
      <w:r>
        <w:rPr>
          <w:rStyle w:val="ab"/>
        </w:rPr>
        <w:t xml:space="preserve">УМК </w:t>
      </w:r>
      <w:r w:rsidR="00D86E80" w:rsidRPr="00385D44">
        <w:rPr>
          <w:rStyle w:val="ab"/>
        </w:rPr>
        <w:t>«Начальная школа XXI века»</w:t>
      </w:r>
      <w:r w:rsidR="00D86E80" w:rsidRPr="00385D44">
        <w:t xml:space="preserve"> – результат многолетних исследований коллектива сотрудников Центра начальной школы Института общего среднего образования РАО (ныне ИСМО), а также ряда сотрудников Российской академии образования (руководитель проекта - Н.Ф. Виноградова, член-корреспондент Р</w:t>
      </w:r>
      <w:r w:rsidR="00D004C8">
        <w:t xml:space="preserve">АО, доктор педагогических наук, </w:t>
      </w:r>
      <w:r w:rsidR="00D86E80" w:rsidRPr="00385D44">
        <w:t>профессор).</w:t>
      </w:r>
    </w:p>
    <w:p w:rsidR="00D004C8" w:rsidRDefault="00D86E80" w:rsidP="00D004C8">
      <w:pPr>
        <w:pStyle w:val="a5"/>
        <w:spacing w:before="0" w:beforeAutospacing="0" w:after="0" w:afterAutospacing="0"/>
        <w:ind w:firstLine="709"/>
        <w:jc w:val="both"/>
      </w:pPr>
      <w:r w:rsidRPr="00385D44">
        <w:t>Предпосылками для его создания стали: основные положения теории Л.С.Выготского, научные идеи развивающего обучения Д.Б. Эльконина, В.В. Давыдова, А.В.Запорожца, концепция перспективной начальной школы (А.М. Пышкало, Л.Е. Журова, Н.Ф. Виноградова).</w:t>
      </w:r>
    </w:p>
    <w:p w:rsidR="00D004C8" w:rsidRDefault="00D86E80" w:rsidP="00D004C8">
      <w:pPr>
        <w:pStyle w:val="a5"/>
        <w:spacing w:before="0" w:beforeAutospacing="0" w:after="0" w:afterAutospacing="0"/>
        <w:ind w:firstLine="709"/>
        <w:jc w:val="both"/>
      </w:pPr>
      <w:r w:rsidRPr="00385D44">
        <w:rPr>
          <w:rStyle w:val="ab"/>
        </w:rPr>
        <w:lastRenderedPageBreak/>
        <w:t>Ведущей идеей</w:t>
      </w:r>
      <w:r w:rsidRPr="00385D44">
        <w:t xml:space="preserve"> УМК "Начальная школа ХХI века" является </w:t>
      </w:r>
      <w:r w:rsidRPr="00385D44">
        <w:rPr>
          <w:rStyle w:val="af"/>
          <w:rFonts w:eastAsia="Calibri"/>
        </w:rPr>
        <w:t>реализация одного из возможных путей модернизации начального образования</w:t>
      </w:r>
      <w:r w:rsidRPr="00385D44">
        <w:t xml:space="preserve">, раскрытие новых подходов к целям, содержанию и методике обучения младших школьников в массовой начальной школе. Исходя из этого, авторским коллективом созданы средства обучения для учащихся (учебники, рабочие тетради) и </w:t>
      </w:r>
      <w:r w:rsidRPr="0045655F">
        <w:t>учителя</w:t>
      </w:r>
      <w:r w:rsidRPr="00385D44">
        <w:t xml:space="preserve"> (книги, методические рекомендации, поурочные планирования и др.).</w:t>
      </w:r>
    </w:p>
    <w:p w:rsidR="00D004C8" w:rsidRDefault="00101DE0" w:rsidP="00D004C8">
      <w:pPr>
        <w:pStyle w:val="a5"/>
        <w:spacing w:before="0" w:beforeAutospacing="0" w:after="0" w:afterAutospacing="0"/>
        <w:ind w:firstLine="709"/>
        <w:jc w:val="both"/>
      </w:pPr>
      <w:r>
        <w:t xml:space="preserve">УМК «Начальная школа </w:t>
      </w:r>
      <w:r>
        <w:rPr>
          <w:lang w:val="en-US"/>
        </w:rPr>
        <w:t>XXI</w:t>
      </w:r>
      <w:r w:rsidR="00D86E80" w:rsidRPr="00385D44">
        <w:t xml:space="preserve"> века» включает в себя </w:t>
      </w:r>
      <w:hyperlink r:id="rId8" w:history="1">
        <w:r w:rsidR="00D86E80" w:rsidRPr="00101DE0">
          <w:rPr>
            <w:rStyle w:val="af0"/>
            <w:color w:val="auto"/>
            <w:u w:val="none"/>
          </w:rPr>
          <w:t>учебники</w:t>
        </w:r>
      </w:hyperlink>
      <w:r w:rsidR="00D86E80" w:rsidRPr="00385D44">
        <w:t xml:space="preserve"> по следующим учебным предметам:</w:t>
      </w:r>
    </w:p>
    <w:p w:rsidR="00D004C8" w:rsidRDefault="00D86E80" w:rsidP="00D966FE">
      <w:pPr>
        <w:pStyle w:val="a5"/>
        <w:numPr>
          <w:ilvl w:val="0"/>
          <w:numId w:val="31"/>
        </w:numPr>
        <w:spacing w:before="0" w:beforeAutospacing="0" w:after="0" w:afterAutospacing="0"/>
        <w:jc w:val="both"/>
      </w:pPr>
      <w:r w:rsidRPr="00C70B15">
        <w:rPr>
          <w:rStyle w:val="ab"/>
        </w:rPr>
        <w:t>Обучение грамоте и чтению.</w:t>
      </w:r>
      <w:r w:rsidR="00D004C8">
        <w:rPr>
          <w:rStyle w:val="ab"/>
        </w:rPr>
        <w:t xml:space="preserve"> </w:t>
      </w:r>
      <w:r w:rsidRPr="00C70B15">
        <w:rPr>
          <w:b/>
        </w:rPr>
        <w:t>Букварь.</w:t>
      </w:r>
      <w:r w:rsidRPr="00C70B15">
        <w:t xml:space="preserve"> </w:t>
      </w:r>
      <w:r w:rsidRPr="00C70B15">
        <w:rPr>
          <w:rStyle w:val="af"/>
          <w:rFonts w:eastAsia="Calibri"/>
        </w:rPr>
        <w:t xml:space="preserve">Авторы:  </w:t>
      </w:r>
      <w:r w:rsidRPr="00C70B15">
        <w:t>Журова Л.Е., Евдокимова О.А.</w:t>
      </w:r>
      <w:r w:rsidR="00D004C8">
        <w:t>;</w:t>
      </w:r>
    </w:p>
    <w:p w:rsidR="00D004C8" w:rsidRPr="00D004C8" w:rsidRDefault="00D86E80" w:rsidP="00D966FE">
      <w:pPr>
        <w:pStyle w:val="a5"/>
        <w:numPr>
          <w:ilvl w:val="0"/>
          <w:numId w:val="31"/>
        </w:numPr>
        <w:spacing w:before="0" w:beforeAutospacing="0" w:after="0" w:afterAutospacing="0"/>
        <w:jc w:val="both"/>
        <w:rPr>
          <w:rStyle w:val="ab"/>
          <w:b w:val="0"/>
          <w:bCs w:val="0"/>
        </w:rPr>
      </w:pPr>
      <w:r w:rsidRPr="00C70B15">
        <w:rPr>
          <w:rStyle w:val="ab"/>
        </w:rPr>
        <w:t>Русский язык.</w:t>
      </w:r>
      <w:r w:rsidRPr="00C70B15">
        <w:t xml:space="preserve"> </w:t>
      </w:r>
      <w:r w:rsidRPr="00C70B15">
        <w:rPr>
          <w:rStyle w:val="af"/>
          <w:rFonts w:eastAsia="Calibri"/>
        </w:rPr>
        <w:t>Авторы:</w:t>
      </w:r>
      <w:r w:rsidRPr="00C70B15">
        <w:t>  Иванов С.В., Евдокимова О.А., Кузнецова М.И.</w:t>
      </w:r>
      <w:r w:rsidR="00D004C8">
        <w:t>;</w:t>
      </w:r>
    </w:p>
    <w:p w:rsidR="00D004C8" w:rsidRPr="00D004C8" w:rsidRDefault="00D86E80" w:rsidP="00D966FE">
      <w:pPr>
        <w:pStyle w:val="a5"/>
        <w:numPr>
          <w:ilvl w:val="0"/>
          <w:numId w:val="31"/>
        </w:numPr>
        <w:spacing w:before="0" w:beforeAutospacing="0" w:after="0" w:afterAutospacing="0"/>
        <w:jc w:val="both"/>
        <w:rPr>
          <w:rStyle w:val="ab"/>
          <w:b w:val="0"/>
          <w:bCs w:val="0"/>
        </w:rPr>
      </w:pPr>
      <w:r w:rsidRPr="00C70B15">
        <w:rPr>
          <w:rStyle w:val="ab"/>
        </w:rPr>
        <w:t>Литературное чтение.</w:t>
      </w:r>
      <w:r w:rsidRPr="00C70B15">
        <w:t xml:space="preserve"> </w:t>
      </w:r>
      <w:r w:rsidRPr="00C70B15">
        <w:rPr>
          <w:rStyle w:val="af"/>
          <w:rFonts w:eastAsia="Calibri"/>
        </w:rPr>
        <w:t>Автор</w:t>
      </w:r>
      <w:r w:rsidRPr="00C70B15">
        <w:t xml:space="preserve"> Ефросинина Л.А.</w:t>
      </w:r>
      <w:r w:rsidR="00D004C8">
        <w:t>;</w:t>
      </w:r>
    </w:p>
    <w:p w:rsidR="00D004C8" w:rsidRDefault="00D86E80" w:rsidP="00D966FE">
      <w:pPr>
        <w:pStyle w:val="a5"/>
        <w:numPr>
          <w:ilvl w:val="0"/>
          <w:numId w:val="31"/>
        </w:numPr>
        <w:spacing w:before="0" w:beforeAutospacing="0" w:after="0" w:afterAutospacing="0"/>
        <w:jc w:val="both"/>
      </w:pPr>
      <w:r w:rsidRPr="00C70B15">
        <w:rPr>
          <w:rStyle w:val="ab"/>
        </w:rPr>
        <w:t>Математика.</w:t>
      </w:r>
      <w:r w:rsidRPr="00C70B15">
        <w:t xml:space="preserve"> </w:t>
      </w:r>
      <w:r w:rsidRPr="00C70B15">
        <w:rPr>
          <w:rStyle w:val="af"/>
          <w:rFonts w:eastAsia="Calibri"/>
        </w:rPr>
        <w:t>Авторы: </w:t>
      </w:r>
      <w:r w:rsidRPr="00C70B15">
        <w:t xml:space="preserve"> Рудницкая В.Н. и др.</w:t>
      </w:r>
      <w:r w:rsidR="00D004C8">
        <w:t>;</w:t>
      </w:r>
    </w:p>
    <w:p w:rsidR="00D004C8" w:rsidRPr="00D004C8" w:rsidRDefault="00D86E80" w:rsidP="00D966FE">
      <w:pPr>
        <w:pStyle w:val="a5"/>
        <w:numPr>
          <w:ilvl w:val="0"/>
          <w:numId w:val="31"/>
        </w:numPr>
        <w:spacing w:before="0" w:beforeAutospacing="0" w:after="0" w:afterAutospacing="0"/>
        <w:jc w:val="both"/>
        <w:rPr>
          <w:rStyle w:val="ab"/>
          <w:b w:val="0"/>
          <w:bCs w:val="0"/>
        </w:rPr>
      </w:pPr>
      <w:r w:rsidRPr="00C70B15">
        <w:rPr>
          <w:rStyle w:val="ab"/>
        </w:rPr>
        <w:t xml:space="preserve">Окружающий мир. </w:t>
      </w:r>
      <w:r w:rsidRPr="00C70B15">
        <w:rPr>
          <w:rStyle w:val="af"/>
          <w:rFonts w:eastAsia="Calibri"/>
        </w:rPr>
        <w:t>Авторы:</w:t>
      </w:r>
      <w:r w:rsidRPr="00C70B15">
        <w:t xml:space="preserve"> Виноградова Н.Ф. и др.</w:t>
      </w:r>
      <w:r w:rsidR="00D004C8">
        <w:t>;</w:t>
      </w:r>
    </w:p>
    <w:p w:rsidR="00D004C8" w:rsidRPr="00D004C8" w:rsidRDefault="00D86E80" w:rsidP="00D966FE">
      <w:pPr>
        <w:pStyle w:val="a5"/>
        <w:numPr>
          <w:ilvl w:val="0"/>
          <w:numId w:val="31"/>
        </w:numPr>
        <w:spacing w:before="0" w:beforeAutospacing="0" w:after="0" w:afterAutospacing="0"/>
        <w:jc w:val="both"/>
        <w:rPr>
          <w:rStyle w:val="ab"/>
          <w:b w:val="0"/>
          <w:bCs w:val="0"/>
        </w:rPr>
      </w:pPr>
      <w:r w:rsidRPr="00C70B15">
        <w:rPr>
          <w:rStyle w:val="ab"/>
        </w:rPr>
        <w:t xml:space="preserve">Технология. </w:t>
      </w:r>
      <w:r w:rsidRPr="00C70B15">
        <w:rPr>
          <w:rStyle w:val="af"/>
          <w:rFonts w:eastAsia="Calibri"/>
        </w:rPr>
        <w:t>Автор</w:t>
      </w:r>
      <w:r w:rsidRPr="00C70B15">
        <w:t xml:space="preserve"> Лутцева Е.А.</w:t>
      </w:r>
      <w:r w:rsidR="00D004C8">
        <w:t>;</w:t>
      </w:r>
    </w:p>
    <w:p w:rsidR="00D004C8" w:rsidRDefault="00D86E80" w:rsidP="00D966FE">
      <w:pPr>
        <w:pStyle w:val="a5"/>
        <w:numPr>
          <w:ilvl w:val="0"/>
          <w:numId w:val="31"/>
        </w:numPr>
        <w:spacing w:before="0" w:beforeAutospacing="0" w:after="0" w:afterAutospacing="0"/>
        <w:jc w:val="both"/>
      </w:pPr>
      <w:r w:rsidRPr="00C70B15">
        <w:rPr>
          <w:rStyle w:val="ab"/>
        </w:rPr>
        <w:t xml:space="preserve">Музыка. </w:t>
      </w:r>
      <w:r w:rsidRPr="00C70B15">
        <w:rPr>
          <w:rStyle w:val="af"/>
          <w:rFonts w:eastAsia="Calibri"/>
        </w:rPr>
        <w:t>Авторы:</w:t>
      </w:r>
      <w:r w:rsidRPr="00C70B15">
        <w:t xml:space="preserve"> Усачева В.О., Школяр Л.В.</w:t>
      </w:r>
      <w:r w:rsidR="00D004C8">
        <w:t>;</w:t>
      </w:r>
    </w:p>
    <w:p w:rsidR="00C70B15" w:rsidRDefault="00D86E80" w:rsidP="00D966FE">
      <w:pPr>
        <w:pStyle w:val="a5"/>
        <w:numPr>
          <w:ilvl w:val="0"/>
          <w:numId w:val="31"/>
        </w:numPr>
        <w:spacing w:before="0" w:beforeAutospacing="0" w:after="0" w:afterAutospacing="0"/>
        <w:jc w:val="both"/>
      </w:pPr>
      <w:r w:rsidRPr="00C70B15">
        <w:rPr>
          <w:rStyle w:val="ab"/>
        </w:rPr>
        <w:t>Изобразительное искусство</w:t>
      </w:r>
      <w:r w:rsidRPr="00C70B15">
        <w:rPr>
          <w:rStyle w:val="ab"/>
          <w:b w:val="0"/>
        </w:rPr>
        <w:t>.</w:t>
      </w:r>
      <w:r w:rsidRPr="00C70B15">
        <w:t xml:space="preserve"> </w:t>
      </w:r>
      <w:r w:rsidRPr="00C70B15">
        <w:rPr>
          <w:rStyle w:val="af"/>
          <w:rFonts w:eastAsia="Calibri"/>
        </w:rPr>
        <w:t>Авторы:</w:t>
      </w:r>
      <w:r w:rsidRPr="00C70B15">
        <w:t xml:space="preserve"> Савенкова Л.Г., Ермолинская Е.А.</w:t>
      </w:r>
    </w:p>
    <w:p w:rsidR="00D004C8" w:rsidRDefault="00D86E80" w:rsidP="00D004C8">
      <w:pPr>
        <w:pStyle w:val="a5"/>
        <w:spacing w:before="0" w:beforeAutospacing="0" w:after="0" w:afterAutospacing="0"/>
        <w:ind w:firstLine="709"/>
        <w:jc w:val="both"/>
      </w:pPr>
      <w:r w:rsidRPr="00101DE0">
        <w:t>Все учебник</w:t>
      </w:r>
      <w:r w:rsidR="00D004C8">
        <w:t>и  включены в Федеральные переч</w:t>
      </w:r>
      <w:r w:rsidRPr="00101DE0">
        <w:t>ни учебников, рекомендованных (допущенных) Министерством образования и науки Российской Федерации, н</w:t>
      </w:r>
      <w:r w:rsidR="00D004C8">
        <w:t>а 2010-2011 учебный год</w:t>
      </w:r>
      <w:r w:rsidR="00101DE0" w:rsidRPr="00101DE0">
        <w:t xml:space="preserve"> (приказ Минобрнауки РФ от 23.12.2009 №822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2010-2011 учебный год»</w:t>
      </w:r>
      <w:r w:rsidR="00D004C8">
        <w:t>).</w:t>
      </w:r>
    </w:p>
    <w:p w:rsidR="006611B2" w:rsidRDefault="00D86E80" w:rsidP="006611B2">
      <w:pPr>
        <w:pStyle w:val="a5"/>
        <w:spacing w:before="0" w:beforeAutospacing="0" w:after="0" w:afterAutospacing="0"/>
        <w:ind w:firstLine="709"/>
        <w:jc w:val="both"/>
      </w:pPr>
      <w:r w:rsidRPr="00385D44">
        <w:t xml:space="preserve">В УМК реализован </w:t>
      </w:r>
      <w:r w:rsidRPr="00385D44">
        <w:rPr>
          <w:rStyle w:val="ab"/>
        </w:rPr>
        <w:t>основной принцип обучения</w:t>
      </w:r>
      <w:r w:rsidRPr="00385D44">
        <w:t xml:space="preserve">: начальная школа должна быть </w:t>
      </w:r>
      <w:r w:rsidRPr="00385D44">
        <w:rPr>
          <w:rStyle w:val="af"/>
          <w:rFonts w:eastAsia="Calibri"/>
        </w:rPr>
        <w:t>природосообразной</w:t>
      </w:r>
      <w:r w:rsidRPr="00385D44">
        <w:t xml:space="preserve">, то есть соответствовать потребностям детей этого возраста (в познании, общении, разнообразной продуктивной деятельности), учитывать типологические и индивидуальные особенности их познавательной деятельности и уровень социализации. </w:t>
      </w:r>
      <w:r w:rsidRPr="00385D44">
        <w:br/>
        <w:t>С этой точки зрения</w:t>
      </w:r>
      <w:r w:rsidR="00D004C8">
        <w:t>,</w:t>
      </w:r>
      <w:r w:rsidRPr="00385D44">
        <w:t xml:space="preserve"> особенно важен адаптационный период в первом классе, организация которого должна помочь каждому первокласснику с учетом его готовности к школьному обучению безболезненно перейти от дошкольного детства к школьному этапу жизни. Поэтому авторы особое внимание уделили созданию новых </w:t>
      </w:r>
      <w:r w:rsidRPr="00385D44">
        <w:rPr>
          <w:rStyle w:val="af"/>
          <w:rFonts w:eastAsia="Calibri"/>
        </w:rPr>
        <w:t>интегрированных курсов</w:t>
      </w:r>
      <w:r w:rsidRPr="00385D44">
        <w:t>, изучаемых в первое полугодие 1 класса (</w:t>
      </w:r>
      <w:r w:rsidRPr="00385D44">
        <w:rPr>
          <w:rStyle w:val="af"/>
          <w:rFonts w:eastAsia="Calibri"/>
        </w:rPr>
        <w:t>"Грамота", "Окружающий мир"</w:t>
      </w:r>
      <w:r w:rsidRPr="00385D44">
        <w:t>), которые наряду с образовательными функциями обеспечивали бы реализацию ф</w:t>
      </w:r>
      <w:r w:rsidR="00BB74AE">
        <w:t xml:space="preserve">ункции "мягкой" адаптации детей </w:t>
      </w:r>
      <w:r w:rsidR="00D004C8">
        <w:t xml:space="preserve">к новой деятельности. </w:t>
      </w:r>
      <w:r w:rsidRPr="00385D44">
        <w:t xml:space="preserve">Интеграция, позволяющая учесть целостность восприятия ребенком этого возраста окружающего мира, постепенно заменяется </w:t>
      </w:r>
      <w:r w:rsidRPr="00385D44">
        <w:rPr>
          <w:rStyle w:val="af"/>
          <w:rFonts w:eastAsia="Calibri"/>
        </w:rPr>
        <w:t>дифференцированными курсами</w:t>
      </w:r>
      <w:r w:rsidRPr="00385D44">
        <w:t>, (они начинаются во втором полугодии первого года обучения). Функция целостного восприятия окружающей действительности остается приоритетным направлением построения в последующих классах "Окружающего мира".</w:t>
      </w:r>
    </w:p>
    <w:p w:rsidR="00F95A12" w:rsidRPr="006611B2" w:rsidRDefault="00D86E80" w:rsidP="006611B2">
      <w:pPr>
        <w:pStyle w:val="a5"/>
        <w:spacing w:before="0" w:beforeAutospacing="0" w:after="0" w:afterAutospacing="0"/>
        <w:ind w:firstLine="709"/>
        <w:jc w:val="both"/>
      </w:pPr>
      <w:r w:rsidRPr="00385D44">
        <w:t xml:space="preserve">Следующая </w:t>
      </w:r>
      <w:r w:rsidRPr="00385D44">
        <w:rPr>
          <w:rStyle w:val="ab"/>
        </w:rPr>
        <w:t>особенность</w:t>
      </w:r>
      <w:r w:rsidRPr="00385D44">
        <w:t xml:space="preserve"> проекта "Начальная школа ХХI века" состоит в том, по УМК позволяет успешно решать одну из приоритетных задач начального образования - </w:t>
      </w:r>
      <w:r w:rsidRPr="00385D44">
        <w:rPr>
          <w:rStyle w:val="af"/>
          <w:rFonts w:eastAsia="Calibri"/>
        </w:rPr>
        <w:t>формировать основные компоненты учебной деятельности</w:t>
      </w:r>
      <w:r w:rsidRPr="00385D44">
        <w:t xml:space="preserve">. </w:t>
      </w:r>
      <w:r w:rsidRPr="00385D44">
        <w:br/>
        <w:t xml:space="preserve">Идея построения обучения младших школьников на основе учебной деятельности принадлежит теоретикам развивающего обучения. Вместе с тем, авторы "Начальной школы ХХI века" поставили своей задачей разработать методику такого типа обучения для массовых школ России, независимо от местонахождения, условий работы, подготовленности учителя и т.п. Исходя из этого, </w:t>
      </w:r>
      <w:r w:rsidRPr="00385D44">
        <w:rPr>
          <w:rStyle w:val="af"/>
          <w:rFonts w:eastAsia="Calibri"/>
        </w:rPr>
        <w:t>в методике обучения особое внимание уделяется</w:t>
      </w:r>
      <w:r w:rsidRPr="00385D44">
        <w:t>, во-первых, целенаправленному использо</w:t>
      </w:r>
      <w:r w:rsidR="005B6687">
        <w:t>ванию моделирующей деятельности</w:t>
      </w:r>
      <w:r w:rsidRPr="00385D44">
        <w:t xml:space="preserve">, во-вторых, авторами создана система игр с правилами, которые развивают необходимые для учения качества. И, в третьих, в содержании и структуре средств обучения отражены новые подходы к развитию контролирующей и оценочной деятельности учащихся </w:t>
      </w:r>
    </w:p>
    <w:p w:rsidR="00F95A12" w:rsidRPr="0055553E" w:rsidRDefault="0055553E" w:rsidP="00C1568E">
      <w:pPr>
        <w:widowControl w:val="0"/>
        <w:suppressAutoHyphens/>
        <w:ind w:firstLine="709"/>
        <w:rPr>
          <w:sz w:val="22"/>
          <w:szCs w:val="22"/>
        </w:rPr>
      </w:pPr>
      <w:r w:rsidRPr="0055553E">
        <w:rPr>
          <w:sz w:val="22"/>
          <w:szCs w:val="22"/>
        </w:rPr>
        <w:t>        </w:t>
      </w:r>
      <w:r w:rsidRPr="00742BDE">
        <w:rPr>
          <w:b/>
          <w:sz w:val="22"/>
          <w:szCs w:val="22"/>
          <w:lang w:val="en-US"/>
        </w:rPr>
        <w:t>IV</w:t>
      </w:r>
      <w:r w:rsidRPr="00742BDE">
        <w:rPr>
          <w:b/>
          <w:sz w:val="22"/>
          <w:szCs w:val="22"/>
        </w:rPr>
        <w:t>.</w:t>
      </w:r>
      <w:r w:rsidRPr="0055553E">
        <w:rPr>
          <w:sz w:val="22"/>
          <w:szCs w:val="22"/>
        </w:rPr>
        <w:t xml:space="preserve">  </w:t>
      </w:r>
      <w:r w:rsidRPr="0055553E">
        <w:rPr>
          <w:b/>
          <w:bCs/>
          <w:sz w:val="22"/>
          <w:szCs w:val="22"/>
        </w:rPr>
        <w:t>ЭТАПЫ  И ФАЗЫ РЕАЛИЗАЦИИ  ОСНОВНОЙ  ОБРАЗОВАТЕЛЬНОЙ  ПРОГРАММЫ</w:t>
      </w:r>
    </w:p>
    <w:p w:rsidR="00F95A12" w:rsidRPr="00385D44" w:rsidRDefault="00F95A12" w:rsidP="006611B2">
      <w:pPr>
        <w:widowControl w:val="0"/>
        <w:suppressAutoHyphens/>
        <w:ind w:firstLine="709"/>
      </w:pPr>
      <w:r w:rsidRPr="00385D44">
        <w:lastRenderedPageBreak/>
        <w:t>В соответствии с возрастными особенностями младших школьников,  с основными направлениями образовател</w:t>
      </w:r>
      <w:r w:rsidR="00101DE0">
        <w:t xml:space="preserve">ьных  систем «Начальная школа </w:t>
      </w:r>
      <w:r w:rsidR="00101DE0">
        <w:rPr>
          <w:lang w:val="en-US"/>
        </w:rPr>
        <w:t>XXI</w:t>
      </w:r>
      <w:r w:rsidRPr="00385D44">
        <w:t xml:space="preserve"> века» начальный этап развивающего образования в МОШИ РОШИ ООО им. С.И. Ирикова соответствует 1-4 классам общего  образования; основная образовательная программа начального образования  условно  делится  на </w:t>
      </w:r>
      <w:r w:rsidRPr="00385D44">
        <w:rPr>
          <w:b/>
          <w:bCs/>
          <w:u w:val="single"/>
        </w:rPr>
        <w:t xml:space="preserve">три этапа: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376"/>
        <w:gridCol w:w="3828"/>
        <w:gridCol w:w="3471"/>
      </w:tblGrid>
      <w:tr w:rsidR="00F95A12" w:rsidRPr="00385D44" w:rsidTr="00261AB0">
        <w:tc>
          <w:tcPr>
            <w:tcW w:w="2376" w:type="dxa"/>
            <w:tcBorders>
              <w:top w:val="single" w:sz="8" w:space="0" w:color="4F81BD"/>
              <w:left w:val="single" w:sz="8" w:space="0" w:color="4F81BD"/>
              <w:bottom w:val="single" w:sz="18" w:space="0" w:color="4F81BD"/>
              <w:right w:val="single" w:sz="8" w:space="0" w:color="4F81BD"/>
            </w:tcBorders>
          </w:tcPr>
          <w:p w:rsidR="00F95A12" w:rsidRPr="000E3E9C" w:rsidRDefault="00F95A12" w:rsidP="000E3E9C">
            <w:pPr>
              <w:widowControl w:val="0"/>
              <w:suppressAutoHyphens/>
              <w:rPr>
                <w:rFonts w:ascii="Cambria" w:hAnsi="Cambria"/>
                <w:b/>
                <w:bCs/>
              </w:rPr>
            </w:pPr>
            <w:r w:rsidRPr="000E3E9C">
              <w:rPr>
                <w:rFonts w:ascii="Cambria" w:hAnsi="Cambria"/>
                <w:b/>
                <w:bCs/>
              </w:rPr>
              <w:t>Этап</w:t>
            </w:r>
          </w:p>
        </w:tc>
        <w:tc>
          <w:tcPr>
            <w:tcW w:w="3828" w:type="dxa"/>
            <w:tcBorders>
              <w:top w:val="single" w:sz="8" w:space="0" w:color="4F81BD"/>
              <w:left w:val="single" w:sz="8" w:space="0" w:color="4F81BD"/>
              <w:bottom w:val="single" w:sz="18" w:space="0" w:color="4F81BD"/>
              <w:right w:val="single" w:sz="8" w:space="0" w:color="4F81BD"/>
            </w:tcBorders>
          </w:tcPr>
          <w:p w:rsidR="00F95A12" w:rsidRPr="000E3E9C" w:rsidRDefault="00F95A12" w:rsidP="000E3E9C">
            <w:pPr>
              <w:widowControl w:val="0"/>
              <w:suppressAutoHyphens/>
              <w:jc w:val="center"/>
              <w:rPr>
                <w:rFonts w:ascii="Cambria" w:hAnsi="Cambria"/>
                <w:b/>
                <w:bCs/>
              </w:rPr>
            </w:pPr>
            <w:r w:rsidRPr="000E3E9C">
              <w:rPr>
                <w:rFonts w:ascii="Cambria" w:hAnsi="Cambria"/>
                <w:b/>
                <w:bCs/>
              </w:rPr>
              <w:t>Цель</w:t>
            </w:r>
          </w:p>
        </w:tc>
        <w:tc>
          <w:tcPr>
            <w:tcW w:w="3471" w:type="dxa"/>
            <w:tcBorders>
              <w:top w:val="single" w:sz="8" w:space="0" w:color="4F81BD"/>
              <w:left w:val="single" w:sz="8" w:space="0" w:color="4F81BD"/>
              <w:bottom w:val="single" w:sz="18" w:space="0" w:color="4F81BD"/>
              <w:right w:val="single" w:sz="8" w:space="0" w:color="4F81BD"/>
            </w:tcBorders>
          </w:tcPr>
          <w:p w:rsidR="00F95A12" w:rsidRPr="000E3E9C" w:rsidRDefault="00F95A12" w:rsidP="000E3E9C">
            <w:pPr>
              <w:widowControl w:val="0"/>
              <w:suppressAutoHyphens/>
              <w:jc w:val="center"/>
              <w:rPr>
                <w:rFonts w:ascii="Cambria" w:hAnsi="Cambria"/>
                <w:b/>
                <w:bCs/>
              </w:rPr>
            </w:pPr>
            <w:r w:rsidRPr="000E3E9C">
              <w:rPr>
                <w:rFonts w:ascii="Cambria" w:hAnsi="Cambria"/>
                <w:b/>
                <w:bCs/>
              </w:rPr>
              <w:t>Характеристика</w:t>
            </w:r>
          </w:p>
        </w:tc>
      </w:tr>
      <w:tr w:rsidR="00F95A12" w:rsidRPr="00385D44" w:rsidTr="00261AB0">
        <w:tc>
          <w:tcPr>
            <w:tcW w:w="2376" w:type="dxa"/>
            <w:tcBorders>
              <w:top w:val="single" w:sz="8" w:space="0" w:color="4F81BD"/>
              <w:left w:val="single" w:sz="8" w:space="0" w:color="4F81BD"/>
              <w:bottom w:val="single" w:sz="8" w:space="0" w:color="4F81BD"/>
              <w:right w:val="single" w:sz="8" w:space="0" w:color="4F81BD"/>
            </w:tcBorders>
            <w:shd w:val="clear" w:color="auto" w:fill="D3DFEE"/>
          </w:tcPr>
          <w:p w:rsidR="00F95A12" w:rsidRPr="000E3E9C" w:rsidRDefault="00F95A12" w:rsidP="000E3E9C">
            <w:pPr>
              <w:widowControl w:val="0"/>
              <w:suppressAutoHyphens/>
              <w:rPr>
                <w:rFonts w:ascii="Cambria" w:hAnsi="Cambria"/>
                <w:b/>
                <w:bCs/>
              </w:rPr>
            </w:pPr>
            <w:r w:rsidRPr="000E3E9C">
              <w:rPr>
                <w:rFonts w:ascii="Cambria" w:hAnsi="Cambria"/>
                <w:b/>
                <w:bCs/>
                <w:i/>
                <w:iCs/>
              </w:rPr>
              <w:t>Первый этап (первые два месяца  первого класса)</w:t>
            </w:r>
          </w:p>
        </w:tc>
        <w:tc>
          <w:tcPr>
            <w:tcW w:w="3828" w:type="dxa"/>
            <w:tcBorders>
              <w:top w:val="single" w:sz="8" w:space="0" w:color="4F81BD"/>
              <w:left w:val="single" w:sz="8" w:space="0" w:color="4F81BD"/>
              <w:bottom w:val="single" w:sz="8" w:space="0" w:color="4F81BD"/>
              <w:right w:val="single" w:sz="8" w:space="0" w:color="4F81BD"/>
            </w:tcBorders>
            <w:shd w:val="clear" w:color="auto" w:fill="D3DFEE"/>
          </w:tcPr>
          <w:p w:rsidR="00F95A12" w:rsidRPr="00385D44" w:rsidRDefault="006611B2" w:rsidP="000E3E9C">
            <w:pPr>
              <w:widowControl w:val="0"/>
              <w:suppressAutoHyphens/>
            </w:pPr>
            <w:r>
              <w:t>О</w:t>
            </w:r>
            <w:r w:rsidR="00F95A12" w:rsidRPr="00385D44">
              <w:t>беспечить плавный переход детей от игровой к учебной деятельности</w:t>
            </w:r>
            <w:r>
              <w:t>.</w:t>
            </w:r>
          </w:p>
        </w:tc>
        <w:tc>
          <w:tcPr>
            <w:tcW w:w="3471" w:type="dxa"/>
            <w:tcBorders>
              <w:top w:val="single" w:sz="8" w:space="0" w:color="4F81BD"/>
              <w:left w:val="single" w:sz="8" w:space="0" w:color="4F81BD"/>
              <w:bottom w:val="single" w:sz="8" w:space="0" w:color="4F81BD"/>
              <w:right w:val="single" w:sz="8" w:space="0" w:color="4F81BD"/>
            </w:tcBorders>
            <w:shd w:val="clear" w:color="auto" w:fill="D3DFEE"/>
          </w:tcPr>
          <w:p w:rsidR="00F95A12" w:rsidRPr="00385D44" w:rsidRDefault="006611B2" w:rsidP="000E3E9C">
            <w:pPr>
              <w:widowControl w:val="0"/>
              <w:suppressAutoHyphens/>
            </w:pPr>
            <w:r>
              <w:t>П</w:t>
            </w:r>
            <w:r w:rsidR="00F95A12" w:rsidRPr="00385D44">
              <w:t xml:space="preserve">ереходный адаптационный период от дошкольного образования к школе. </w:t>
            </w:r>
          </w:p>
          <w:p w:rsidR="00F95A12" w:rsidRPr="00385D44" w:rsidRDefault="00F95A12" w:rsidP="000E3E9C">
            <w:pPr>
              <w:widowControl w:val="0"/>
              <w:suppressAutoHyphens/>
            </w:pPr>
          </w:p>
        </w:tc>
      </w:tr>
      <w:tr w:rsidR="00F95A12" w:rsidRPr="00385D44" w:rsidTr="00261AB0">
        <w:tc>
          <w:tcPr>
            <w:tcW w:w="2376" w:type="dxa"/>
            <w:tcBorders>
              <w:top w:val="single" w:sz="8" w:space="0" w:color="4F81BD"/>
              <w:left w:val="single" w:sz="8" w:space="0" w:color="4F81BD"/>
              <w:bottom w:val="single" w:sz="8" w:space="0" w:color="4F81BD"/>
              <w:right w:val="single" w:sz="8" w:space="0" w:color="4F81BD"/>
            </w:tcBorders>
          </w:tcPr>
          <w:p w:rsidR="00F95A12" w:rsidRPr="000E3E9C" w:rsidRDefault="00F95A12" w:rsidP="000E3E9C">
            <w:pPr>
              <w:widowControl w:val="0"/>
              <w:suppressAutoHyphens/>
              <w:rPr>
                <w:rFonts w:ascii="Cambria" w:hAnsi="Cambria"/>
                <w:b/>
                <w:bCs/>
              </w:rPr>
            </w:pPr>
            <w:r w:rsidRPr="000E3E9C">
              <w:rPr>
                <w:rFonts w:ascii="Cambria" w:hAnsi="Cambria"/>
                <w:b/>
                <w:bCs/>
                <w:i/>
                <w:iCs/>
              </w:rPr>
              <w:t>Второй  этап (вторая четверть 1 класса – первое полугодие 3 класса</w:t>
            </w:r>
            <w:r w:rsidR="005B6687" w:rsidRPr="000E3E9C">
              <w:rPr>
                <w:rFonts w:ascii="Cambria" w:hAnsi="Cambria"/>
                <w:b/>
                <w:bCs/>
                <w:i/>
                <w:iCs/>
              </w:rPr>
              <w:t>)</w:t>
            </w:r>
          </w:p>
        </w:tc>
        <w:tc>
          <w:tcPr>
            <w:tcW w:w="3828" w:type="dxa"/>
            <w:tcBorders>
              <w:top w:val="single" w:sz="8" w:space="0" w:color="4F81BD"/>
              <w:left w:val="single" w:sz="8" w:space="0" w:color="4F81BD"/>
              <w:bottom w:val="single" w:sz="8" w:space="0" w:color="4F81BD"/>
              <w:right w:val="single" w:sz="8" w:space="0" w:color="4F81BD"/>
            </w:tcBorders>
          </w:tcPr>
          <w:p w:rsidR="00F95A12" w:rsidRPr="00385D44" w:rsidRDefault="006611B2" w:rsidP="000E3E9C">
            <w:pPr>
              <w:widowControl w:val="0"/>
              <w:suppressAutoHyphens/>
            </w:pPr>
            <w:r>
              <w:t>К</w:t>
            </w:r>
            <w:r w:rsidR="00F95A12" w:rsidRPr="00385D44">
              <w:t>онструирование коллективного «инструмента» учебной  деятельности в учебной общности класса.</w:t>
            </w:r>
          </w:p>
          <w:p w:rsidR="00F95A12" w:rsidRPr="00385D44" w:rsidRDefault="00F95A12" w:rsidP="000E3E9C">
            <w:pPr>
              <w:widowControl w:val="0"/>
              <w:suppressAutoHyphens/>
            </w:pPr>
          </w:p>
        </w:tc>
        <w:tc>
          <w:tcPr>
            <w:tcW w:w="3471" w:type="dxa"/>
            <w:tcBorders>
              <w:top w:val="single" w:sz="8" w:space="0" w:color="4F81BD"/>
              <w:left w:val="single" w:sz="8" w:space="0" w:color="4F81BD"/>
              <w:bottom w:val="single" w:sz="8" w:space="0" w:color="4F81BD"/>
              <w:right w:val="single" w:sz="8" w:space="0" w:color="4F81BD"/>
            </w:tcBorders>
          </w:tcPr>
          <w:p w:rsidR="00F95A12" w:rsidRPr="00385D44" w:rsidRDefault="00F95A12" w:rsidP="000E3E9C">
            <w:pPr>
              <w:widowControl w:val="0"/>
              <w:suppressAutoHyphens/>
            </w:pPr>
            <w:r w:rsidRPr="00385D44">
              <w:t>1) оформляется мотивация учения, зарождаются познавательные интересы, выходящие за рамки учебных предметов;</w:t>
            </w:r>
          </w:p>
          <w:p w:rsidR="00F95A12" w:rsidRPr="00385D44" w:rsidRDefault="006611B2" w:rsidP="000E3E9C">
            <w:pPr>
              <w:widowControl w:val="0"/>
              <w:suppressAutoHyphens/>
            </w:pPr>
            <w:r>
              <w:t xml:space="preserve">2)  происходит </w:t>
            </w:r>
            <w:r w:rsidR="00F95A12" w:rsidRPr="00385D44">
              <w:t>формировани</w:t>
            </w:r>
            <w:r>
              <w:t>е учебной деятельности в классе;</w:t>
            </w:r>
            <w:r w:rsidR="00F95A12" w:rsidRPr="00385D44">
              <w:t xml:space="preserve"> </w:t>
            </w:r>
          </w:p>
          <w:p w:rsidR="00F95A12" w:rsidRPr="00385D44" w:rsidRDefault="00F95A12" w:rsidP="000E3E9C">
            <w:pPr>
              <w:widowControl w:val="0"/>
              <w:suppressAutoHyphens/>
            </w:pPr>
            <w:r w:rsidRPr="00385D44">
              <w:t>3) самостоятельность ребенка достигает того уровня, когда часть учебной работы на этапе коррекции своих действий  он может и стремится выполнить сам, без посторонней помощи;</w:t>
            </w:r>
          </w:p>
          <w:p w:rsidR="00F95A12" w:rsidRPr="00385D44" w:rsidRDefault="00F95A12" w:rsidP="000E3E9C">
            <w:pPr>
              <w:widowControl w:val="0"/>
              <w:suppressAutoHyphens/>
            </w:pPr>
            <w:r w:rsidRPr="00385D44">
              <w:t>4) складывается коллектив класса как учебное сообщество</w:t>
            </w:r>
            <w:r w:rsidR="006611B2">
              <w:t>.</w:t>
            </w:r>
          </w:p>
        </w:tc>
      </w:tr>
      <w:tr w:rsidR="00F95A12" w:rsidRPr="00385D44" w:rsidTr="00261AB0">
        <w:tc>
          <w:tcPr>
            <w:tcW w:w="2376" w:type="dxa"/>
            <w:tcBorders>
              <w:top w:val="single" w:sz="8" w:space="0" w:color="4F81BD"/>
              <w:left w:val="single" w:sz="8" w:space="0" w:color="4F81BD"/>
              <w:bottom w:val="single" w:sz="8" w:space="0" w:color="4F81BD"/>
              <w:right w:val="single" w:sz="8" w:space="0" w:color="4F81BD"/>
            </w:tcBorders>
            <w:shd w:val="clear" w:color="auto" w:fill="D3DFEE"/>
          </w:tcPr>
          <w:p w:rsidR="00F95A12" w:rsidRPr="000E3E9C" w:rsidRDefault="00F95A12" w:rsidP="000E3E9C">
            <w:pPr>
              <w:widowControl w:val="0"/>
              <w:suppressAutoHyphens/>
              <w:rPr>
                <w:rFonts w:ascii="Cambria" w:hAnsi="Cambria"/>
                <w:b/>
                <w:bCs/>
              </w:rPr>
            </w:pPr>
            <w:r w:rsidRPr="000E3E9C">
              <w:rPr>
                <w:rFonts w:ascii="Cambria" w:hAnsi="Cambria"/>
                <w:b/>
                <w:bCs/>
                <w:i/>
                <w:iCs/>
              </w:rPr>
              <w:t>Третий этап (второе полугодие третьего года обучения – четвертый год обучения</w:t>
            </w:r>
            <w:r w:rsidR="005B6687" w:rsidRPr="000E3E9C">
              <w:rPr>
                <w:rFonts w:ascii="Cambria" w:hAnsi="Cambria"/>
                <w:b/>
                <w:bCs/>
                <w:i/>
                <w:iCs/>
              </w:rPr>
              <w:t>)</w:t>
            </w:r>
          </w:p>
        </w:tc>
        <w:tc>
          <w:tcPr>
            <w:tcW w:w="3828" w:type="dxa"/>
            <w:tcBorders>
              <w:top w:val="single" w:sz="8" w:space="0" w:color="4F81BD"/>
              <w:left w:val="single" w:sz="8" w:space="0" w:color="4F81BD"/>
              <w:bottom w:val="single" w:sz="8" w:space="0" w:color="4F81BD"/>
              <w:right w:val="single" w:sz="8" w:space="0" w:color="4F81BD"/>
            </w:tcBorders>
            <w:shd w:val="clear" w:color="auto" w:fill="D3DFEE"/>
          </w:tcPr>
          <w:p w:rsidR="00F95A12" w:rsidRPr="00385D44" w:rsidRDefault="006611B2" w:rsidP="000E3E9C">
            <w:pPr>
              <w:widowControl w:val="0"/>
              <w:suppressAutoHyphens/>
            </w:pPr>
            <w:r>
              <w:t>П</w:t>
            </w:r>
            <w:r w:rsidR="00F95A12" w:rsidRPr="00385D44">
              <w:t>остроить отсутствующий в современной педагогической практике главный, постепенный, некризисный переход школьников с начальной на основную ступень образования</w:t>
            </w:r>
            <w:r>
              <w:t>.</w:t>
            </w:r>
          </w:p>
        </w:tc>
        <w:tc>
          <w:tcPr>
            <w:tcW w:w="3471" w:type="dxa"/>
            <w:tcBorders>
              <w:top w:val="single" w:sz="8" w:space="0" w:color="4F81BD"/>
              <w:left w:val="single" w:sz="8" w:space="0" w:color="4F81BD"/>
              <w:bottom w:val="single" w:sz="8" w:space="0" w:color="4F81BD"/>
              <w:right w:val="single" w:sz="8" w:space="0" w:color="4F81BD"/>
            </w:tcBorders>
            <w:shd w:val="clear" w:color="auto" w:fill="D3DFEE"/>
          </w:tcPr>
          <w:p w:rsidR="00F95A12" w:rsidRPr="00385D44" w:rsidRDefault="00F95A12" w:rsidP="000E3E9C">
            <w:pPr>
              <w:widowControl w:val="0"/>
              <w:suppressAutoHyphens/>
            </w:pPr>
            <w:r w:rsidRPr="00385D44">
              <w:t>рефлексия общих способов действия учащихся, формирование основ умения учиться.</w:t>
            </w:r>
          </w:p>
        </w:tc>
      </w:tr>
    </w:tbl>
    <w:p w:rsidR="00261AB0" w:rsidRDefault="00261AB0" w:rsidP="006611B2">
      <w:pPr>
        <w:widowControl w:val="0"/>
        <w:suppressAutoHyphens/>
        <w:ind w:firstLine="709"/>
      </w:pPr>
    </w:p>
    <w:p w:rsidR="00F95A12" w:rsidRPr="00385D44" w:rsidRDefault="00F95A12" w:rsidP="006611B2">
      <w:pPr>
        <w:widowControl w:val="0"/>
        <w:suppressAutoHyphens/>
        <w:ind w:firstLine="709"/>
        <w:rPr>
          <w:color w:val="0000FF"/>
        </w:rPr>
      </w:pPr>
      <w:r w:rsidRPr="00385D44">
        <w:t>Учебный год  представляет собой условный отрезок времени в календарном году, выделенный для систематического обучения детей. Учебный год соответствует этапам</w:t>
      </w:r>
      <w:r w:rsidRPr="00385D44">
        <w:rPr>
          <w:u w:val="single"/>
        </w:rPr>
        <w:t xml:space="preserve"> </w:t>
      </w:r>
      <w:r w:rsidRPr="00385D44">
        <w:t xml:space="preserve">разворачивания учебной деятельности в 2-4 классах. В связи с этим в нем  выделяются </w:t>
      </w:r>
      <w:r w:rsidRPr="00385D44">
        <w:rPr>
          <w:b/>
          <w:bCs/>
          <w:u w:val="single"/>
        </w:rPr>
        <w:t>три фазы</w:t>
      </w:r>
      <w:r w:rsidRPr="00385D44">
        <w:rPr>
          <w:color w:val="0000FF"/>
        </w:rPr>
        <w:t xml:space="preserve">: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235"/>
        <w:gridCol w:w="3827"/>
        <w:gridCol w:w="3613"/>
      </w:tblGrid>
      <w:tr w:rsidR="00F95A12" w:rsidRPr="00385D44" w:rsidTr="000E3E9C">
        <w:tc>
          <w:tcPr>
            <w:tcW w:w="2235" w:type="dxa"/>
            <w:tcBorders>
              <w:top w:val="single" w:sz="8" w:space="0" w:color="4F81BD"/>
              <w:left w:val="single" w:sz="8" w:space="0" w:color="4F81BD"/>
              <w:bottom w:val="single" w:sz="18" w:space="0" w:color="4F81BD"/>
              <w:right w:val="single" w:sz="8" w:space="0" w:color="4F81BD"/>
            </w:tcBorders>
          </w:tcPr>
          <w:p w:rsidR="00F95A12" w:rsidRPr="000E3E9C" w:rsidRDefault="00F95A12" w:rsidP="000E3E9C">
            <w:pPr>
              <w:widowControl w:val="0"/>
              <w:suppressAutoHyphens/>
              <w:rPr>
                <w:rFonts w:ascii="Cambria" w:hAnsi="Cambria"/>
                <w:b/>
                <w:bCs/>
              </w:rPr>
            </w:pPr>
            <w:r w:rsidRPr="000E3E9C">
              <w:rPr>
                <w:rFonts w:ascii="Cambria" w:hAnsi="Cambria"/>
                <w:b/>
                <w:bCs/>
              </w:rPr>
              <w:t>Фаза</w:t>
            </w:r>
          </w:p>
        </w:tc>
        <w:tc>
          <w:tcPr>
            <w:tcW w:w="3827" w:type="dxa"/>
            <w:tcBorders>
              <w:top w:val="single" w:sz="8" w:space="0" w:color="4F81BD"/>
              <w:left w:val="single" w:sz="8" w:space="0" w:color="4F81BD"/>
              <w:bottom w:val="single" w:sz="18" w:space="0" w:color="4F81BD"/>
              <w:right w:val="single" w:sz="8" w:space="0" w:color="4F81BD"/>
            </w:tcBorders>
          </w:tcPr>
          <w:p w:rsidR="00F95A12" w:rsidRPr="000E3E9C" w:rsidRDefault="00F95A12" w:rsidP="000E3E9C">
            <w:pPr>
              <w:widowControl w:val="0"/>
              <w:suppressAutoHyphens/>
              <w:rPr>
                <w:rFonts w:ascii="Cambria" w:hAnsi="Cambria"/>
                <w:b/>
                <w:bCs/>
              </w:rPr>
            </w:pPr>
            <w:r w:rsidRPr="000E3E9C">
              <w:rPr>
                <w:rFonts w:ascii="Cambria" w:hAnsi="Cambria"/>
                <w:b/>
                <w:bCs/>
              </w:rPr>
              <w:t>Задача</w:t>
            </w:r>
          </w:p>
        </w:tc>
        <w:tc>
          <w:tcPr>
            <w:tcW w:w="3613" w:type="dxa"/>
            <w:tcBorders>
              <w:top w:val="single" w:sz="8" w:space="0" w:color="4F81BD"/>
              <w:left w:val="single" w:sz="8" w:space="0" w:color="4F81BD"/>
              <w:bottom w:val="single" w:sz="18" w:space="0" w:color="4F81BD"/>
              <w:right w:val="single" w:sz="8" w:space="0" w:color="4F81BD"/>
            </w:tcBorders>
          </w:tcPr>
          <w:p w:rsidR="00F95A12" w:rsidRPr="000E3E9C" w:rsidRDefault="00F95A12" w:rsidP="000E3E9C">
            <w:pPr>
              <w:widowControl w:val="0"/>
              <w:suppressAutoHyphens/>
              <w:rPr>
                <w:rFonts w:ascii="Cambria" w:hAnsi="Cambria"/>
                <w:b/>
                <w:bCs/>
              </w:rPr>
            </w:pPr>
            <w:r w:rsidRPr="000E3E9C">
              <w:rPr>
                <w:rFonts w:ascii="Cambria" w:hAnsi="Cambria"/>
                <w:b/>
                <w:bCs/>
              </w:rPr>
              <w:t>Совместные учебные действия</w:t>
            </w:r>
          </w:p>
        </w:tc>
      </w:tr>
      <w:tr w:rsidR="00F95A12" w:rsidRPr="00385D44" w:rsidTr="000E3E9C">
        <w:tc>
          <w:tcPr>
            <w:tcW w:w="2235" w:type="dxa"/>
            <w:tcBorders>
              <w:top w:val="single" w:sz="8" w:space="0" w:color="4F81BD"/>
              <w:left w:val="single" w:sz="8" w:space="0" w:color="4F81BD"/>
              <w:bottom w:val="single" w:sz="8" w:space="0" w:color="4F81BD"/>
              <w:right w:val="single" w:sz="8" w:space="0" w:color="4F81BD"/>
            </w:tcBorders>
            <w:shd w:val="clear" w:color="auto" w:fill="D3DFEE"/>
          </w:tcPr>
          <w:p w:rsidR="00F95A12" w:rsidRPr="000E3E9C" w:rsidRDefault="00F95A12" w:rsidP="000E3E9C">
            <w:pPr>
              <w:widowControl w:val="0"/>
              <w:suppressAutoHyphens/>
              <w:rPr>
                <w:rFonts w:ascii="Cambria" w:hAnsi="Cambria"/>
                <w:b/>
                <w:bCs/>
              </w:rPr>
            </w:pPr>
            <w:r w:rsidRPr="000E3E9C">
              <w:rPr>
                <w:rFonts w:ascii="Cambria" w:hAnsi="Cambria"/>
                <w:b/>
                <w:bCs/>
              </w:rPr>
              <w:t xml:space="preserve"> Фаза совместного проектирования и планирования задач </w:t>
            </w:r>
            <w:r w:rsidR="006611B2" w:rsidRPr="000E3E9C">
              <w:rPr>
                <w:rFonts w:ascii="Cambria" w:hAnsi="Cambria"/>
                <w:b/>
                <w:bCs/>
              </w:rPr>
              <w:t>учебного года (фаза «запуска»)</w:t>
            </w:r>
          </w:p>
          <w:p w:rsidR="00F95A12" w:rsidRPr="000E3E9C" w:rsidRDefault="00F95A12" w:rsidP="000E3E9C">
            <w:pPr>
              <w:widowControl w:val="0"/>
              <w:suppressAutoHyphens/>
              <w:rPr>
                <w:rFonts w:ascii="Cambria" w:hAnsi="Cambria"/>
                <w:b/>
                <w:bCs/>
              </w:rPr>
            </w:pPr>
          </w:p>
        </w:tc>
        <w:tc>
          <w:tcPr>
            <w:tcW w:w="3827" w:type="dxa"/>
            <w:tcBorders>
              <w:top w:val="single" w:sz="8" w:space="0" w:color="4F81BD"/>
              <w:left w:val="single" w:sz="8" w:space="0" w:color="4F81BD"/>
              <w:bottom w:val="single" w:sz="8" w:space="0" w:color="4F81BD"/>
              <w:right w:val="single" w:sz="8" w:space="0" w:color="4F81BD"/>
            </w:tcBorders>
            <w:shd w:val="clear" w:color="auto" w:fill="D3DFEE"/>
          </w:tcPr>
          <w:p w:rsidR="00F95A12" w:rsidRPr="00385D44" w:rsidRDefault="006611B2" w:rsidP="000E3E9C">
            <w:pPr>
              <w:widowControl w:val="0"/>
              <w:suppressAutoHyphens/>
            </w:pPr>
            <w:r>
              <w:t>-</w:t>
            </w:r>
            <w:r w:rsidR="00F95A12" w:rsidRPr="00385D44">
              <w:t>дать возможность младшим школьникам определить стартовый уровень знаний и умений, которые будут необходимы им в учебном году для дальнейшего обучения;</w:t>
            </w:r>
          </w:p>
          <w:p w:rsidR="00F95A12" w:rsidRPr="00385D44" w:rsidRDefault="006611B2" w:rsidP="000E3E9C">
            <w:pPr>
              <w:widowControl w:val="0"/>
              <w:suppressAutoHyphens/>
            </w:pPr>
            <w:r>
              <w:t>-</w:t>
            </w:r>
            <w:r w:rsidR="00F95A12" w:rsidRPr="00385D44">
              <w:t>провести коррекцию знаний и умений, без которых двигаться дальше невозможно, восстановить навыки, которые могли бы быть утрачены в ходе летнего перерыва;</w:t>
            </w:r>
          </w:p>
          <w:p w:rsidR="00F95A12" w:rsidRPr="00385D44" w:rsidRDefault="006611B2" w:rsidP="000E3E9C">
            <w:pPr>
              <w:widowControl w:val="0"/>
              <w:suppressAutoHyphens/>
            </w:pPr>
            <w:r>
              <w:lastRenderedPageBreak/>
              <w:t>-</w:t>
            </w:r>
            <w:r w:rsidR="00F95A12" w:rsidRPr="00385D44">
              <w:t>создать ситуации, требующие от учеников определения границы своих знаний и очерчивания  возможн</w:t>
            </w:r>
            <w:r>
              <w:t>ых  будущих направлений  учения.</w:t>
            </w:r>
          </w:p>
        </w:tc>
        <w:tc>
          <w:tcPr>
            <w:tcW w:w="3613" w:type="dxa"/>
            <w:tcBorders>
              <w:top w:val="single" w:sz="8" w:space="0" w:color="4F81BD"/>
              <w:left w:val="single" w:sz="8" w:space="0" w:color="4F81BD"/>
              <w:bottom w:val="single" w:sz="8" w:space="0" w:color="4F81BD"/>
              <w:right w:val="single" w:sz="8" w:space="0" w:color="4F81BD"/>
            </w:tcBorders>
            <w:shd w:val="clear" w:color="auto" w:fill="D3DFEE"/>
          </w:tcPr>
          <w:p w:rsidR="00F95A12" w:rsidRPr="00385D44" w:rsidRDefault="006611B2" w:rsidP="000E3E9C">
            <w:pPr>
              <w:widowControl w:val="0"/>
              <w:suppressAutoHyphens/>
              <w:ind w:left="34"/>
            </w:pPr>
            <w:r>
              <w:lastRenderedPageBreak/>
              <w:t>-</w:t>
            </w:r>
            <w:r w:rsidR="00F95A12" w:rsidRPr="00385D44">
              <w:t>проведение стартовых проверочных  работ по основным  учебным предметам;</w:t>
            </w:r>
          </w:p>
          <w:p w:rsidR="00F95A12" w:rsidRPr="00385D44" w:rsidRDefault="006611B2" w:rsidP="000E3E9C">
            <w:pPr>
              <w:widowControl w:val="0"/>
              <w:suppressAutoHyphens/>
              <w:ind w:left="34"/>
              <w:jc w:val="left"/>
            </w:pPr>
            <w:r>
              <w:t>-</w:t>
            </w:r>
            <w:r w:rsidR="00F95A12" w:rsidRPr="00385D44">
              <w:t>коррекция  необходимых для данного у</w:t>
            </w:r>
            <w:r>
              <w:t>чебного года знаний (способов /</w:t>
            </w:r>
            <w:r w:rsidR="00F95A12" w:rsidRPr="00385D44">
              <w:t>средств  предметных действий) на основе данных стартовых  работ через организацию  самостоятельной работы учащихся;</w:t>
            </w:r>
          </w:p>
          <w:p w:rsidR="00F95A12" w:rsidRPr="00385D44" w:rsidRDefault="006611B2" w:rsidP="000E3E9C">
            <w:pPr>
              <w:widowControl w:val="0"/>
              <w:suppressAutoHyphens/>
              <w:ind w:left="34"/>
            </w:pPr>
            <w:r>
              <w:t>-</w:t>
            </w:r>
            <w:r w:rsidR="00F95A12" w:rsidRPr="00385D44">
              <w:t xml:space="preserve">определение границ знания и </w:t>
            </w:r>
            <w:r w:rsidR="00F95A12" w:rsidRPr="00385D44">
              <w:lastRenderedPageBreak/>
              <w:t>незнания в каждом учебном предмете; фиксация  задач года и форма их представления;</w:t>
            </w:r>
          </w:p>
          <w:p w:rsidR="00F95A12" w:rsidRPr="00385D44" w:rsidRDefault="006611B2" w:rsidP="000E3E9C">
            <w:pPr>
              <w:widowControl w:val="0"/>
              <w:suppressAutoHyphens/>
              <w:ind w:left="34"/>
            </w:pPr>
            <w:r>
              <w:t>-</w:t>
            </w:r>
            <w:r w:rsidR="00F95A12" w:rsidRPr="00385D44">
              <w:t>представление результатов  самостоятельной работы  учащихся по коррекции их знаний.</w:t>
            </w:r>
          </w:p>
        </w:tc>
      </w:tr>
      <w:tr w:rsidR="00F95A12" w:rsidRPr="00385D44" w:rsidTr="000E3E9C">
        <w:tc>
          <w:tcPr>
            <w:tcW w:w="2235" w:type="dxa"/>
            <w:tcBorders>
              <w:top w:val="single" w:sz="8" w:space="0" w:color="4F81BD"/>
              <w:left w:val="single" w:sz="8" w:space="0" w:color="4F81BD"/>
              <w:bottom w:val="single" w:sz="8" w:space="0" w:color="4F81BD"/>
              <w:right w:val="single" w:sz="8" w:space="0" w:color="4F81BD"/>
            </w:tcBorders>
          </w:tcPr>
          <w:p w:rsidR="00F95A12" w:rsidRPr="000E3E9C" w:rsidRDefault="00F95A12" w:rsidP="000E3E9C">
            <w:pPr>
              <w:widowControl w:val="0"/>
              <w:suppressAutoHyphens/>
              <w:rPr>
                <w:rFonts w:ascii="Cambria" w:hAnsi="Cambria"/>
                <w:b/>
                <w:bCs/>
              </w:rPr>
            </w:pPr>
            <w:r w:rsidRPr="000E3E9C">
              <w:rPr>
                <w:rFonts w:ascii="Cambria" w:hAnsi="Cambria"/>
                <w:b/>
                <w:bCs/>
              </w:rPr>
              <w:lastRenderedPageBreak/>
              <w:t>Фаза постановки</w:t>
            </w:r>
            <w:r w:rsidR="006611B2" w:rsidRPr="000E3E9C">
              <w:rPr>
                <w:rFonts w:ascii="Cambria" w:hAnsi="Cambria"/>
                <w:b/>
                <w:bCs/>
              </w:rPr>
              <w:t xml:space="preserve"> и решения учебных задач года</w:t>
            </w:r>
          </w:p>
        </w:tc>
        <w:tc>
          <w:tcPr>
            <w:tcW w:w="3827" w:type="dxa"/>
            <w:tcBorders>
              <w:top w:val="single" w:sz="8" w:space="0" w:color="4F81BD"/>
              <w:left w:val="single" w:sz="8" w:space="0" w:color="4F81BD"/>
              <w:bottom w:val="single" w:sz="8" w:space="0" w:color="4F81BD"/>
              <w:right w:val="single" w:sz="8" w:space="0" w:color="4F81BD"/>
            </w:tcBorders>
          </w:tcPr>
          <w:p w:rsidR="00F95A12" w:rsidRPr="00385D44" w:rsidRDefault="00F95A12" w:rsidP="000E3E9C">
            <w:pPr>
              <w:widowControl w:val="0"/>
              <w:suppressAutoHyphens/>
            </w:pPr>
            <w:r w:rsidRPr="00385D44">
              <w:t>создание условий и предоставление возможностей для полноценного  освоения учебных  действий </w:t>
            </w:r>
          </w:p>
        </w:tc>
        <w:tc>
          <w:tcPr>
            <w:tcW w:w="3613" w:type="dxa"/>
            <w:tcBorders>
              <w:top w:val="single" w:sz="8" w:space="0" w:color="4F81BD"/>
              <w:left w:val="single" w:sz="8" w:space="0" w:color="4F81BD"/>
              <w:bottom w:val="single" w:sz="8" w:space="0" w:color="4F81BD"/>
              <w:right w:val="single" w:sz="8" w:space="0" w:color="4F81BD"/>
            </w:tcBorders>
          </w:tcPr>
          <w:p w:rsidR="006611B2" w:rsidRDefault="00F95A12" w:rsidP="000E3E9C">
            <w:pPr>
              <w:widowControl w:val="0"/>
              <w:suppressAutoHyphens/>
              <w:ind w:left="34"/>
              <w:jc w:val="left"/>
            </w:pPr>
            <w:r w:rsidRPr="00385D44">
              <w:t xml:space="preserve">поиск и проба средств, способов решения  поставленных задач, поиск дополнительной информации, необходимой для выполнения заданий; </w:t>
            </w:r>
          </w:p>
          <w:p w:rsidR="00F95A12" w:rsidRPr="00385D44" w:rsidRDefault="00F95A12" w:rsidP="000E3E9C">
            <w:pPr>
              <w:widowControl w:val="0"/>
              <w:suppressAutoHyphens/>
              <w:ind w:left="34"/>
              <w:jc w:val="left"/>
            </w:pPr>
            <w:r w:rsidRPr="00385D44">
              <w:t>сбор и наглядное представление  данных по заданию;</w:t>
            </w:r>
          </w:p>
          <w:p w:rsidR="00F95A12" w:rsidRPr="00385D44" w:rsidRDefault="00F95A12" w:rsidP="000E3E9C">
            <w:pPr>
              <w:widowControl w:val="0"/>
              <w:suppressAutoHyphens/>
              <w:ind w:left="34"/>
              <w:jc w:val="left"/>
            </w:pPr>
            <w:r w:rsidRPr="00385D44">
              <w:t xml:space="preserve"> моделирование выделяемых отношений изучаемого объекта; </w:t>
            </w:r>
          </w:p>
          <w:p w:rsidR="00F95A12" w:rsidRPr="00385D44" w:rsidRDefault="00F95A12" w:rsidP="000E3E9C">
            <w:pPr>
              <w:widowControl w:val="0"/>
              <w:suppressAutoHyphens/>
              <w:ind w:left="34"/>
            </w:pPr>
            <w:r w:rsidRPr="00385D44">
              <w:t>адекватная самооценка собственных учебных  достижений;</w:t>
            </w:r>
          </w:p>
          <w:p w:rsidR="00F95A12" w:rsidRPr="00385D44" w:rsidRDefault="00F95A12" w:rsidP="000E3E9C">
            <w:pPr>
              <w:widowControl w:val="0"/>
              <w:suppressAutoHyphens/>
              <w:ind w:left="34"/>
            </w:pPr>
            <w:r w:rsidRPr="00385D44">
              <w:t>С выполнение учащимися зада</w:t>
            </w:r>
            <w:r w:rsidR="005B6687">
              <w:t>ний на коррекцию своих действий</w:t>
            </w:r>
            <w:r w:rsidRPr="00385D44">
              <w:t>;</w:t>
            </w:r>
          </w:p>
          <w:p w:rsidR="00F95A12" w:rsidRPr="00385D44" w:rsidRDefault="00F95A12" w:rsidP="000E3E9C">
            <w:pPr>
              <w:widowControl w:val="0"/>
              <w:suppressAutoHyphens/>
              <w:ind w:left="34"/>
              <w:jc w:val="left"/>
            </w:pPr>
            <w:r w:rsidRPr="00385D44">
              <w:t>самостоятельное написание собственных осмысленных и связных небольших текстов (10-15 предложений);</w:t>
            </w:r>
          </w:p>
          <w:p w:rsidR="00F95A12" w:rsidRPr="00385D44" w:rsidRDefault="00F95A12" w:rsidP="000E3E9C">
            <w:pPr>
              <w:widowControl w:val="0"/>
              <w:suppressAutoHyphens/>
              <w:ind w:left="34"/>
            </w:pPr>
            <w:r w:rsidRPr="00385D44">
              <w:t>понимание устных и письменных высказываний.</w:t>
            </w:r>
          </w:p>
        </w:tc>
      </w:tr>
      <w:tr w:rsidR="00F95A12" w:rsidRPr="00385D44" w:rsidTr="000E3E9C">
        <w:tc>
          <w:tcPr>
            <w:tcW w:w="2235" w:type="dxa"/>
            <w:tcBorders>
              <w:top w:val="single" w:sz="8" w:space="0" w:color="4F81BD"/>
              <w:left w:val="single" w:sz="8" w:space="0" w:color="4F81BD"/>
              <w:bottom w:val="single" w:sz="8" w:space="0" w:color="4F81BD"/>
              <w:right w:val="single" w:sz="8" w:space="0" w:color="4F81BD"/>
            </w:tcBorders>
            <w:shd w:val="clear" w:color="auto" w:fill="D3DFEE"/>
          </w:tcPr>
          <w:p w:rsidR="00F95A12" w:rsidRPr="000E3E9C" w:rsidRDefault="006611B2" w:rsidP="000E3E9C">
            <w:pPr>
              <w:widowControl w:val="0"/>
              <w:suppressAutoHyphens/>
              <w:rPr>
                <w:rFonts w:ascii="Cambria" w:hAnsi="Cambria"/>
                <w:b/>
                <w:bCs/>
              </w:rPr>
            </w:pPr>
            <w:r w:rsidRPr="000E3E9C">
              <w:rPr>
                <w:rFonts w:ascii="Cambria" w:hAnsi="Cambria"/>
                <w:b/>
                <w:bCs/>
              </w:rPr>
              <w:t>Р</w:t>
            </w:r>
            <w:r w:rsidR="00F95A12" w:rsidRPr="000E3E9C">
              <w:rPr>
                <w:rFonts w:ascii="Cambria" w:hAnsi="Cambria"/>
                <w:b/>
                <w:bCs/>
              </w:rPr>
              <w:t xml:space="preserve">ефлексивная фаза  учебного года </w:t>
            </w:r>
            <w:r w:rsidR="005B6687" w:rsidRPr="000E3E9C">
              <w:rPr>
                <w:rFonts w:ascii="Cambria" w:hAnsi="Cambria"/>
                <w:b/>
                <w:bCs/>
                <w:i/>
                <w:iCs/>
              </w:rPr>
              <w:t>(</w:t>
            </w:r>
            <w:r w:rsidR="00F95A12" w:rsidRPr="000E3E9C">
              <w:rPr>
                <w:rFonts w:ascii="Cambria" w:hAnsi="Cambria"/>
                <w:b/>
                <w:bCs/>
                <w:i/>
                <w:iCs/>
              </w:rPr>
              <w:t>вторая половина апреля – май)</w:t>
            </w:r>
          </w:p>
          <w:p w:rsidR="00F95A12" w:rsidRPr="000E3E9C" w:rsidRDefault="00F95A12" w:rsidP="000E3E9C">
            <w:pPr>
              <w:widowControl w:val="0"/>
              <w:suppressAutoHyphens/>
              <w:rPr>
                <w:rFonts w:ascii="Cambria" w:hAnsi="Cambria"/>
                <w:b/>
                <w:bCs/>
              </w:rPr>
            </w:pPr>
          </w:p>
        </w:tc>
        <w:tc>
          <w:tcPr>
            <w:tcW w:w="3827" w:type="dxa"/>
            <w:tcBorders>
              <w:top w:val="single" w:sz="8" w:space="0" w:color="4F81BD"/>
              <w:left w:val="single" w:sz="8" w:space="0" w:color="4F81BD"/>
              <w:bottom w:val="single" w:sz="8" w:space="0" w:color="4F81BD"/>
              <w:right w:val="single" w:sz="8" w:space="0" w:color="4F81BD"/>
            </w:tcBorders>
            <w:shd w:val="clear" w:color="auto" w:fill="D3DFEE"/>
          </w:tcPr>
          <w:p w:rsidR="00F95A12" w:rsidRPr="00385D44" w:rsidRDefault="00F95A12" w:rsidP="000E3E9C">
            <w:pPr>
              <w:widowControl w:val="0"/>
              <w:suppressAutoHyphens/>
              <w:jc w:val="left"/>
            </w:pPr>
            <w:r w:rsidRPr="00385D44">
              <w:t>-определение  количественного и качественного  прироста в знаниях и способностях  учащихся  по отношению к началу  учебного года;</w:t>
            </w:r>
          </w:p>
          <w:p w:rsidR="00F95A12" w:rsidRPr="00385D44" w:rsidRDefault="00F95A12" w:rsidP="000E3E9C">
            <w:pPr>
              <w:widowControl w:val="0"/>
              <w:suppressAutoHyphens/>
              <w:jc w:val="left"/>
            </w:pPr>
            <w:r w:rsidRPr="00385D44">
              <w:t>-восстановление и осмысление  собственного  пути  движения в учебном  материале года, определение  достижений и проблемных точек  для каждого ученика класса (учениками);</w:t>
            </w:r>
          </w:p>
          <w:p w:rsidR="00F95A12" w:rsidRPr="00385D44" w:rsidRDefault="00F95A12" w:rsidP="000E3E9C">
            <w:pPr>
              <w:widowControl w:val="0"/>
              <w:suppressAutoHyphens/>
            </w:pPr>
            <w:r w:rsidRPr="00385D44">
              <w:t>-предъявление  личных достижений ученика классу, учителю, родителям.</w:t>
            </w:r>
          </w:p>
        </w:tc>
        <w:tc>
          <w:tcPr>
            <w:tcW w:w="3613" w:type="dxa"/>
            <w:tcBorders>
              <w:top w:val="single" w:sz="8" w:space="0" w:color="4F81BD"/>
              <w:left w:val="single" w:sz="8" w:space="0" w:color="4F81BD"/>
              <w:bottom w:val="single" w:sz="8" w:space="0" w:color="4F81BD"/>
              <w:right w:val="single" w:sz="8" w:space="0" w:color="4F81BD"/>
            </w:tcBorders>
            <w:shd w:val="clear" w:color="auto" w:fill="D3DFEE"/>
          </w:tcPr>
          <w:p w:rsidR="00F95A12" w:rsidRPr="00385D44" w:rsidRDefault="00F95A12" w:rsidP="000E3E9C">
            <w:pPr>
              <w:widowControl w:val="0"/>
              <w:suppressAutoHyphens/>
            </w:pPr>
            <w:r w:rsidRPr="00385D44">
              <w:t>– подготовка и проведение итоговых проверочных  работ; Анализ и обсуждение их результатов;</w:t>
            </w:r>
          </w:p>
          <w:p w:rsidR="00F95A12" w:rsidRPr="0004522D" w:rsidRDefault="00F95A12" w:rsidP="000E3E9C">
            <w:pPr>
              <w:widowControl w:val="0"/>
              <w:suppressAutoHyphens/>
            </w:pPr>
            <w:r w:rsidRPr="00385D44">
              <w:t xml:space="preserve">-проведение  </w:t>
            </w:r>
            <w:r w:rsidRPr="0004522D">
              <w:t>межпредметного (разновозрастного) образовательного модуля в форме проектной задачи;</w:t>
            </w:r>
          </w:p>
          <w:p w:rsidR="00F95A12" w:rsidRPr="00385D44" w:rsidRDefault="00F95A12" w:rsidP="000E3E9C">
            <w:pPr>
              <w:widowControl w:val="0"/>
              <w:suppressAutoHyphens/>
            </w:pPr>
            <w:r w:rsidRPr="00385D44">
              <w:t>- подготовка  и демонстрация (презентация) личных достижений учащихся за год.</w:t>
            </w:r>
          </w:p>
          <w:p w:rsidR="00F95A12" w:rsidRPr="00385D44" w:rsidRDefault="00F95A12" w:rsidP="000E3E9C">
            <w:pPr>
              <w:widowControl w:val="0"/>
              <w:suppressAutoHyphens/>
            </w:pPr>
          </w:p>
        </w:tc>
      </w:tr>
    </w:tbl>
    <w:p w:rsidR="0067566C" w:rsidRDefault="0067566C" w:rsidP="006611B2">
      <w:pPr>
        <w:pStyle w:val="Zag1"/>
        <w:spacing w:after="0" w:line="240" w:lineRule="auto"/>
        <w:rPr>
          <w:rStyle w:val="Zag11"/>
          <w:rFonts w:eastAsia="@Arial Unicode MS"/>
          <w:lang w:val="ru-RU"/>
        </w:rPr>
      </w:pPr>
    </w:p>
    <w:p w:rsidR="006611B2" w:rsidRPr="0055553E" w:rsidRDefault="0055553E" w:rsidP="0055553E">
      <w:pPr>
        <w:pStyle w:val="Zag1"/>
        <w:spacing w:after="0" w:line="240" w:lineRule="auto"/>
        <w:ind w:left="360"/>
        <w:rPr>
          <w:rStyle w:val="Zag11"/>
          <w:rFonts w:eastAsia="@Arial Unicode MS"/>
          <w:sz w:val="22"/>
          <w:szCs w:val="22"/>
          <w:lang w:val="ru-RU"/>
        </w:rPr>
      </w:pPr>
      <w:r>
        <w:rPr>
          <w:rStyle w:val="Zag11"/>
          <w:rFonts w:eastAsia="@Arial Unicode MS"/>
        </w:rPr>
        <w:t>V</w:t>
      </w:r>
      <w:r w:rsidRPr="0055553E">
        <w:rPr>
          <w:rStyle w:val="Zag11"/>
          <w:rFonts w:eastAsia="@Arial Unicode MS"/>
          <w:lang w:val="ru-RU"/>
        </w:rPr>
        <w:t>.</w:t>
      </w:r>
      <w:r w:rsidR="00C8798F" w:rsidRPr="006611B2">
        <w:rPr>
          <w:rStyle w:val="Zag11"/>
          <w:rFonts w:eastAsia="@Arial Unicode MS"/>
          <w:lang w:val="ru-RU"/>
        </w:rPr>
        <w:t xml:space="preserve"> </w:t>
      </w:r>
      <w:r w:rsidRPr="0055553E">
        <w:rPr>
          <w:rStyle w:val="Zag11"/>
          <w:rFonts w:eastAsia="@Arial Unicode MS"/>
          <w:sz w:val="22"/>
          <w:szCs w:val="22"/>
          <w:lang w:val="ru-RU"/>
        </w:rPr>
        <w:t>ПРОГРАММА ФОРМИРОВАНИЯ УНИВЕРСАЛЬНЫХ УЧЕБНЫХ ДЕЙСТВИЙ У ОБУЧАЮЩИХСЯ НА СТУПЕНИ НАЧАЛЬНОГО ОБЩЕГО ОБРАЗОВАНИЯ.</w:t>
      </w:r>
    </w:p>
    <w:p w:rsidR="006611B2" w:rsidRDefault="004C1199" w:rsidP="006611B2">
      <w:pPr>
        <w:ind w:firstLine="709"/>
        <w:rPr>
          <w:rStyle w:val="Zag11"/>
          <w:rFonts w:eastAsia="@Arial Unicode MS"/>
          <w:color w:val="000000"/>
        </w:rPr>
      </w:pPr>
      <w:r w:rsidRPr="006611B2">
        <w:rPr>
          <w:rStyle w:val="Zag11"/>
          <w:rFonts w:eastAsia="@Arial Unicode MS"/>
          <w:color w:val="000000"/>
        </w:rPr>
        <w:t>Ф</w:t>
      </w:r>
      <w:r w:rsidR="00C8798F" w:rsidRPr="006611B2">
        <w:rPr>
          <w:rStyle w:val="Zag11"/>
          <w:rFonts w:eastAsia="@Arial Unicode MS"/>
          <w:color w:val="000000"/>
        </w:rPr>
        <w:t>ормировани</w:t>
      </w:r>
      <w:r w:rsidRPr="006611B2">
        <w:rPr>
          <w:rStyle w:val="Zag11"/>
          <w:rFonts w:eastAsia="@Arial Unicode MS"/>
          <w:color w:val="000000"/>
        </w:rPr>
        <w:t xml:space="preserve">е </w:t>
      </w:r>
      <w:r w:rsidR="00C8798F" w:rsidRPr="006611B2">
        <w:rPr>
          <w:rStyle w:val="Zag11"/>
          <w:rFonts w:eastAsia="@Arial Unicode MS"/>
          <w:color w:val="000000"/>
        </w:rPr>
        <w:t xml:space="preserve"> универсальных учебных действий на ступени начального общего образования конкретизирует требования </w:t>
      </w:r>
      <w:r w:rsidR="000170F0" w:rsidRPr="006611B2">
        <w:rPr>
          <w:rStyle w:val="Zag11"/>
          <w:rFonts w:eastAsia="@Arial Unicode MS"/>
          <w:color w:val="000000"/>
        </w:rPr>
        <w:t>Федерального Государственного Образовательного С</w:t>
      </w:r>
      <w:r w:rsidR="00C8798F" w:rsidRPr="006611B2">
        <w:rPr>
          <w:rStyle w:val="Zag11"/>
          <w:rFonts w:eastAsia="@Arial Unicode MS"/>
          <w:color w:val="000000"/>
        </w:rPr>
        <w:t>тандарта к личностным и метапредметным результатам освоения основной образовательной программы</w:t>
      </w:r>
      <w:r w:rsidR="006611B2">
        <w:rPr>
          <w:rStyle w:val="Zag11"/>
          <w:rFonts w:eastAsia="@Arial Unicode MS"/>
          <w:color w:val="000000"/>
        </w:rPr>
        <w:t xml:space="preserve"> начального общего образования.</w:t>
      </w:r>
    </w:p>
    <w:p w:rsidR="006611B2" w:rsidRDefault="004C1199" w:rsidP="006611B2">
      <w:pPr>
        <w:ind w:firstLine="709"/>
        <w:rPr>
          <w:rStyle w:val="Zag11"/>
          <w:rFonts w:eastAsia="@Arial Unicode MS"/>
          <w:color w:val="000000"/>
        </w:rPr>
      </w:pPr>
      <w:r w:rsidRPr="006611B2">
        <w:rPr>
          <w:rStyle w:val="Zag11"/>
          <w:rFonts w:eastAsia="@Arial Unicode MS"/>
          <w:color w:val="000000"/>
        </w:rPr>
        <w:lastRenderedPageBreak/>
        <w:t xml:space="preserve">Программа формирования </w:t>
      </w:r>
      <w:r w:rsidR="00C8798F" w:rsidRPr="006611B2">
        <w:rPr>
          <w:rStyle w:val="Zag11"/>
          <w:rFonts w:eastAsia="@Arial Unicode MS"/>
          <w:color w:val="000000"/>
        </w:rPr>
        <w:t xml:space="preserve"> универсаль</w:t>
      </w:r>
      <w:r w:rsidR="000510FA" w:rsidRPr="006611B2">
        <w:rPr>
          <w:rStyle w:val="Zag11"/>
          <w:rFonts w:eastAsia="@Arial Unicode MS"/>
          <w:color w:val="000000"/>
        </w:rPr>
        <w:t xml:space="preserve">ных учебных действий </w:t>
      </w:r>
      <w:r w:rsidR="00C8798F" w:rsidRPr="006611B2">
        <w:rPr>
          <w:rStyle w:val="Zag11"/>
          <w:rFonts w:eastAsia="@Arial Unicode MS"/>
          <w:color w:val="000000"/>
        </w:rPr>
        <w:t xml:space="preserve"> как инвариантная основа образовательного процесса</w:t>
      </w:r>
      <w:r w:rsidRPr="006611B2">
        <w:rPr>
          <w:rStyle w:val="Zag11"/>
          <w:rFonts w:eastAsia="@Arial Unicode MS"/>
          <w:color w:val="000000"/>
        </w:rPr>
        <w:t xml:space="preserve"> </w:t>
      </w:r>
      <w:r w:rsidR="00C8798F" w:rsidRPr="006611B2">
        <w:rPr>
          <w:rStyle w:val="Zag11"/>
          <w:rFonts w:eastAsia="@Arial Unicode MS"/>
          <w:color w:val="000000"/>
        </w:rPr>
        <w:t>обеспечива</w:t>
      </w:r>
      <w:r w:rsidRPr="006611B2">
        <w:rPr>
          <w:rStyle w:val="Zag11"/>
          <w:rFonts w:eastAsia="@Arial Unicode MS"/>
          <w:color w:val="000000"/>
        </w:rPr>
        <w:t xml:space="preserve">ет </w:t>
      </w:r>
      <w:r w:rsidR="00C8798F" w:rsidRPr="006611B2">
        <w:rPr>
          <w:rStyle w:val="Zag11"/>
          <w:rFonts w:eastAsia="@Arial Unicode MS"/>
          <w:color w:val="000000"/>
        </w:rPr>
        <w:t>школьникам умение учиться, способность к самора</w:t>
      </w:r>
      <w:r w:rsidR="006611B2">
        <w:rPr>
          <w:rStyle w:val="Zag11"/>
          <w:rFonts w:eastAsia="@Arial Unicode MS"/>
          <w:color w:val="000000"/>
        </w:rPr>
        <w:t>звитию и самосовершенствованию.</w:t>
      </w:r>
    </w:p>
    <w:p w:rsidR="006611B2" w:rsidRDefault="00C8798F" w:rsidP="006611B2">
      <w:pPr>
        <w:ind w:firstLine="709"/>
        <w:rPr>
          <w:rStyle w:val="Zag11"/>
          <w:rFonts w:eastAsia="@Arial Unicode MS"/>
          <w:color w:val="000000"/>
        </w:rPr>
      </w:pPr>
      <w:r w:rsidRPr="006611B2">
        <w:rPr>
          <w:rStyle w:val="Zag11"/>
          <w:rFonts w:eastAsia="@Arial Unicode MS"/>
          <w:color w:val="000000"/>
        </w:rPr>
        <w:t>Качество усвоения знаний определяется многообразием и характером видов универсальных действий.</w:t>
      </w:r>
    </w:p>
    <w:p w:rsidR="006611B2" w:rsidRDefault="00377C8F" w:rsidP="006611B2">
      <w:pPr>
        <w:ind w:firstLine="709"/>
        <w:rPr>
          <w:rFonts w:eastAsia="@Arial Unicode MS"/>
          <w:color w:val="000000"/>
        </w:rPr>
      </w:pPr>
      <w:r w:rsidRPr="006611B2">
        <w:t>В</w:t>
      </w:r>
      <w:r w:rsidR="00B406CE" w:rsidRPr="006611B2">
        <w:t xml:space="preserve"> результате изучения </w:t>
      </w:r>
      <w:r w:rsidRPr="006611B2">
        <w:rPr>
          <w:b/>
          <w:bCs/>
        </w:rPr>
        <w:t xml:space="preserve">всех </w:t>
      </w:r>
      <w:r w:rsidR="00B406CE" w:rsidRPr="006611B2">
        <w:rPr>
          <w:b/>
          <w:bCs/>
        </w:rPr>
        <w:t xml:space="preserve"> предметов</w:t>
      </w:r>
      <w:r w:rsidR="00B406CE" w:rsidRPr="006611B2">
        <w:t xml:space="preserve"> на ступени начального общего образования у выпускников будут сформированы </w:t>
      </w:r>
      <w:r w:rsidR="00B406CE" w:rsidRPr="006611B2">
        <w:rPr>
          <w:i/>
          <w:iCs/>
        </w:rPr>
        <w:t>личностные, регулятивные, познавательные</w:t>
      </w:r>
      <w:r w:rsidR="00B406CE" w:rsidRPr="006611B2">
        <w:t xml:space="preserve"> и </w:t>
      </w:r>
      <w:r w:rsidR="00B406CE" w:rsidRPr="006611B2">
        <w:rPr>
          <w:i/>
          <w:iCs/>
        </w:rPr>
        <w:t>коммуникативные</w:t>
      </w:r>
      <w:r w:rsidR="00B406CE" w:rsidRPr="006611B2">
        <w:t xml:space="preserve"> универсальные учебные действия как основа умения учиться.</w:t>
      </w:r>
    </w:p>
    <w:p w:rsidR="006611B2" w:rsidRDefault="00B406CE" w:rsidP="006611B2">
      <w:pPr>
        <w:ind w:firstLine="709"/>
        <w:rPr>
          <w:rFonts w:eastAsia="@Arial Unicode MS"/>
          <w:color w:val="000000"/>
        </w:rPr>
      </w:pPr>
      <w:r w:rsidRPr="006611B2">
        <w:t xml:space="preserve">В </w:t>
      </w:r>
      <w:r w:rsidRPr="006611B2">
        <w:rPr>
          <w:b/>
          <w:bCs/>
          <w:i/>
          <w:iCs/>
        </w:rPr>
        <w:t>сфере личностных универсальных учебных действий</w:t>
      </w:r>
      <w:r w:rsidRPr="006611B2">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6611B2" w:rsidRDefault="00B406CE" w:rsidP="006611B2">
      <w:pPr>
        <w:ind w:firstLine="709"/>
        <w:rPr>
          <w:rFonts w:eastAsia="@Arial Unicode MS"/>
          <w:color w:val="000000"/>
        </w:rPr>
      </w:pPr>
      <w:r w:rsidRPr="006611B2">
        <w:t xml:space="preserve">В </w:t>
      </w:r>
      <w:r w:rsidRPr="006611B2">
        <w:rPr>
          <w:b/>
          <w:bCs/>
          <w:i/>
          <w:iCs/>
        </w:rPr>
        <w:t>сфере регулятивных универсальных учебных действий</w:t>
      </w:r>
      <w:r w:rsidRPr="006611B2">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6611B2" w:rsidRDefault="00B406CE" w:rsidP="006611B2">
      <w:pPr>
        <w:ind w:firstLine="709"/>
        <w:rPr>
          <w:rFonts w:eastAsia="@Arial Unicode MS"/>
          <w:color w:val="000000"/>
        </w:rPr>
      </w:pPr>
      <w:r w:rsidRPr="006611B2">
        <w:t xml:space="preserve">В </w:t>
      </w:r>
      <w:r w:rsidRPr="006611B2">
        <w:rPr>
          <w:b/>
          <w:bCs/>
          <w:i/>
          <w:iCs/>
        </w:rPr>
        <w:t>сфере познавательных универсальных учебных действий</w:t>
      </w:r>
      <w:r w:rsidRPr="006611B2">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6E1C0A" w:rsidRPr="006611B2" w:rsidRDefault="00B406CE" w:rsidP="006611B2">
      <w:pPr>
        <w:ind w:firstLine="709"/>
        <w:rPr>
          <w:rFonts w:eastAsia="@Arial Unicode MS"/>
          <w:color w:val="000000"/>
        </w:rPr>
      </w:pPr>
      <w:r w:rsidRPr="006611B2">
        <w:t xml:space="preserve">В </w:t>
      </w:r>
      <w:r w:rsidRPr="006611B2">
        <w:rPr>
          <w:b/>
          <w:bCs/>
          <w:i/>
          <w:iCs/>
        </w:rPr>
        <w:t>сфере коммуникативных универсальных учебных действий</w:t>
      </w:r>
      <w:r w:rsidRPr="006611B2">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C8798F" w:rsidRDefault="00C8798F" w:rsidP="006611B2">
      <w:pPr>
        <w:pStyle w:val="Zag2"/>
        <w:tabs>
          <w:tab w:val="left" w:leader="dot" w:pos="624"/>
        </w:tabs>
        <w:spacing w:after="0"/>
        <w:rPr>
          <w:rStyle w:val="Zag11"/>
          <w:rFonts w:eastAsia="@Arial Unicode MS"/>
          <w:lang w:val="ru-RU"/>
        </w:rPr>
      </w:pPr>
    </w:p>
    <w:p w:rsidR="00815715" w:rsidRPr="00815715" w:rsidRDefault="002D09A1" w:rsidP="001763FA">
      <w:pPr>
        <w:jc w:val="center"/>
        <w:rPr>
          <w:rFonts w:eastAsia="Times New Roman"/>
          <w:b/>
          <w:bCs/>
          <w:lang w:eastAsia="ru-RU"/>
        </w:rPr>
      </w:pPr>
      <w:r>
        <w:rPr>
          <w:rStyle w:val="Zag11"/>
          <w:rFonts w:eastAsia="@Arial Unicode MS"/>
          <w:b/>
          <w:color w:val="000000"/>
        </w:rPr>
        <w:t xml:space="preserve">5.1 </w:t>
      </w:r>
      <w:r w:rsidR="00815715" w:rsidRPr="00815715">
        <w:rPr>
          <w:rStyle w:val="Zag11"/>
          <w:rFonts w:eastAsia="@Arial Unicode MS"/>
          <w:b/>
          <w:color w:val="000000"/>
        </w:rPr>
        <w:t>Формирование  универсальных учебных действий  как инвариантная основа образовательного процесса</w:t>
      </w:r>
    </w:p>
    <w:p w:rsidR="00BE57DC" w:rsidRPr="00815715" w:rsidRDefault="001763FA" w:rsidP="001763FA">
      <w:pPr>
        <w:jc w:val="center"/>
        <w:rPr>
          <w:rFonts w:eastAsia="Times New Roman"/>
          <w:bCs/>
          <w:lang w:eastAsia="ru-RU"/>
        </w:rPr>
      </w:pPr>
      <w:r w:rsidRPr="00815715">
        <w:rPr>
          <w:rFonts w:eastAsia="Times New Roman"/>
          <w:bCs/>
          <w:lang w:eastAsia="ru-RU"/>
        </w:rPr>
        <w:t xml:space="preserve">Личностные результаты </w:t>
      </w:r>
      <w:r w:rsidR="00BE57DC" w:rsidRPr="00815715">
        <w:rPr>
          <w:rFonts w:eastAsia="Times New Roman"/>
          <w:bCs/>
          <w:lang w:eastAsia="ru-RU"/>
        </w:rPr>
        <w:t>универсальных учебных дей</w:t>
      </w:r>
      <w:r w:rsidRPr="00815715">
        <w:rPr>
          <w:rFonts w:eastAsia="Times New Roman"/>
          <w:bCs/>
          <w:lang w:eastAsia="ru-RU"/>
        </w:rPr>
        <w:t>ствий</w:t>
      </w:r>
      <w:r w:rsidR="009D4683" w:rsidRPr="00815715">
        <w:rPr>
          <w:rFonts w:eastAsia="Times New Roman"/>
          <w:bCs/>
          <w:lang w:eastAsia="ru-RU"/>
        </w:rPr>
        <w:t xml:space="preserve"> на</w:t>
      </w:r>
      <w:r w:rsidR="00BE57DC" w:rsidRPr="00815715">
        <w:rPr>
          <w:rFonts w:eastAsia="Times New Roman"/>
          <w:bCs/>
          <w:lang w:eastAsia="ru-RU"/>
        </w:rPr>
        <w:t xml:space="preserve"> первом году обучения</w:t>
      </w:r>
    </w:p>
    <w:p w:rsidR="001763FA" w:rsidRPr="00815715" w:rsidRDefault="001763FA" w:rsidP="001763FA">
      <w:pPr>
        <w:jc w:val="center"/>
        <w:rPr>
          <w:rFonts w:eastAsia="Times New Roman"/>
          <w:bCs/>
          <w:lang w:eastAsia="ru-RU"/>
        </w:rPr>
      </w:pPr>
      <w:r w:rsidRPr="00815715">
        <w:rPr>
          <w:rFonts w:eastAsia="Times New Roman"/>
          <w:bCs/>
          <w:lang w:eastAsia="ru-RU"/>
        </w:rPr>
        <w:t>по Обр</w:t>
      </w:r>
      <w:r w:rsidR="009D4683" w:rsidRPr="00815715">
        <w:rPr>
          <w:rFonts w:eastAsia="Times New Roman"/>
          <w:bCs/>
          <w:lang w:eastAsia="ru-RU"/>
        </w:rPr>
        <w:t>азовательной системе «</w:t>
      </w:r>
      <w:r w:rsidR="00EC317E" w:rsidRPr="00815715">
        <w:rPr>
          <w:rFonts w:eastAsia="Times New Roman"/>
          <w:bCs/>
          <w:lang w:eastAsia="ru-RU"/>
        </w:rPr>
        <w:t>Начальная ш</w:t>
      </w:r>
      <w:r w:rsidR="009D4683" w:rsidRPr="00815715">
        <w:rPr>
          <w:rFonts w:eastAsia="Times New Roman"/>
          <w:bCs/>
          <w:lang w:eastAsia="ru-RU"/>
        </w:rPr>
        <w:t>кола ХХI века</w:t>
      </w:r>
      <w:r w:rsidRPr="00815715">
        <w:rPr>
          <w:rFonts w:eastAsia="Times New Roman"/>
          <w:bCs/>
          <w:lang w:eastAsia="ru-RU"/>
        </w:rPr>
        <w:t>» в начальной школе</w:t>
      </w:r>
    </w:p>
    <w:p w:rsidR="001763FA" w:rsidRPr="00385D44" w:rsidRDefault="001763FA" w:rsidP="001763FA">
      <w:pPr>
        <w:ind w:firstLine="284"/>
        <w:jc w:val="right"/>
        <w:outlineLvl w:val="0"/>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tblPr>
      <w:tblGrid>
        <w:gridCol w:w="1185"/>
        <w:gridCol w:w="2609"/>
        <w:gridCol w:w="2693"/>
        <w:gridCol w:w="3084"/>
      </w:tblGrid>
      <w:tr w:rsidR="005D1A46" w:rsidRPr="00E52304" w:rsidTr="000E3E9C">
        <w:tc>
          <w:tcPr>
            <w:tcW w:w="1185" w:type="dxa"/>
            <w:vMerge w:val="restart"/>
            <w:tcBorders>
              <w:top w:val="single" w:sz="8" w:space="0" w:color="4F81BD"/>
              <w:left w:val="single" w:sz="8" w:space="0" w:color="4F81BD"/>
              <w:bottom w:val="single" w:sz="18" w:space="0" w:color="4F81BD"/>
              <w:right w:val="single" w:sz="8" w:space="0" w:color="4F81BD"/>
            </w:tcBorders>
          </w:tcPr>
          <w:p w:rsidR="005D1A46" w:rsidRPr="00E52304" w:rsidRDefault="005D1A46" w:rsidP="000E3E9C">
            <w:pPr>
              <w:pStyle w:val="ad"/>
              <w:jc w:val="left"/>
              <w:rPr>
                <w:b w:val="0"/>
                <w:bCs w:val="0"/>
              </w:rPr>
            </w:pPr>
            <w:r w:rsidRPr="00E52304">
              <w:rPr>
                <w:b w:val="0"/>
                <w:bCs w:val="0"/>
              </w:rPr>
              <w:t>1 класс-</w:t>
            </w:r>
          </w:p>
          <w:p w:rsidR="005D1A46" w:rsidRPr="00E52304" w:rsidRDefault="005D1A46" w:rsidP="000E3E9C">
            <w:pPr>
              <w:pStyle w:val="ad"/>
              <w:jc w:val="left"/>
              <w:rPr>
                <w:b w:val="0"/>
                <w:bCs w:val="0"/>
              </w:rPr>
            </w:pPr>
            <w:r w:rsidRPr="00E52304">
              <w:rPr>
                <w:b w:val="0"/>
                <w:bCs w:val="0"/>
              </w:rPr>
              <w:t>необхо-</w:t>
            </w:r>
          </w:p>
          <w:p w:rsidR="005D1A46" w:rsidRPr="00E52304" w:rsidRDefault="005D1A46" w:rsidP="000E3E9C">
            <w:pPr>
              <w:pStyle w:val="ad"/>
              <w:jc w:val="left"/>
              <w:rPr>
                <w:b w:val="0"/>
                <w:bCs w:val="0"/>
              </w:rPr>
            </w:pPr>
            <w:r w:rsidRPr="00E52304">
              <w:rPr>
                <w:b w:val="0"/>
                <w:bCs w:val="0"/>
              </w:rPr>
              <w:t>димый уровень</w:t>
            </w:r>
          </w:p>
        </w:tc>
        <w:tc>
          <w:tcPr>
            <w:tcW w:w="2609" w:type="dxa"/>
            <w:tcBorders>
              <w:top w:val="single" w:sz="8" w:space="0" w:color="4F81BD"/>
              <w:left w:val="single" w:sz="8" w:space="0" w:color="4F81BD"/>
              <w:bottom w:val="single" w:sz="18" w:space="0" w:color="4F81BD"/>
              <w:right w:val="single" w:sz="8" w:space="0" w:color="4F81BD"/>
            </w:tcBorders>
            <w:shd w:val="clear" w:color="auto" w:fill="D3DFEE"/>
          </w:tcPr>
          <w:p w:rsidR="005D1A46" w:rsidRPr="00E52304" w:rsidRDefault="005D1A46" w:rsidP="008D3E42">
            <w:pPr>
              <w:rPr>
                <w:bCs/>
              </w:rPr>
            </w:pPr>
            <w:r w:rsidRPr="00E52304">
              <w:rPr>
                <w:bCs/>
              </w:rPr>
              <w:t>Оценивать ситуации и поступки</w:t>
            </w:r>
          </w:p>
          <w:p w:rsidR="005D1A46" w:rsidRPr="00E52304" w:rsidRDefault="005D1A46" w:rsidP="008D3E42">
            <w:pPr>
              <w:rPr>
                <w:bCs/>
                <w:i/>
              </w:rPr>
            </w:pPr>
            <w:r w:rsidRPr="00E52304">
              <w:rPr>
                <w:bCs/>
              </w:rPr>
              <w:t xml:space="preserve"> </w:t>
            </w:r>
            <w:r w:rsidRPr="00E52304">
              <w:rPr>
                <w:bCs/>
                <w:i/>
              </w:rPr>
              <w:t xml:space="preserve">(ценностные установки, нравственная ориентация) </w:t>
            </w:r>
          </w:p>
        </w:tc>
        <w:tc>
          <w:tcPr>
            <w:tcW w:w="2693" w:type="dxa"/>
            <w:tcBorders>
              <w:top w:val="single" w:sz="8" w:space="0" w:color="4F81BD"/>
              <w:left w:val="single" w:sz="8" w:space="0" w:color="4F81BD"/>
              <w:bottom w:val="single" w:sz="18" w:space="0" w:color="4F81BD"/>
              <w:right w:val="single" w:sz="8" w:space="0" w:color="4F81BD"/>
            </w:tcBorders>
          </w:tcPr>
          <w:p w:rsidR="005D1A46" w:rsidRPr="00E52304" w:rsidRDefault="005D1A46" w:rsidP="008D3E42">
            <w:pPr>
              <w:rPr>
                <w:bCs/>
              </w:rPr>
            </w:pPr>
            <w:r w:rsidRPr="00E52304">
              <w:rPr>
                <w:bCs/>
              </w:rPr>
              <w:t>Объяснять смысл  своих оценок, мотивов, целей</w:t>
            </w:r>
          </w:p>
          <w:p w:rsidR="005D1A46" w:rsidRPr="00E52304" w:rsidRDefault="005D1A46" w:rsidP="000E3E9C">
            <w:pPr>
              <w:pStyle w:val="ad"/>
              <w:jc w:val="left"/>
              <w:rPr>
                <w:b w:val="0"/>
                <w:bCs w:val="0"/>
              </w:rPr>
            </w:pPr>
            <w:r w:rsidRPr="00E52304">
              <w:rPr>
                <w:b w:val="0"/>
                <w:bCs w:val="0"/>
                <w:i/>
              </w:rPr>
              <w:t>(личностная саморефлексия, способность к саморазвитию мотивация к познанию, учёбе)</w:t>
            </w:r>
          </w:p>
        </w:tc>
        <w:tc>
          <w:tcPr>
            <w:tcW w:w="3084" w:type="dxa"/>
            <w:tcBorders>
              <w:top w:val="single" w:sz="8" w:space="0" w:color="4F81BD"/>
              <w:left w:val="single" w:sz="8" w:space="0" w:color="4F81BD"/>
              <w:bottom w:val="single" w:sz="18" w:space="0" w:color="4F81BD"/>
              <w:right w:val="single" w:sz="8" w:space="0" w:color="4F81BD"/>
            </w:tcBorders>
          </w:tcPr>
          <w:p w:rsidR="005D1A46" w:rsidRPr="00E52304" w:rsidRDefault="005D1A46" w:rsidP="008D3E42">
            <w:pPr>
              <w:rPr>
                <w:bCs/>
                <w:i/>
              </w:rPr>
            </w:pPr>
            <w:r w:rsidRPr="00E52304">
              <w:rPr>
                <w:bCs/>
              </w:rPr>
              <w:t xml:space="preserve">Самоопределяться в жизненных ценностях </w:t>
            </w:r>
            <w:r w:rsidRPr="00E52304">
              <w:rPr>
                <w:bCs/>
                <w:i/>
              </w:rPr>
              <w:t>(на словах)</w:t>
            </w:r>
            <w:r w:rsidRPr="00E52304">
              <w:rPr>
                <w:bCs/>
              </w:rPr>
              <w:t xml:space="preserve"> и поступать в соответствии с ними, </w:t>
            </w:r>
            <w:r w:rsidRPr="00E52304">
              <w:rPr>
                <w:bCs/>
                <w:i/>
              </w:rPr>
              <w:t>отвечая за свои поступки.</w:t>
            </w:r>
            <w:r w:rsidRPr="00E52304">
              <w:rPr>
                <w:bCs/>
              </w:rPr>
              <w:t xml:space="preserve">  </w:t>
            </w:r>
            <w:r w:rsidRPr="00E52304">
              <w:rPr>
                <w:bCs/>
                <w:i/>
              </w:rPr>
              <w:t>(личностная позиция, российская и гражданская  идентичность)</w:t>
            </w:r>
          </w:p>
        </w:tc>
      </w:tr>
      <w:tr w:rsidR="005D1A46" w:rsidRPr="00E52304" w:rsidTr="000E3E9C">
        <w:tc>
          <w:tcPr>
            <w:tcW w:w="1185" w:type="dxa"/>
            <w:vMerge/>
            <w:tcBorders>
              <w:top w:val="double" w:sz="6" w:space="0" w:color="4F81BD"/>
              <w:left w:val="single" w:sz="8" w:space="0" w:color="4F81BD"/>
              <w:bottom w:val="single" w:sz="8" w:space="0" w:color="4F81BD"/>
              <w:right w:val="single" w:sz="8" w:space="0" w:color="4F81BD"/>
            </w:tcBorders>
          </w:tcPr>
          <w:p w:rsidR="005D1A46" w:rsidRPr="00E52304" w:rsidRDefault="005D1A46" w:rsidP="000E3E9C">
            <w:pPr>
              <w:pStyle w:val="ad"/>
              <w:jc w:val="left"/>
              <w:rPr>
                <w:b w:val="0"/>
                <w:bCs w:val="0"/>
              </w:rPr>
            </w:pPr>
          </w:p>
        </w:tc>
        <w:tc>
          <w:tcPr>
            <w:tcW w:w="2609" w:type="dxa"/>
            <w:tcBorders>
              <w:top w:val="double" w:sz="6" w:space="0" w:color="4F81BD"/>
              <w:left w:val="single" w:sz="8" w:space="0" w:color="4F81BD"/>
              <w:bottom w:val="single" w:sz="8" w:space="0" w:color="4F81BD"/>
              <w:right w:val="single" w:sz="8" w:space="0" w:color="4F81BD"/>
            </w:tcBorders>
            <w:shd w:val="clear" w:color="auto" w:fill="D3DFEE"/>
          </w:tcPr>
          <w:p w:rsidR="005D1A46" w:rsidRPr="00E52304" w:rsidRDefault="005D1A46" w:rsidP="000E3E9C">
            <w:pPr>
              <w:pStyle w:val="ad"/>
              <w:jc w:val="left"/>
              <w:rPr>
                <w:b w:val="0"/>
                <w:bCs w:val="0"/>
              </w:rPr>
            </w:pPr>
            <w:r w:rsidRPr="00E52304">
              <w:rPr>
                <w:b w:val="0"/>
                <w:bCs w:val="0"/>
                <w:i/>
              </w:rPr>
              <w:t>Оценивать</w:t>
            </w:r>
            <w:r w:rsidRPr="00E52304">
              <w:rPr>
                <w:b w:val="0"/>
                <w:bCs w:val="0"/>
              </w:rPr>
              <w:t xml:space="preserve"> простые ситуации и поступки как «хорошие» или «плохие» с позиции: </w:t>
            </w:r>
          </w:p>
          <w:p w:rsidR="005D1A46" w:rsidRPr="00E52304" w:rsidRDefault="005D1A46" w:rsidP="000E3E9C">
            <w:pPr>
              <w:pStyle w:val="ad"/>
              <w:jc w:val="left"/>
              <w:rPr>
                <w:b w:val="0"/>
                <w:bCs w:val="0"/>
              </w:rPr>
            </w:pPr>
            <w:r w:rsidRPr="00E52304">
              <w:rPr>
                <w:b w:val="0"/>
                <w:bCs w:val="0"/>
              </w:rPr>
              <w:t xml:space="preserve">– </w:t>
            </w:r>
            <w:r w:rsidRPr="00E52304">
              <w:rPr>
                <w:b w:val="0"/>
                <w:bCs w:val="0"/>
                <w:u w:val="single"/>
              </w:rPr>
              <w:t>общепринятых</w:t>
            </w:r>
            <w:r w:rsidRPr="00E52304">
              <w:rPr>
                <w:b w:val="0"/>
                <w:bCs w:val="0"/>
              </w:rPr>
              <w:t xml:space="preserve"> нравственных правил человеколюбия, уважения к труду, </w:t>
            </w:r>
            <w:r w:rsidRPr="00E52304">
              <w:rPr>
                <w:b w:val="0"/>
                <w:bCs w:val="0"/>
              </w:rPr>
              <w:lastRenderedPageBreak/>
              <w:t xml:space="preserve">культуре и т.п. (ценностей); </w:t>
            </w:r>
          </w:p>
          <w:p w:rsidR="005D1A46" w:rsidRPr="00E52304" w:rsidRDefault="005D1A46" w:rsidP="000E3E9C">
            <w:pPr>
              <w:pStyle w:val="ad"/>
              <w:jc w:val="left"/>
              <w:rPr>
                <w:b w:val="0"/>
                <w:bCs w:val="0"/>
              </w:rPr>
            </w:pPr>
            <w:r w:rsidRPr="00E52304">
              <w:rPr>
                <w:b w:val="0"/>
                <w:bCs w:val="0"/>
              </w:rPr>
              <w:t xml:space="preserve">– важности исполнения роли «хорошего ученика»; </w:t>
            </w:r>
          </w:p>
          <w:p w:rsidR="005D1A46" w:rsidRPr="00E52304" w:rsidRDefault="005D1A46" w:rsidP="000E3E9C">
            <w:pPr>
              <w:pStyle w:val="ad"/>
              <w:jc w:val="left"/>
              <w:rPr>
                <w:b w:val="0"/>
                <w:bCs w:val="0"/>
              </w:rPr>
            </w:pPr>
            <w:r w:rsidRPr="00E52304">
              <w:rPr>
                <w:b w:val="0"/>
                <w:bCs w:val="0"/>
              </w:rPr>
              <w:t>– важности бережного отношения к своему здоровью и здоровью всех живых существ;</w:t>
            </w:r>
          </w:p>
          <w:p w:rsidR="005D1A46" w:rsidRPr="00E52304" w:rsidRDefault="005D1A46" w:rsidP="000E3E9C">
            <w:pPr>
              <w:pStyle w:val="ad"/>
              <w:jc w:val="left"/>
              <w:rPr>
                <w:b w:val="0"/>
                <w:bCs w:val="0"/>
              </w:rPr>
            </w:pPr>
            <w:r w:rsidRPr="00E52304">
              <w:rPr>
                <w:b w:val="0"/>
                <w:bCs w:val="0"/>
              </w:rPr>
              <w:t xml:space="preserve">– важности различения «красивого» и «некрасивого». </w:t>
            </w:r>
          </w:p>
          <w:p w:rsidR="005D1A46" w:rsidRPr="00E52304" w:rsidRDefault="005D1A46" w:rsidP="005D1A46">
            <w:pPr>
              <w:rPr>
                <w:bCs/>
              </w:rPr>
            </w:pPr>
            <w:r w:rsidRPr="00E52304">
              <w:rPr>
                <w:bCs/>
                <w:i/>
              </w:rPr>
              <w:t>Постепенно понимать</w:t>
            </w:r>
            <w:r w:rsidRPr="00E52304">
              <w:rPr>
                <w:bCs/>
              </w:rPr>
              <w:t>, что жизнь не похожа на «сказки» и невозможно разделить людей на «хороших» и «плохих»</w:t>
            </w:r>
          </w:p>
        </w:tc>
        <w:tc>
          <w:tcPr>
            <w:tcW w:w="2693" w:type="dxa"/>
            <w:tcBorders>
              <w:top w:val="double" w:sz="6" w:space="0" w:color="4F81BD"/>
              <w:left w:val="single" w:sz="8" w:space="0" w:color="4F81BD"/>
              <w:bottom w:val="single" w:sz="8" w:space="0" w:color="4F81BD"/>
              <w:right w:val="single" w:sz="8" w:space="0" w:color="4F81BD"/>
            </w:tcBorders>
          </w:tcPr>
          <w:p w:rsidR="005D1A46" w:rsidRPr="00E52304" w:rsidRDefault="005D1A46" w:rsidP="000E3E9C">
            <w:pPr>
              <w:pStyle w:val="ad"/>
              <w:jc w:val="left"/>
              <w:rPr>
                <w:b w:val="0"/>
                <w:bCs w:val="0"/>
                <w:sz w:val="20"/>
                <w:szCs w:val="20"/>
              </w:rPr>
            </w:pPr>
            <w:r w:rsidRPr="00E52304">
              <w:rPr>
                <w:b w:val="0"/>
                <w:bCs w:val="0"/>
                <w:sz w:val="20"/>
                <w:szCs w:val="20"/>
              </w:rPr>
              <w:lastRenderedPageBreak/>
              <w:t>ОСМЫСЛЕНИЕ</w:t>
            </w:r>
          </w:p>
          <w:p w:rsidR="005D1A46" w:rsidRPr="00E52304" w:rsidRDefault="005D1A46" w:rsidP="000E3E9C">
            <w:pPr>
              <w:pStyle w:val="ad"/>
              <w:jc w:val="left"/>
              <w:rPr>
                <w:b w:val="0"/>
                <w:bCs w:val="0"/>
              </w:rPr>
            </w:pPr>
            <w:r w:rsidRPr="00E52304">
              <w:rPr>
                <w:b w:val="0"/>
                <w:bCs w:val="0"/>
                <w:i/>
              </w:rPr>
              <w:t>Объяснять</w:t>
            </w:r>
            <w:r w:rsidRPr="00E52304">
              <w:rPr>
                <w:b w:val="0"/>
                <w:bCs w:val="0"/>
              </w:rPr>
              <w:t xml:space="preserve">, почему конкретные поступки можно оценить как «хорошие» или «плохие» («неправильные», «опасные», «некрасивые») с </w:t>
            </w:r>
            <w:r w:rsidRPr="00E52304">
              <w:rPr>
                <w:b w:val="0"/>
                <w:bCs w:val="0"/>
              </w:rPr>
              <w:lastRenderedPageBreak/>
              <w:t>позиции известных и общепринятых правил.</w:t>
            </w:r>
          </w:p>
          <w:p w:rsidR="005D1A46" w:rsidRPr="00E52304" w:rsidRDefault="005D1A46" w:rsidP="000E3E9C">
            <w:pPr>
              <w:pStyle w:val="ad"/>
              <w:jc w:val="left"/>
              <w:rPr>
                <w:b w:val="0"/>
                <w:bCs w:val="0"/>
              </w:rPr>
            </w:pPr>
          </w:p>
          <w:p w:rsidR="005D1A46" w:rsidRPr="00E52304" w:rsidRDefault="005D1A46" w:rsidP="005D1A46">
            <w:pPr>
              <w:rPr>
                <w:bCs/>
                <w:sz w:val="20"/>
                <w:szCs w:val="20"/>
              </w:rPr>
            </w:pPr>
            <w:r w:rsidRPr="00E52304">
              <w:rPr>
                <w:bCs/>
                <w:sz w:val="20"/>
                <w:szCs w:val="20"/>
              </w:rPr>
              <w:t>САМООСОЗНАНИЕ</w:t>
            </w:r>
          </w:p>
          <w:p w:rsidR="005D1A46" w:rsidRPr="00E52304" w:rsidRDefault="005D1A46" w:rsidP="005D1A46">
            <w:pPr>
              <w:rPr>
                <w:bCs/>
              </w:rPr>
            </w:pPr>
            <w:r w:rsidRPr="00E52304">
              <w:rPr>
                <w:bCs/>
                <w:i/>
              </w:rPr>
              <w:t>Объяснять</w:t>
            </w:r>
            <w:r w:rsidRPr="00E52304">
              <w:rPr>
                <w:bCs/>
              </w:rPr>
              <w:t xml:space="preserve"> самому себе: </w:t>
            </w:r>
          </w:p>
          <w:p w:rsidR="005D1A46" w:rsidRPr="00E52304" w:rsidRDefault="005D1A46" w:rsidP="000E3E9C">
            <w:pPr>
              <w:ind w:left="175" w:hanging="103"/>
              <w:rPr>
                <w:bCs/>
              </w:rPr>
            </w:pPr>
            <w:r w:rsidRPr="00E52304">
              <w:rPr>
                <w:bCs/>
                <w:i/>
              </w:rPr>
              <w:t>–</w:t>
            </w:r>
            <w:r w:rsidR="0067566C" w:rsidRPr="00E52304">
              <w:rPr>
                <w:bCs/>
              </w:rPr>
              <w:t xml:space="preserve">какие собственные </w:t>
            </w:r>
            <w:r w:rsidRPr="00E52304">
              <w:rPr>
                <w:bCs/>
              </w:rPr>
              <w:t xml:space="preserve">привычки мне нравятся и не нравятся (личные качества), </w:t>
            </w:r>
          </w:p>
          <w:p w:rsidR="005D1A46" w:rsidRPr="00E52304" w:rsidRDefault="005D1A46" w:rsidP="000E3E9C">
            <w:pPr>
              <w:ind w:left="175" w:hanging="103"/>
              <w:rPr>
                <w:bCs/>
              </w:rPr>
            </w:pPr>
            <w:r w:rsidRPr="00E52304">
              <w:rPr>
                <w:bCs/>
              </w:rPr>
              <w:t xml:space="preserve">–что я делаю с удовольствием, а что – нет (мотивы), </w:t>
            </w:r>
          </w:p>
          <w:p w:rsidR="005D1A46" w:rsidRPr="00E52304" w:rsidRDefault="005D1A46" w:rsidP="000E3E9C">
            <w:pPr>
              <w:ind w:left="175" w:hanging="141"/>
              <w:rPr>
                <w:bCs/>
              </w:rPr>
            </w:pPr>
            <w:r w:rsidRPr="00E52304">
              <w:rPr>
                <w:bCs/>
              </w:rPr>
              <w:t>–что у меня получается хорошо, а что нет (результаты)</w:t>
            </w:r>
            <w:r w:rsidR="0067566C" w:rsidRPr="00E52304">
              <w:rPr>
                <w:bCs/>
              </w:rPr>
              <w:t>.</w:t>
            </w:r>
          </w:p>
        </w:tc>
        <w:tc>
          <w:tcPr>
            <w:tcW w:w="3084" w:type="dxa"/>
            <w:tcBorders>
              <w:top w:val="double" w:sz="6" w:space="0" w:color="4F81BD"/>
              <w:left w:val="single" w:sz="8" w:space="0" w:color="4F81BD"/>
              <w:bottom w:val="single" w:sz="8" w:space="0" w:color="4F81BD"/>
              <w:right w:val="single" w:sz="8" w:space="0" w:color="4F81BD"/>
            </w:tcBorders>
          </w:tcPr>
          <w:p w:rsidR="005D1A46" w:rsidRPr="00E52304" w:rsidRDefault="005D1A46" w:rsidP="000E3E9C">
            <w:pPr>
              <w:pStyle w:val="ad"/>
              <w:jc w:val="left"/>
              <w:rPr>
                <w:b w:val="0"/>
                <w:bCs w:val="0"/>
                <w:sz w:val="20"/>
                <w:szCs w:val="20"/>
              </w:rPr>
            </w:pPr>
            <w:r w:rsidRPr="00E52304">
              <w:rPr>
                <w:b w:val="0"/>
                <w:bCs w:val="0"/>
                <w:sz w:val="20"/>
                <w:szCs w:val="20"/>
              </w:rPr>
              <w:lastRenderedPageBreak/>
              <w:t>САМООПРЕДЕЛЕНИЕ</w:t>
            </w:r>
          </w:p>
          <w:p w:rsidR="005D1A46" w:rsidRPr="00E52304" w:rsidRDefault="005D1A46" w:rsidP="000E3E9C">
            <w:pPr>
              <w:pStyle w:val="ad"/>
              <w:jc w:val="left"/>
              <w:rPr>
                <w:b w:val="0"/>
                <w:bCs w:val="0"/>
              </w:rPr>
            </w:pPr>
            <w:r w:rsidRPr="00E52304">
              <w:rPr>
                <w:b w:val="0"/>
                <w:bCs w:val="0"/>
                <w:i/>
              </w:rPr>
              <w:t xml:space="preserve">Осознавать </w:t>
            </w:r>
            <w:r w:rsidRPr="00E52304">
              <w:rPr>
                <w:b w:val="0"/>
                <w:bCs w:val="0"/>
              </w:rPr>
              <w:t xml:space="preserve">себя </w:t>
            </w:r>
            <w:r w:rsidRPr="00E52304">
              <w:rPr>
                <w:b w:val="0"/>
                <w:bCs w:val="0"/>
                <w:u w:val="single"/>
              </w:rPr>
              <w:t>ценной частью большого  разнообразного мира</w:t>
            </w:r>
            <w:r w:rsidRPr="00E52304">
              <w:rPr>
                <w:b w:val="0"/>
                <w:bCs w:val="0"/>
              </w:rPr>
              <w:t xml:space="preserve"> (природы и общества). </w:t>
            </w:r>
          </w:p>
          <w:p w:rsidR="005D1A46" w:rsidRPr="00E52304" w:rsidRDefault="005D1A46" w:rsidP="000E3E9C">
            <w:pPr>
              <w:pStyle w:val="ad"/>
              <w:jc w:val="left"/>
              <w:rPr>
                <w:b w:val="0"/>
                <w:bCs w:val="0"/>
              </w:rPr>
            </w:pPr>
            <w:r w:rsidRPr="00E52304">
              <w:rPr>
                <w:b w:val="0"/>
                <w:bCs w:val="0"/>
              </w:rPr>
              <w:t xml:space="preserve">В том числе: </w:t>
            </w:r>
          </w:p>
          <w:p w:rsidR="005D1A46" w:rsidRPr="00E52304" w:rsidRDefault="005D1A46" w:rsidP="000E3E9C">
            <w:pPr>
              <w:pStyle w:val="ad"/>
              <w:jc w:val="left"/>
              <w:rPr>
                <w:b w:val="0"/>
                <w:bCs w:val="0"/>
              </w:rPr>
            </w:pPr>
            <w:r w:rsidRPr="00E52304">
              <w:rPr>
                <w:b w:val="0"/>
                <w:bCs w:val="0"/>
                <w:i/>
              </w:rPr>
              <w:t>объяснять</w:t>
            </w:r>
            <w:r w:rsidRPr="00E52304">
              <w:rPr>
                <w:b w:val="0"/>
                <w:bCs w:val="0"/>
              </w:rPr>
              <w:t xml:space="preserve">, что связывает меня: </w:t>
            </w:r>
          </w:p>
          <w:p w:rsidR="005D1A46" w:rsidRPr="00E52304" w:rsidRDefault="005D1A46" w:rsidP="000E3E9C">
            <w:pPr>
              <w:pStyle w:val="ad"/>
              <w:ind w:left="72"/>
              <w:jc w:val="left"/>
              <w:rPr>
                <w:b w:val="0"/>
                <w:bCs w:val="0"/>
              </w:rPr>
            </w:pPr>
            <w:r w:rsidRPr="00E52304">
              <w:rPr>
                <w:b w:val="0"/>
                <w:bCs w:val="0"/>
              </w:rPr>
              <w:t xml:space="preserve">– с моими близкими, </w:t>
            </w:r>
            <w:r w:rsidRPr="00E52304">
              <w:rPr>
                <w:b w:val="0"/>
                <w:bCs w:val="0"/>
              </w:rPr>
              <w:lastRenderedPageBreak/>
              <w:t xml:space="preserve">друзьями,  одноклассниками; </w:t>
            </w:r>
          </w:p>
          <w:p w:rsidR="005D1A46" w:rsidRPr="00E52304" w:rsidRDefault="005D1A46" w:rsidP="000E3E9C">
            <w:pPr>
              <w:pStyle w:val="ad"/>
              <w:ind w:left="72"/>
              <w:jc w:val="left"/>
              <w:rPr>
                <w:b w:val="0"/>
                <w:bCs w:val="0"/>
              </w:rPr>
            </w:pPr>
            <w:r w:rsidRPr="00E52304">
              <w:rPr>
                <w:b w:val="0"/>
                <w:bCs w:val="0"/>
              </w:rPr>
              <w:t>– с земляками, народом;</w:t>
            </w:r>
          </w:p>
          <w:p w:rsidR="005D1A46" w:rsidRPr="00E52304" w:rsidRDefault="005D1A46" w:rsidP="000E3E9C">
            <w:pPr>
              <w:pStyle w:val="ad"/>
              <w:jc w:val="left"/>
              <w:rPr>
                <w:b w:val="0"/>
                <w:bCs w:val="0"/>
              </w:rPr>
            </w:pPr>
            <w:r w:rsidRPr="00E52304">
              <w:rPr>
                <w:b w:val="0"/>
                <w:bCs w:val="0"/>
              </w:rPr>
              <w:t xml:space="preserve">– с твоей Родиной; </w:t>
            </w:r>
          </w:p>
          <w:p w:rsidR="005D1A46" w:rsidRPr="00E52304" w:rsidRDefault="005D1A46" w:rsidP="000E3E9C">
            <w:pPr>
              <w:pStyle w:val="ad"/>
              <w:jc w:val="left"/>
              <w:rPr>
                <w:b w:val="0"/>
                <w:bCs w:val="0"/>
              </w:rPr>
            </w:pPr>
            <w:r w:rsidRPr="00E52304">
              <w:rPr>
                <w:b w:val="0"/>
                <w:bCs w:val="0"/>
              </w:rPr>
              <w:t>– со всеми людьми;</w:t>
            </w:r>
          </w:p>
          <w:p w:rsidR="005D1A46" w:rsidRPr="00E52304" w:rsidRDefault="005D1A46" w:rsidP="000E3E9C">
            <w:pPr>
              <w:pStyle w:val="ad"/>
              <w:jc w:val="left"/>
              <w:rPr>
                <w:b w:val="0"/>
                <w:bCs w:val="0"/>
              </w:rPr>
            </w:pPr>
            <w:r w:rsidRPr="00E52304">
              <w:rPr>
                <w:b w:val="0"/>
                <w:bCs w:val="0"/>
              </w:rPr>
              <w:t xml:space="preserve">– с природой; </w:t>
            </w:r>
          </w:p>
          <w:p w:rsidR="005D1A46" w:rsidRPr="00E52304" w:rsidRDefault="005D1A46" w:rsidP="000E3E9C">
            <w:pPr>
              <w:pStyle w:val="ad"/>
              <w:jc w:val="left"/>
              <w:rPr>
                <w:b w:val="0"/>
                <w:bCs w:val="0"/>
              </w:rPr>
            </w:pPr>
            <w:r w:rsidRPr="00E52304">
              <w:rPr>
                <w:b w:val="0"/>
                <w:bCs w:val="0"/>
                <w:i/>
              </w:rPr>
              <w:t>испытывать чувство гордости</w:t>
            </w:r>
            <w:r w:rsidRPr="00E52304">
              <w:rPr>
                <w:b w:val="0"/>
                <w:bCs w:val="0"/>
              </w:rPr>
              <w:t xml:space="preserve"> за «своих» - близких и друзей.</w:t>
            </w:r>
          </w:p>
          <w:p w:rsidR="005D1A46" w:rsidRPr="00E52304" w:rsidRDefault="005D1A46" w:rsidP="000E3E9C">
            <w:pPr>
              <w:pStyle w:val="ad"/>
              <w:jc w:val="left"/>
              <w:rPr>
                <w:b w:val="0"/>
                <w:bCs w:val="0"/>
                <w:sz w:val="20"/>
                <w:szCs w:val="20"/>
              </w:rPr>
            </w:pPr>
            <w:r w:rsidRPr="00E52304">
              <w:rPr>
                <w:b w:val="0"/>
                <w:bCs w:val="0"/>
                <w:sz w:val="20"/>
                <w:szCs w:val="20"/>
              </w:rPr>
              <w:t>ПОСТУПКИ</w:t>
            </w:r>
          </w:p>
          <w:p w:rsidR="005D1A46" w:rsidRPr="00E52304" w:rsidRDefault="005D1A46" w:rsidP="000E3E9C">
            <w:pPr>
              <w:pStyle w:val="ad"/>
              <w:jc w:val="left"/>
              <w:rPr>
                <w:b w:val="0"/>
                <w:bCs w:val="0"/>
              </w:rPr>
            </w:pPr>
            <w:r w:rsidRPr="00E52304">
              <w:rPr>
                <w:b w:val="0"/>
                <w:bCs w:val="0"/>
                <w:i/>
              </w:rPr>
              <w:t>Выбирать</w:t>
            </w:r>
            <w:r w:rsidRPr="00E52304">
              <w:rPr>
                <w:b w:val="0"/>
                <w:bCs w:val="0"/>
              </w:rPr>
              <w:t xml:space="preserve"> поступок  </w:t>
            </w:r>
          </w:p>
          <w:p w:rsidR="005D1A46" w:rsidRPr="00E52304" w:rsidRDefault="005D1A46" w:rsidP="000E3E9C">
            <w:pPr>
              <w:pStyle w:val="ad"/>
              <w:jc w:val="left"/>
              <w:rPr>
                <w:b w:val="0"/>
                <w:bCs w:val="0"/>
              </w:rPr>
            </w:pPr>
            <w:r w:rsidRPr="00E52304">
              <w:rPr>
                <w:b w:val="0"/>
                <w:bCs w:val="0"/>
              </w:rPr>
              <w:t xml:space="preserve">на основе: </w:t>
            </w:r>
          </w:p>
          <w:p w:rsidR="005D1A46" w:rsidRPr="00E52304" w:rsidRDefault="005D1A46" w:rsidP="000E3E9C">
            <w:pPr>
              <w:pStyle w:val="ad"/>
              <w:jc w:val="left"/>
              <w:rPr>
                <w:b w:val="0"/>
                <w:bCs w:val="0"/>
              </w:rPr>
            </w:pPr>
            <w:r w:rsidRPr="00E52304">
              <w:rPr>
                <w:b w:val="0"/>
                <w:bCs w:val="0"/>
              </w:rPr>
              <w:t>–общепринятых правил «доброго», «безопасного», «красивого», «правильного» поведения;</w:t>
            </w:r>
          </w:p>
          <w:p w:rsidR="005D1A46" w:rsidRPr="00E52304" w:rsidRDefault="0067566C" w:rsidP="000E3E9C">
            <w:pPr>
              <w:pStyle w:val="ad"/>
              <w:jc w:val="left"/>
              <w:rPr>
                <w:b w:val="0"/>
                <w:bCs w:val="0"/>
              </w:rPr>
            </w:pPr>
            <w:r w:rsidRPr="00E52304">
              <w:rPr>
                <w:b w:val="0"/>
                <w:bCs w:val="0"/>
              </w:rPr>
              <w:t>–</w:t>
            </w:r>
            <w:r w:rsidR="005D1A46" w:rsidRPr="00E52304">
              <w:rPr>
                <w:b w:val="0"/>
                <w:bCs w:val="0"/>
              </w:rPr>
              <w:t xml:space="preserve">сопереживания в радостях и в бедах за «своих»  близких, друзей, одноклассников; </w:t>
            </w:r>
          </w:p>
          <w:p w:rsidR="005D1A46" w:rsidRPr="00E52304" w:rsidRDefault="005D1A46" w:rsidP="005D1A46">
            <w:pPr>
              <w:rPr>
                <w:bCs/>
              </w:rPr>
            </w:pPr>
            <w:r w:rsidRPr="00E52304">
              <w:rPr>
                <w:bCs/>
              </w:rPr>
              <w:t>–сопереживания</w:t>
            </w:r>
            <w:r w:rsidRPr="00E52304">
              <w:rPr>
                <w:bCs/>
                <w:i/>
              </w:rPr>
              <w:t xml:space="preserve"> </w:t>
            </w:r>
            <w:r w:rsidRPr="00E52304">
              <w:rPr>
                <w:bCs/>
              </w:rPr>
              <w:t>чувствам других не похожих на тебя людей, отзывчивости к бедам всех живых существ.</w:t>
            </w:r>
          </w:p>
        </w:tc>
      </w:tr>
    </w:tbl>
    <w:p w:rsidR="00261AB0" w:rsidRDefault="00261AB0" w:rsidP="0067566C">
      <w:pPr>
        <w:pStyle w:val="a5"/>
        <w:spacing w:before="0" w:beforeAutospacing="0" w:after="0" w:afterAutospacing="0" w:line="276" w:lineRule="auto"/>
        <w:jc w:val="center"/>
        <w:rPr>
          <w:b/>
          <w:bCs/>
        </w:rPr>
      </w:pPr>
    </w:p>
    <w:p w:rsidR="00EC317E" w:rsidRDefault="00EC317E" w:rsidP="0067566C">
      <w:pPr>
        <w:pStyle w:val="a5"/>
        <w:spacing w:before="0" w:beforeAutospacing="0" w:after="0" w:afterAutospacing="0" w:line="276" w:lineRule="auto"/>
        <w:jc w:val="center"/>
        <w:rPr>
          <w:b/>
          <w:bCs/>
        </w:rPr>
      </w:pPr>
      <w:r w:rsidRPr="00385D44">
        <w:rPr>
          <w:b/>
          <w:bCs/>
        </w:rPr>
        <w:t>Регулятивные универсальные учебные действия на первом году обучения</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242"/>
        <w:gridCol w:w="3595"/>
        <w:gridCol w:w="2419"/>
        <w:gridCol w:w="2419"/>
      </w:tblGrid>
      <w:tr w:rsidR="00EC317E" w:rsidRPr="00E52304" w:rsidTr="000E3E9C">
        <w:tc>
          <w:tcPr>
            <w:tcW w:w="1242" w:type="dxa"/>
            <w:tcBorders>
              <w:top w:val="single" w:sz="8" w:space="0" w:color="4F81BD"/>
              <w:left w:val="single" w:sz="8" w:space="0" w:color="4F81BD"/>
              <w:bottom w:val="single" w:sz="18" w:space="0" w:color="4F81BD"/>
              <w:right w:val="single" w:sz="8" w:space="0" w:color="4F81BD"/>
            </w:tcBorders>
          </w:tcPr>
          <w:p w:rsidR="00EC317E" w:rsidRPr="00E52304" w:rsidRDefault="00EC317E" w:rsidP="000E3E9C">
            <w:pPr>
              <w:pStyle w:val="ad"/>
              <w:jc w:val="left"/>
              <w:rPr>
                <w:b w:val="0"/>
                <w:bCs w:val="0"/>
              </w:rPr>
            </w:pPr>
            <w:r w:rsidRPr="00E52304">
              <w:rPr>
                <w:b w:val="0"/>
                <w:bCs w:val="0"/>
              </w:rPr>
              <w:t xml:space="preserve">1 класс – </w:t>
            </w:r>
          </w:p>
          <w:p w:rsidR="00EC317E" w:rsidRPr="00E52304" w:rsidRDefault="00EC317E" w:rsidP="000E3E9C">
            <w:pPr>
              <w:pStyle w:val="ad"/>
              <w:jc w:val="left"/>
              <w:rPr>
                <w:b w:val="0"/>
                <w:bCs w:val="0"/>
              </w:rPr>
            </w:pPr>
            <w:r w:rsidRPr="00E52304">
              <w:rPr>
                <w:b w:val="0"/>
                <w:bCs w:val="0"/>
              </w:rPr>
              <w:t>необхо-</w:t>
            </w:r>
          </w:p>
          <w:p w:rsidR="00EC317E" w:rsidRPr="00E52304" w:rsidRDefault="00EC317E" w:rsidP="000E3E9C">
            <w:pPr>
              <w:pStyle w:val="a5"/>
              <w:spacing w:before="0" w:beforeAutospacing="0" w:after="0" w:afterAutospacing="0" w:line="276" w:lineRule="auto"/>
              <w:jc w:val="both"/>
              <w:rPr>
                <w:bCs/>
              </w:rPr>
            </w:pPr>
            <w:r w:rsidRPr="00E52304">
              <w:rPr>
                <w:bCs/>
              </w:rPr>
              <w:t>димый уровень</w:t>
            </w:r>
          </w:p>
        </w:tc>
        <w:tc>
          <w:tcPr>
            <w:tcW w:w="3595" w:type="dxa"/>
            <w:tcBorders>
              <w:top w:val="single" w:sz="8" w:space="0" w:color="4F81BD"/>
              <w:left w:val="single" w:sz="8" w:space="0" w:color="4F81BD"/>
              <w:bottom w:val="single" w:sz="18" w:space="0" w:color="4F81BD"/>
              <w:right w:val="single" w:sz="8" w:space="0" w:color="4F81BD"/>
            </w:tcBorders>
          </w:tcPr>
          <w:p w:rsidR="00EC317E" w:rsidRPr="00E52304" w:rsidRDefault="00EC317E" w:rsidP="00EC317E">
            <w:pPr>
              <w:rPr>
                <w:bCs/>
              </w:rPr>
            </w:pPr>
            <w:r w:rsidRPr="00E52304">
              <w:rPr>
                <w:bCs/>
              </w:rPr>
              <w:t xml:space="preserve">Определять и формулировать цель деятельности </w:t>
            </w:r>
          </w:p>
          <w:p w:rsidR="00EC317E" w:rsidRPr="00E52304" w:rsidRDefault="00EC317E" w:rsidP="000E3E9C">
            <w:pPr>
              <w:pStyle w:val="a5"/>
              <w:spacing w:before="0" w:beforeAutospacing="0" w:after="0" w:afterAutospacing="0" w:line="276" w:lineRule="auto"/>
              <w:jc w:val="both"/>
              <w:rPr>
                <w:bCs/>
              </w:rPr>
            </w:pPr>
            <w:r w:rsidRPr="00E52304">
              <w:rPr>
                <w:bCs/>
              </w:rPr>
              <w:t>Составлять план действий по решению проблемы (задачи)</w:t>
            </w:r>
          </w:p>
        </w:tc>
        <w:tc>
          <w:tcPr>
            <w:tcW w:w="2419" w:type="dxa"/>
            <w:tcBorders>
              <w:top w:val="single" w:sz="8" w:space="0" w:color="4F81BD"/>
              <w:left w:val="single" w:sz="8" w:space="0" w:color="4F81BD"/>
              <w:bottom w:val="single" w:sz="18" w:space="0" w:color="4F81BD"/>
              <w:right w:val="single" w:sz="8" w:space="0" w:color="4F81BD"/>
            </w:tcBorders>
          </w:tcPr>
          <w:p w:rsidR="00EC317E" w:rsidRPr="00E52304" w:rsidRDefault="00EC317E" w:rsidP="00EC317E">
            <w:pPr>
              <w:rPr>
                <w:bCs/>
              </w:rPr>
            </w:pPr>
            <w:r w:rsidRPr="00E52304">
              <w:rPr>
                <w:bCs/>
              </w:rPr>
              <w:t>Осуществлять действия по реализации плана</w:t>
            </w:r>
          </w:p>
          <w:p w:rsidR="00EC317E" w:rsidRPr="00E52304" w:rsidRDefault="00EC317E" w:rsidP="000E3E9C">
            <w:pPr>
              <w:pStyle w:val="a5"/>
              <w:spacing w:before="0" w:beforeAutospacing="0" w:after="0" w:afterAutospacing="0" w:line="276" w:lineRule="auto"/>
              <w:jc w:val="both"/>
              <w:rPr>
                <w:bCs/>
              </w:rPr>
            </w:pPr>
          </w:p>
        </w:tc>
        <w:tc>
          <w:tcPr>
            <w:tcW w:w="2419" w:type="dxa"/>
            <w:tcBorders>
              <w:top w:val="single" w:sz="8" w:space="0" w:color="4F81BD"/>
              <w:left w:val="single" w:sz="8" w:space="0" w:color="4F81BD"/>
              <w:bottom w:val="single" w:sz="18" w:space="0" w:color="4F81BD"/>
              <w:right w:val="single" w:sz="8" w:space="0" w:color="4F81BD"/>
            </w:tcBorders>
          </w:tcPr>
          <w:p w:rsidR="00EC317E" w:rsidRPr="00E52304" w:rsidRDefault="00EC317E" w:rsidP="000E3E9C">
            <w:pPr>
              <w:pStyle w:val="a5"/>
              <w:spacing w:before="0" w:beforeAutospacing="0" w:after="0" w:afterAutospacing="0" w:line="276" w:lineRule="auto"/>
              <w:jc w:val="both"/>
              <w:rPr>
                <w:bCs/>
              </w:rPr>
            </w:pPr>
            <w:r w:rsidRPr="00E52304">
              <w:rPr>
                <w:bCs/>
              </w:rPr>
              <w:t>Соотносить результат своей деятельности с целью и оценивать его</w:t>
            </w:r>
          </w:p>
        </w:tc>
      </w:tr>
      <w:tr w:rsidR="00EC317E" w:rsidRPr="00E52304" w:rsidTr="000E3E9C">
        <w:tc>
          <w:tcPr>
            <w:tcW w:w="1242" w:type="dxa"/>
            <w:tcBorders>
              <w:top w:val="single" w:sz="8" w:space="0" w:color="4F81BD"/>
              <w:left w:val="single" w:sz="8" w:space="0" w:color="4F81BD"/>
              <w:bottom w:val="single" w:sz="8" w:space="0" w:color="4F81BD"/>
              <w:right w:val="single" w:sz="8" w:space="0" w:color="4F81BD"/>
            </w:tcBorders>
            <w:shd w:val="clear" w:color="auto" w:fill="D3DFEE"/>
          </w:tcPr>
          <w:p w:rsidR="00EC317E" w:rsidRPr="00E52304" w:rsidRDefault="00EC317E" w:rsidP="000E3E9C">
            <w:pPr>
              <w:pStyle w:val="ad"/>
              <w:jc w:val="left"/>
              <w:rPr>
                <w:b w:val="0"/>
                <w:bCs w:val="0"/>
              </w:rPr>
            </w:pPr>
          </w:p>
        </w:tc>
        <w:tc>
          <w:tcPr>
            <w:tcW w:w="3595" w:type="dxa"/>
            <w:tcBorders>
              <w:top w:val="single" w:sz="8" w:space="0" w:color="4F81BD"/>
              <w:left w:val="single" w:sz="8" w:space="0" w:color="4F81BD"/>
              <w:bottom w:val="single" w:sz="8" w:space="0" w:color="4F81BD"/>
              <w:right w:val="single" w:sz="8" w:space="0" w:color="4F81BD"/>
            </w:tcBorders>
            <w:shd w:val="clear" w:color="auto" w:fill="D3DFEE"/>
          </w:tcPr>
          <w:p w:rsidR="00EC317E" w:rsidRPr="00E52304" w:rsidRDefault="00EC317E" w:rsidP="000E3E9C">
            <w:pPr>
              <w:pStyle w:val="ad"/>
              <w:jc w:val="left"/>
              <w:rPr>
                <w:b w:val="0"/>
              </w:rPr>
            </w:pPr>
            <w:r w:rsidRPr="00E52304">
              <w:rPr>
                <w:b w:val="0"/>
              </w:rPr>
              <w:t xml:space="preserve">Учиться определять цель деятельности на уроке с помощью учителя. </w:t>
            </w:r>
          </w:p>
          <w:p w:rsidR="00EC317E" w:rsidRPr="00E52304" w:rsidRDefault="00EC317E" w:rsidP="000E3E9C">
            <w:pPr>
              <w:pStyle w:val="ad"/>
              <w:jc w:val="left"/>
              <w:rPr>
                <w:b w:val="0"/>
              </w:rPr>
            </w:pPr>
            <w:r w:rsidRPr="00E52304">
              <w:rPr>
                <w:b w:val="0"/>
              </w:rPr>
              <w:t xml:space="preserve">Проговаривать последовательность действий на уроке. </w:t>
            </w:r>
          </w:p>
          <w:p w:rsidR="00EC317E" w:rsidRPr="00E52304" w:rsidRDefault="00EC317E" w:rsidP="00EC317E">
            <w:r w:rsidRPr="00E52304">
              <w:t>Учиться высказывать своё предположение (версию)</w:t>
            </w:r>
          </w:p>
        </w:tc>
        <w:tc>
          <w:tcPr>
            <w:tcW w:w="2419" w:type="dxa"/>
            <w:tcBorders>
              <w:top w:val="single" w:sz="8" w:space="0" w:color="4F81BD"/>
              <w:left w:val="single" w:sz="8" w:space="0" w:color="4F81BD"/>
              <w:bottom w:val="single" w:sz="8" w:space="0" w:color="4F81BD"/>
              <w:right w:val="single" w:sz="8" w:space="0" w:color="4F81BD"/>
            </w:tcBorders>
            <w:shd w:val="clear" w:color="auto" w:fill="D3DFEE"/>
          </w:tcPr>
          <w:p w:rsidR="00EC317E" w:rsidRPr="00E52304" w:rsidRDefault="00EC317E" w:rsidP="000E3E9C">
            <w:pPr>
              <w:pStyle w:val="ad"/>
              <w:jc w:val="left"/>
              <w:rPr>
                <w:b w:val="0"/>
              </w:rPr>
            </w:pPr>
            <w:r w:rsidRPr="00E52304">
              <w:rPr>
                <w:b w:val="0"/>
              </w:rPr>
              <w:t>Учиться работать по предложенному плану</w:t>
            </w:r>
          </w:p>
          <w:p w:rsidR="00EC317E" w:rsidRPr="00E52304" w:rsidRDefault="00EC317E" w:rsidP="00EC317E"/>
        </w:tc>
        <w:tc>
          <w:tcPr>
            <w:tcW w:w="2419" w:type="dxa"/>
            <w:tcBorders>
              <w:top w:val="single" w:sz="8" w:space="0" w:color="4F81BD"/>
              <w:left w:val="single" w:sz="8" w:space="0" w:color="4F81BD"/>
              <w:bottom w:val="single" w:sz="8" w:space="0" w:color="4F81BD"/>
              <w:right w:val="single" w:sz="8" w:space="0" w:color="4F81BD"/>
            </w:tcBorders>
            <w:shd w:val="clear" w:color="auto" w:fill="D3DFEE"/>
          </w:tcPr>
          <w:p w:rsidR="00EC317E" w:rsidRPr="00E52304" w:rsidRDefault="00EC317E" w:rsidP="000E3E9C">
            <w:pPr>
              <w:pStyle w:val="ad"/>
              <w:jc w:val="left"/>
              <w:rPr>
                <w:b w:val="0"/>
              </w:rPr>
            </w:pPr>
            <w:r w:rsidRPr="00E52304">
              <w:rPr>
                <w:b w:val="0"/>
              </w:rPr>
              <w:t xml:space="preserve">Учиться совместно давать эмоциональную оценку деятельности класса  на уроке. </w:t>
            </w:r>
          </w:p>
          <w:p w:rsidR="00EC317E" w:rsidRPr="00E52304" w:rsidRDefault="00EC317E" w:rsidP="000E3E9C">
            <w:pPr>
              <w:pStyle w:val="a5"/>
              <w:spacing w:before="0" w:beforeAutospacing="0" w:after="0" w:afterAutospacing="0" w:line="276" w:lineRule="auto"/>
              <w:jc w:val="both"/>
            </w:pPr>
            <w:r w:rsidRPr="00E52304">
              <w:t>Учиться отличать верно выполненное задание от неверного</w:t>
            </w:r>
          </w:p>
        </w:tc>
      </w:tr>
    </w:tbl>
    <w:p w:rsidR="0067566C" w:rsidRDefault="0067566C" w:rsidP="00EC317E">
      <w:pPr>
        <w:jc w:val="center"/>
        <w:rPr>
          <w:rFonts w:eastAsia="Times New Roman"/>
          <w:b/>
          <w:bCs/>
          <w:lang w:eastAsia="ru-RU"/>
        </w:rPr>
      </w:pPr>
    </w:p>
    <w:p w:rsidR="00EC317E" w:rsidRDefault="00EC317E" w:rsidP="00EC317E">
      <w:pPr>
        <w:jc w:val="center"/>
        <w:rPr>
          <w:rFonts w:eastAsia="Times New Roman"/>
          <w:b/>
          <w:bCs/>
          <w:lang w:eastAsia="ru-RU"/>
        </w:rPr>
      </w:pPr>
      <w:r w:rsidRPr="00385D44">
        <w:rPr>
          <w:rFonts w:eastAsia="Times New Roman"/>
          <w:b/>
          <w:bCs/>
          <w:lang w:eastAsia="ru-RU"/>
        </w:rPr>
        <w:t xml:space="preserve">Познавательные универсальные учебные действия на первом году обучения </w:t>
      </w:r>
    </w:p>
    <w:p w:rsidR="0067566C" w:rsidRPr="00385D44" w:rsidRDefault="0067566C" w:rsidP="00EC317E">
      <w:pPr>
        <w:jc w:val="center"/>
        <w:rPr>
          <w:rFonts w:eastAsia="Times New Roman"/>
          <w:b/>
          <w:bCs/>
          <w:lang w:eastAsia="ru-RU"/>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690"/>
        <w:gridCol w:w="3147"/>
        <w:gridCol w:w="2419"/>
        <w:gridCol w:w="2419"/>
      </w:tblGrid>
      <w:tr w:rsidR="00EC317E" w:rsidRPr="00E52304" w:rsidTr="000E3E9C">
        <w:tc>
          <w:tcPr>
            <w:tcW w:w="1690" w:type="dxa"/>
            <w:vMerge w:val="restart"/>
            <w:tcBorders>
              <w:top w:val="single" w:sz="8" w:space="0" w:color="4F81BD"/>
              <w:left w:val="single" w:sz="8" w:space="0" w:color="4F81BD"/>
              <w:bottom w:val="single" w:sz="18" w:space="0" w:color="4F81BD"/>
              <w:right w:val="single" w:sz="8" w:space="0" w:color="4F81BD"/>
            </w:tcBorders>
          </w:tcPr>
          <w:p w:rsidR="00EC317E" w:rsidRPr="00E52304" w:rsidRDefault="00EC317E" w:rsidP="000E3E9C">
            <w:pPr>
              <w:pStyle w:val="ad"/>
              <w:jc w:val="left"/>
              <w:rPr>
                <w:b w:val="0"/>
                <w:bCs w:val="0"/>
              </w:rPr>
            </w:pPr>
            <w:r w:rsidRPr="00E52304">
              <w:rPr>
                <w:b w:val="0"/>
                <w:bCs w:val="0"/>
              </w:rPr>
              <w:t xml:space="preserve">1 класс –  </w:t>
            </w:r>
          </w:p>
          <w:p w:rsidR="00EC317E" w:rsidRPr="00E52304" w:rsidRDefault="005D1A46" w:rsidP="000E3E9C">
            <w:pPr>
              <w:pStyle w:val="ad"/>
              <w:jc w:val="left"/>
              <w:rPr>
                <w:b w:val="0"/>
                <w:bCs w:val="0"/>
              </w:rPr>
            </w:pPr>
            <w:r w:rsidRPr="00E52304">
              <w:rPr>
                <w:b w:val="0"/>
                <w:bCs w:val="0"/>
              </w:rPr>
              <w:t>необхо</w:t>
            </w:r>
            <w:r w:rsidR="00EC317E" w:rsidRPr="00E52304">
              <w:rPr>
                <w:b w:val="0"/>
                <w:bCs w:val="0"/>
              </w:rPr>
              <w:t>димый уровень</w:t>
            </w:r>
          </w:p>
        </w:tc>
        <w:tc>
          <w:tcPr>
            <w:tcW w:w="3147" w:type="dxa"/>
            <w:tcBorders>
              <w:top w:val="single" w:sz="8" w:space="0" w:color="4F81BD"/>
              <w:left w:val="single" w:sz="8" w:space="0" w:color="4F81BD"/>
              <w:bottom w:val="single" w:sz="18" w:space="0" w:color="4F81BD"/>
              <w:right w:val="single" w:sz="8" w:space="0" w:color="4F81BD"/>
            </w:tcBorders>
          </w:tcPr>
          <w:p w:rsidR="00EC317E" w:rsidRPr="00E52304" w:rsidRDefault="00EC317E" w:rsidP="00EC317E">
            <w:pPr>
              <w:rPr>
                <w:bCs/>
              </w:rPr>
            </w:pPr>
            <w:r w:rsidRPr="00E52304">
              <w:rPr>
                <w:bCs/>
              </w:rPr>
              <w:t>Извлекать информацию.</w:t>
            </w:r>
          </w:p>
          <w:p w:rsidR="00EC317E" w:rsidRPr="00E52304" w:rsidRDefault="00EC317E" w:rsidP="00EC317E">
            <w:pPr>
              <w:rPr>
                <w:bCs/>
              </w:rPr>
            </w:pPr>
            <w:r w:rsidRPr="00E52304">
              <w:rPr>
                <w:bCs/>
              </w:rPr>
              <w:t>Ориентироваться в системе знаний и осознавать необходимость нового знания.</w:t>
            </w:r>
          </w:p>
          <w:p w:rsidR="00EC317E" w:rsidRPr="00E52304" w:rsidRDefault="00EC317E" w:rsidP="000E3E9C">
            <w:pPr>
              <w:pStyle w:val="a5"/>
              <w:spacing w:before="0" w:beforeAutospacing="0" w:after="0" w:afterAutospacing="0" w:line="276" w:lineRule="auto"/>
              <w:jc w:val="both"/>
              <w:rPr>
                <w:bCs/>
              </w:rPr>
            </w:pPr>
            <w:r w:rsidRPr="00E52304">
              <w:rPr>
                <w:bCs/>
              </w:rPr>
              <w:t xml:space="preserve">Добывать новые знания (информацию) из </w:t>
            </w:r>
            <w:r w:rsidRPr="00E52304">
              <w:rPr>
                <w:bCs/>
              </w:rPr>
              <w:lastRenderedPageBreak/>
              <w:t>различных источников и разными способами</w:t>
            </w:r>
          </w:p>
        </w:tc>
        <w:tc>
          <w:tcPr>
            <w:tcW w:w="2419" w:type="dxa"/>
            <w:tcBorders>
              <w:top w:val="single" w:sz="8" w:space="0" w:color="4F81BD"/>
              <w:left w:val="single" w:sz="8" w:space="0" w:color="4F81BD"/>
              <w:bottom w:val="single" w:sz="18" w:space="0" w:color="4F81BD"/>
              <w:right w:val="single" w:sz="8" w:space="0" w:color="4F81BD"/>
            </w:tcBorders>
          </w:tcPr>
          <w:p w:rsidR="00EC317E" w:rsidRPr="00E52304" w:rsidRDefault="00EC317E" w:rsidP="00EC317E">
            <w:pPr>
              <w:rPr>
                <w:bCs/>
              </w:rPr>
            </w:pPr>
            <w:r w:rsidRPr="00E52304">
              <w:rPr>
                <w:bCs/>
              </w:rPr>
              <w:lastRenderedPageBreak/>
              <w:t>Перерабатывать информацию  для получения необходимого результата,  в том числе и для создания нового продукта</w:t>
            </w:r>
          </w:p>
          <w:p w:rsidR="00EC317E" w:rsidRPr="00E52304" w:rsidRDefault="00EC317E" w:rsidP="000E3E9C">
            <w:pPr>
              <w:pStyle w:val="a5"/>
              <w:spacing w:before="0" w:beforeAutospacing="0" w:after="0" w:afterAutospacing="0" w:line="276" w:lineRule="auto"/>
              <w:jc w:val="both"/>
              <w:rPr>
                <w:bCs/>
              </w:rPr>
            </w:pPr>
          </w:p>
        </w:tc>
        <w:tc>
          <w:tcPr>
            <w:tcW w:w="2419" w:type="dxa"/>
            <w:tcBorders>
              <w:top w:val="single" w:sz="8" w:space="0" w:color="4F81BD"/>
              <w:left w:val="single" w:sz="8" w:space="0" w:color="4F81BD"/>
              <w:bottom w:val="single" w:sz="18" w:space="0" w:color="4F81BD"/>
              <w:right w:val="single" w:sz="8" w:space="0" w:color="4F81BD"/>
            </w:tcBorders>
          </w:tcPr>
          <w:p w:rsidR="00EC317E" w:rsidRPr="00E52304" w:rsidRDefault="00EC317E" w:rsidP="000E3E9C">
            <w:pPr>
              <w:pStyle w:val="a5"/>
              <w:spacing w:before="0" w:beforeAutospacing="0" w:after="0" w:afterAutospacing="0" w:line="276" w:lineRule="auto"/>
              <w:jc w:val="both"/>
              <w:rPr>
                <w:bCs/>
              </w:rPr>
            </w:pPr>
            <w:r w:rsidRPr="00E52304">
              <w:rPr>
                <w:bCs/>
              </w:rPr>
              <w:t>Выбирать наиболее удобную для себя  форму информации</w:t>
            </w:r>
          </w:p>
        </w:tc>
      </w:tr>
      <w:tr w:rsidR="00EC317E" w:rsidRPr="00E52304" w:rsidTr="000E3E9C">
        <w:tc>
          <w:tcPr>
            <w:tcW w:w="1690" w:type="dxa"/>
            <w:vMerge/>
            <w:tcBorders>
              <w:top w:val="single" w:sz="8" w:space="0" w:color="4F81BD"/>
              <w:left w:val="single" w:sz="8" w:space="0" w:color="4F81BD"/>
              <w:bottom w:val="single" w:sz="8" w:space="0" w:color="4F81BD"/>
              <w:right w:val="single" w:sz="8" w:space="0" w:color="4F81BD"/>
            </w:tcBorders>
            <w:shd w:val="clear" w:color="auto" w:fill="D3DFEE"/>
          </w:tcPr>
          <w:p w:rsidR="00EC317E" w:rsidRPr="00E52304" w:rsidRDefault="00EC317E" w:rsidP="000E3E9C">
            <w:pPr>
              <w:pStyle w:val="ad"/>
              <w:jc w:val="left"/>
              <w:rPr>
                <w:b w:val="0"/>
                <w:bCs w:val="0"/>
              </w:rPr>
            </w:pPr>
          </w:p>
        </w:tc>
        <w:tc>
          <w:tcPr>
            <w:tcW w:w="3147" w:type="dxa"/>
            <w:tcBorders>
              <w:top w:val="single" w:sz="8" w:space="0" w:color="4F81BD"/>
              <w:left w:val="single" w:sz="8" w:space="0" w:color="4F81BD"/>
              <w:bottom w:val="single" w:sz="8" w:space="0" w:color="4F81BD"/>
              <w:right w:val="single" w:sz="8" w:space="0" w:color="4F81BD"/>
            </w:tcBorders>
            <w:shd w:val="clear" w:color="auto" w:fill="D3DFEE"/>
          </w:tcPr>
          <w:p w:rsidR="00EC317E" w:rsidRPr="00E52304" w:rsidRDefault="00EC317E" w:rsidP="000E3E9C">
            <w:pPr>
              <w:pStyle w:val="ad"/>
              <w:jc w:val="left"/>
              <w:rPr>
                <w:b w:val="0"/>
              </w:rPr>
            </w:pPr>
            <w:r w:rsidRPr="00E52304">
              <w:rPr>
                <w:b w:val="0"/>
              </w:rPr>
              <w:t>Отличать новое от  уже известного с помощью учителя.</w:t>
            </w:r>
          </w:p>
          <w:p w:rsidR="00EC317E" w:rsidRPr="00E52304" w:rsidRDefault="00EC317E" w:rsidP="000E3E9C">
            <w:pPr>
              <w:pStyle w:val="ad"/>
              <w:jc w:val="left"/>
              <w:rPr>
                <w:b w:val="0"/>
              </w:rPr>
            </w:pPr>
            <w:r w:rsidRPr="00E52304">
              <w:rPr>
                <w:b w:val="0"/>
              </w:rPr>
              <w:t>Ориентироваться  в учебнике (на развороте, в оглавлении, в словаре).</w:t>
            </w:r>
          </w:p>
          <w:p w:rsidR="00EC317E" w:rsidRPr="00E52304" w:rsidRDefault="00EC317E" w:rsidP="00EC317E">
            <w:r w:rsidRPr="00E52304">
              <w:t>Находить ответы на вопросы, используя учебник, свой жизненный опыт и информацию, полученную на уроке</w:t>
            </w:r>
          </w:p>
        </w:tc>
        <w:tc>
          <w:tcPr>
            <w:tcW w:w="2419" w:type="dxa"/>
            <w:tcBorders>
              <w:top w:val="single" w:sz="8" w:space="0" w:color="4F81BD"/>
              <w:left w:val="single" w:sz="8" w:space="0" w:color="4F81BD"/>
              <w:bottom w:val="single" w:sz="8" w:space="0" w:color="4F81BD"/>
              <w:right w:val="single" w:sz="8" w:space="0" w:color="4F81BD"/>
            </w:tcBorders>
            <w:shd w:val="clear" w:color="auto" w:fill="D3DFEE"/>
          </w:tcPr>
          <w:p w:rsidR="00EC317E" w:rsidRPr="00E52304" w:rsidRDefault="00EC317E" w:rsidP="000E3E9C">
            <w:pPr>
              <w:pStyle w:val="ad"/>
              <w:jc w:val="left"/>
              <w:rPr>
                <w:b w:val="0"/>
              </w:rPr>
            </w:pPr>
            <w:r w:rsidRPr="00E52304">
              <w:rPr>
                <w:b w:val="0"/>
              </w:rPr>
              <w:t>Делать выводы в результате  совместной  работы всего класса.</w:t>
            </w:r>
          </w:p>
          <w:p w:rsidR="00EC317E" w:rsidRPr="00E52304" w:rsidRDefault="00EC317E" w:rsidP="000E3E9C">
            <w:pPr>
              <w:pStyle w:val="ad"/>
              <w:jc w:val="left"/>
              <w:rPr>
                <w:b w:val="0"/>
              </w:rPr>
            </w:pPr>
            <w:r w:rsidRPr="00E52304">
              <w:rPr>
                <w:b w:val="0"/>
              </w:rPr>
              <w:t>Сравнивать и группировать предметы.</w:t>
            </w:r>
          </w:p>
          <w:p w:rsidR="00EC317E" w:rsidRPr="00E52304" w:rsidRDefault="00EC317E" w:rsidP="00EC317E">
            <w:pPr>
              <w:rPr>
                <w:rFonts w:eastAsia="Times New Roman"/>
                <w:bCs/>
                <w:lang w:eastAsia="ru-RU"/>
              </w:rPr>
            </w:pPr>
            <w:r w:rsidRPr="00E52304">
              <w:rPr>
                <w:rFonts w:eastAsia="Times New Roman"/>
                <w:bCs/>
                <w:lang w:eastAsia="ru-RU"/>
              </w:rPr>
              <w:t>Находить закономерности в расположении фигур по значению одного признака.</w:t>
            </w:r>
          </w:p>
          <w:p w:rsidR="00EC317E" w:rsidRPr="00E52304" w:rsidRDefault="00EC317E" w:rsidP="00EC317E">
            <w:r w:rsidRPr="00E52304">
              <w:rPr>
                <w:rFonts w:eastAsia="Times New Roman"/>
                <w:bCs/>
                <w:lang w:eastAsia="ru-RU"/>
              </w:rPr>
              <w:t>Называть последовательность простых знакомых действий, находить пропущенное действие в знакомой последовательности</w:t>
            </w:r>
          </w:p>
        </w:tc>
        <w:tc>
          <w:tcPr>
            <w:tcW w:w="2419" w:type="dxa"/>
            <w:tcBorders>
              <w:top w:val="single" w:sz="8" w:space="0" w:color="4F81BD"/>
              <w:left w:val="single" w:sz="8" w:space="0" w:color="4F81BD"/>
              <w:bottom w:val="single" w:sz="8" w:space="0" w:color="4F81BD"/>
              <w:right w:val="single" w:sz="8" w:space="0" w:color="4F81BD"/>
            </w:tcBorders>
            <w:shd w:val="clear" w:color="auto" w:fill="D3DFEE"/>
          </w:tcPr>
          <w:p w:rsidR="00EC317E" w:rsidRPr="00E52304" w:rsidRDefault="00EC317E" w:rsidP="000E3E9C">
            <w:pPr>
              <w:pStyle w:val="a5"/>
              <w:spacing w:before="0" w:beforeAutospacing="0" w:after="0" w:afterAutospacing="0" w:line="276" w:lineRule="auto"/>
              <w:jc w:val="both"/>
            </w:pPr>
            <w:r w:rsidRPr="00E52304">
              <w:t>Пересказывать небольшие  тексты, называть их тему</w:t>
            </w:r>
          </w:p>
        </w:tc>
      </w:tr>
    </w:tbl>
    <w:p w:rsidR="00261AB0" w:rsidRDefault="00261AB0" w:rsidP="008E7629">
      <w:pPr>
        <w:pStyle w:val="a5"/>
        <w:spacing w:before="0" w:beforeAutospacing="0" w:after="0" w:afterAutospacing="0" w:line="276" w:lineRule="auto"/>
        <w:jc w:val="both"/>
        <w:rPr>
          <w:b/>
          <w:bCs/>
        </w:rPr>
      </w:pPr>
    </w:p>
    <w:p w:rsidR="00EC317E" w:rsidRDefault="00EC317E" w:rsidP="00261AB0">
      <w:pPr>
        <w:pStyle w:val="a5"/>
        <w:spacing w:before="0" w:beforeAutospacing="0" w:after="0" w:afterAutospacing="0" w:line="276" w:lineRule="auto"/>
        <w:jc w:val="center"/>
        <w:rPr>
          <w:b/>
          <w:bCs/>
        </w:rPr>
      </w:pPr>
      <w:r w:rsidRPr="00385D44">
        <w:rPr>
          <w:b/>
          <w:bCs/>
        </w:rPr>
        <w:t>Коммуникативные универсальные учебные действия на первом году обучения</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809"/>
        <w:gridCol w:w="3028"/>
        <w:gridCol w:w="2419"/>
        <w:gridCol w:w="2419"/>
      </w:tblGrid>
      <w:tr w:rsidR="005D1A46" w:rsidRPr="00E52304" w:rsidTr="00A7335A">
        <w:tc>
          <w:tcPr>
            <w:tcW w:w="1809" w:type="dxa"/>
            <w:vMerge w:val="restart"/>
            <w:tcBorders>
              <w:top w:val="single" w:sz="8" w:space="0" w:color="4F81BD"/>
              <w:left w:val="single" w:sz="8" w:space="0" w:color="4F81BD"/>
              <w:bottom w:val="single" w:sz="18" w:space="0" w:color="4F81BD"/>
              <w:right w:val="single" w:sz="8" w:space="0" w:color="4F81BD"/>
            </w:tcBorders>
          </w:tcPr>
          <w:p w:rsidR="005D1A46" w:rsidRPr="00E52304" w:rsidRDefault="005D1A46" w:rsidP="00A7335A">
            <w:pPr>
              <w:pStyle w:val="ad"/>
              <w:jc w:val="left"/>
              <w:rPr>
                <w:b w:val="0"/>
                <w:bCs w:val="0"/>
              </w:rPr>
            </w:pPr>
            <w:r w:rsidRPr="00E52304">
              <w:rPr>
                <w:b w:val="0"/>
                <w:bCs w:val="0"/>
              </w:rPr>
              <w:t>1класс –</w:t>
            </w:r>
          </w:p>
          <w:p w:rsidR="005D1A46" w:rsidRPr="00E52304" w:rsidRDefault="005D1A46" w:rsidP="00A7335A">
            <w:pPr>
              <w:pStyle w:val="ad"/>
              <w:jc w:val="left"/>
              <w:rPr>
                <w:b w:val="0"/>
                <w:bCs w:val="0"/>
              </w:rPr>
            </w:pPr>
            <w:r w:rsidRPr="00E52304">
              <w:rPr>
                <w:b w:val="0"/>
                <w:bCs w:val="0"/>
              </w:rPr>
              <w:t>необходимый уровень</w:t>
            </w:r>
          </w:p>
        </w:tc>
        <w:tc>
          <w:tcPr>
            <w:tcW w:w="3028" w:type="dxa"/>
            <w:tcBorders>
              <w:top w:val="single" w:sz="8" w:space="0" w:color="4F81BD"/>
              <w:left w:val="single" w:sz="8" w:space="0" w:color="4F81BD"/>
              <w:bottom w:val="single" w:sz="18" w:space="0" w:color="4F81BD"/>
              <w:right w:val="single" w:sz="8" w:space="0" w:color="4F81BD"/>
            </w:tcBorders>
          </w:tcPr>
          <w:p w:rsidR="005D1A46" w:rsidRPr="00E52304" w:rsidRDefault="005D1A46" w:rsidP="00A7335A">
            <w:pPr>
              <w:pStyle w:val="a5"/>
              <w:spacing w:before="0" w:beforeAutospacing="0" w:after="0" w:afterAutospacing="0" w:line="276" w:lineRule="auto"/>
              <w:jc w:val="both"/>
              <w:rPr>
                <w:bCs/>
              </w:rPr>
            </w:pPr>
            <w:r w:rsidRPr="00E52304">
              <w:rPr>
                <w:bCs/>
              </w:rPr>
              <w:t>Доносить свою позицию до других, владея приёмами монологической и диалогической речи</w:t>
            </w:r>
          </w:p>
        </w:tc>
        <w:tc>
          <w:tcPr>
            <w:tcW w:w="2419" w:type="dxa"/>
            <w:tcBorders>
              <w:top w:val="single" w:sz="8" w:space="0" w:color="4F81BD"/>
              <w:left w:val="single" w:sz="8" w:space="0" w:color="4F81BD"/>
              <w:bottom w:val="single" w:sz="18" w:space="0" w:color="4F81BD"/>
              <w:right w:val="single" w:sz="8" w:space="0" w:color="4F81BD"/>
            </w:tcBorders>
          </w:tcPr>
          <w:p w:rsidR="005D1A46" w:rsidRPr="00E52304" w:rsidRDefault="005D1A46" w:rsidP="00A7335A">
            <w:pPr>
              <w:pStyle w:val="a5"/>
              <w:spacing w:before="0" w:beforeAutospacing="0" w:after="0" w:afterAutospacing="0" w:line="276" w:lineRule="auto"/>
              <w:jc w:val="both"/>
              <w:rPr>
                <w:bCs/>
              </w:rPr>
            </w:pPr>
            <w:r w:rsidRPr="00E52304">
              <w:rPr>
                <w:bCs/>
              </w:rPr>
              <w:t>Понимать другие позиции (взгляды, интересы)</w:t>
            </w:r>
          </w:p>
        </w:tc>
        <w:tc>
          <w:tcPr>
            <w:tcW w:w="2419" w:type="dxa"/>
            <w:tcBorders>
              <w:top w:val="single" w:sz="8" w:space="0" w:color="4F81BD"/>
              <w:left w:val="single" w:sz="8" w:space="0" w:color="4F81BD"/>
              <w:bottom w:val="single" w:sz="18" w:space="0" w:color="4F81BD"/>
              <w:right w:val="single" w:sz="8" w:space="0" w:color="4F81BD"/>
            </w:tcBorders>
          </w:tcPr>
          <w:p w:rsidR="005D1A46" w:rsidRPr="00E52304" w:rsidRDefault="005D1A46" w:rsidP="00A7335A">
            <w:pPr>
              <w:pStyle w:val="a5"/>
              <w:spacing w:before="0" w:beforeAutospacing="0" w:after="0" w:afterAutospacing="0" w:line="276" w:lineRule="auto"/>
              <w:jc w:val="both"/>
              <w:rPr>
                <w:bCs/>
              </w:rPr>
            </w:pPr>
            <w:r w:rsidRPr="00E52304">
              <w:rPr>
                <w:bCs/>
              </w:rPr>
              <w:t>Договариваться с людьми, согласуя с ними свои интересы и взгляды, для того чтобы сделать что-то сообща</w:t>
            </w:r>
          </w:p>
        </w:tc>
      </w:tr>
      <w:tr w:rsidR="005D1A46" w:rsidRPr="00E52304" w:rsidTr="00A7335A">
        <w:tc>
          <w:tcPr>
            <w:tcW w:w="1809" w:type="dxa"/>
            <w:vMerge/>
            <w:tcBorders>
              <w:top w:val="single" w:sz="8" w:space="0" w:color="4F81BD"/>
              <w:left w:val="single" w:sz="8" w:space="0" w:color="4F81BD"/>
              <w:bottom w:val="single" w:sz="8" w:space="0" w:color="4F81BD"/>
              <w:right w:val="single" w:sz="8" w:space="0" w:color="4F81BD"/>
            </w:tcBorders>
            <w:shd w:val="clear" w:color="auto" w:fill="D3DFEE"/>
          </w:tcPr>
          <w:p w:rsidR="005D1A46" w:rsidRPr="00E52304" w:rsidRDefault="005D1A46" w:rsidP="00A7335A">
            <w:pPr>
              <w:pStyle w:val="a5"/>
              <w:spacing w:before="0" w:beforeAutospacing="0" w:after="0" w:afterAutospacing="0" w:line="276" w:lineRule="auto"/>
              <w:jc w:val="both"/>
              <w:rPr>
                <w:bCs/>
              </w:rPr>
            </w:pPr>
          </w:p>
        </w:tc>
        <w:tc>
          <w:tcPr>
            <w:tcW w:w="3028" w:type="dxa"/>
            <w:tcBorders>
              <w:top w:val="single" w:sz="8" w:space="0" w:color="4F81BD"/>
              <w:left w:val="single" w:sz="8" w:space="0" w:color="4F81BD"/>
              <w:bottom w:val="single" w:sz="8" w:space="0" w:color="4F81BD"/>
              <w:right w:val="single" w:sz="8" w:space="0" w:color="4F81BD"/>
            </w:tcBorders>
            <w:shd w:val="clear" w:color="auto" w:fill="D3DFEE"/>
          </w:tcPr>
          <w:p w:rsidR="005D1A46" w:rsidRPr="00E52304" w:rsidRDefault="005D1A46" w:rsidP="00A7335A">
            <w:pPr>
              <w:pStyle w:val="ad"/>
              <w:jc w:val="left"/>
              <w:rPr>
                <w:b w:val="0"/>
              </w:rPr>
            </w:pPr>
            <w:r w:rsidRPr="00E52304">
              <w:rPr>
                <w:b w:val="0"/>
              </w:rPr>
              <w:t>Оформлять свою мысль в устной и письменной речи (на уровне одного предложения или небольшого текста).</w:t>
            </w:r>
          </w:p>
          <w:p w:rsidR="005D1A46" w:rsidRPr="00E52304" w:rsidRDefault="005D1A46" w:rsidP="00A7335A">
            <w:pPr>
              <w:pStyle w:val="ad"/>
              <w:jc w:val="left"/>
              <w:rPr>
                <w:b w:val="0"/>
              </w:rPr>
            </w:pPr>
            <w:r w:rsidRPr="00E52304">
              <w:rPr>
                <w:b w:val="0"/>
              </w:rPr>
              <w:t>Учить наизусть стихотворение, прозаический фрагмент.</w:t>
            </w:r>
          </w:p>
          <w:p w:rsidR="005D1A46" w:rsidRPr="00E52304" w:rsidRDefault="005D1A46" w:rsidP="00A7335A">
            <w:pPr>
              <w:pStyle w:val="a5"/>
              <w:spacing w:before="0" w:beforeAutospacing="0" w:after="0" w:afterAutospacing="0" w:line="276" w:lineRule="auto"/>
              <w:jc w:val="both"/>
            </w:pPr>
            <w:r w:rsidRPr="00E52304">
              <w:t>Вступать в беседу на уроке и в жизни</w:t>
            </w:r>
          </w:p>
        </w:tc>
        <w:tc>
          <w:tcPr>
            <w:tcW w:w="2419" w:type="dxa"/>
            <w:tcBorders>
              <w:top w:val="single" w:sz="8" w:space="0" w:color="4F81BD"/>
              <w:left w:val="single" w:sz="8" w:space="0" w:color="4F81BD"/>
              <w:bottom w:val="single" w:sz="8" w:space="0" w:color="4F81BD"/>
              <w:right w:val="single" w:sz="8" w:space="0" w:color="4F81BD"/>
            </w:tcBorders>
            <w:shd w:val="clear" w:color="auto" w:fill="D3DFEE"/>
          </w:tcPr>
          <w:p w:rsidR="005D1A46" w:rsidRPr="00E52304" w:rsidRDefault="005D1A46" w:rsidP="00A7335A">
            <w:pPr>
              <w:pStyle w:val="ad"/>
              <w:jc w:val="left"/>
              <w:rPr>
                <w:b w:val="0"/>
              </w:rPr>
            </w:pPr>
            <w:r w:rsidRPr="00E52304">
              <w:rPr>
                <w:b w:val="0"/>
              </w:rPr>
              <w:t>Слушать и понимать речь других.</w:t>
            </w:r>
          </w:p>
          <w:p w:rsidR="005D1A46" w:rsidRPr="00E52304" w:rsidRDefault="005D1A46" w:rsidP="00A7335A">
            <w:pPr>
              <w:pStyle w:val="ad"/>
              <w:jc w:val="left"/>
              <w:rPr>
                <w:b w:val="0"/>
              </w:rPr>
            </w:pPr>
            <w:r w:rsidRPr="00E52304">
              <w:rPr>
                <w:b w:val="0"/>
              </w:rPr>
              <w:t>Выразительно читать и пересказывать текст.</w:t>
            </w:r>
          </w:p>
          <w:p w:rsidR="005D1A46" w:rsidRPr="00E52304" w:rsidRDefault="005D1A46" w:rsidP="00A7335A">
            <w:pPr>
              <w:pStyle w:val="a5"/>
              <w:spacing w:before="0" w:beforeAutospacing="0" w:after="0" w:afterAutospacing="0" w:line="276" w:lineRule="auto"/>
              <w:jc w:val="both"/>
            </w:pPr>
          </w:p>
        </w:tc>
        <w:tc>
          <w:tcPr>
            <w:tcW w:w="2419" w:type="dxa"/>
            <w:tcBorders>
              <w:top w:val="single" w:sz="8" w:space="0" w:color="4F81BD"/>
              <w:left w:val="single" w:sz="8" w:space="0" w:color="4F81BD"/>
              <w:bottom w:val="single" w:sz="8" w:space="0" w:color="4F81BD"/>
              <w:right w:val="single" w:sz="8" w:space="0" w:color="4F81BD"/>
            </w:tcBorders>
            <w:shd w:val="clear" w:color="auto" w:fill="D3DFEE"/>
          </w:tcPr>
          <w:p w:rsidR="005D1A46" w:rsidRPr="00E52304" w:rsidRDefault="005D1A46" w:rsidP="00A7335A">
            <w:pPr>
              <w:pStyle w:val="ad"/>
              <w:jc w:val="left"/>
              <w:rPr>
                <w:b w:val="0"/>
              </w:rPr>
            </w:pPr>
            <w:r w:rsidRPr="00E52304">
              <w:rPr>
                <w:b w:val="0"/>
              </w:rPr>
              <w:t>Совместно договариваться о  правилах общения и поведения в школе и следовать им.</w:t>
            </w:r>
          </w:p>
          <w:p w:rsidR="005D1A46" w:rsidRPr="00E52304" w:rsidRDefault="005D1A46" w:rsidP="00A7335A">
            <w:pPr>
              <w:pStyle w:val="a5"/>
              <w:spacing w:before="0" w:beforeAutospacing="0" w:after="0" w:afterAutospacing="0" w:line="276" w:lineRule="auto"/>
              <w:jc w:val="both"/>
            </w:pPr>
            <w:r w:rsidRPr="00E52304">
              <w:t>Учиться выполнять различные роли в группе (лидера, исполнителя, критика)</w:t>
            </w:r>
          </w:p>
        </w:tc>
      </w:tr>
    </w:tbl>
    <w:p w:rsidR="000F1812" w:rsidRPr="00385D44" w:rsidRDefault="000F1812" w:rsidP="005D1A46">
      <w:pPr>
        <w:rPr>
          <w:rFonts w:eastAsia="Times New Roman"/>
          <w:b/>
          <w:bCs/>
          <w:lang w:eastAsia="ru-RU"/>
        </w:rPr>
      </w:pPr>
    </w:p>
    <w:p w:rsidR="000F1812" w:rsidRPr="00385D44" w:rsidRDefault="000F1812" w:rsidP="000F1812">
      <w:pPr>
        <w:jc w:val="center"/>
        <w:rPr>
          <w:rFonts w:eastAsia="Times New Roman"/>
          <w:b/>
          <w:bCs/>
          <w:lang w:eastAsia="ru-RU"/>
        </w:rPr>
      </w:pPr>
      <w:r w:rsidRPr="00385D44">
        <w:rPr>
          <w:rFonts w:eastAsia="Times New Roman"/>
          <w:b/>
          <w:bCs/>
          <w:lang w:eastAsia="ru-RU"/>
        </w:rPr>
        <w:t xml:space="preserve">Личностные результаты универсальных учебных действий </w:t>
      </w:r>
      <w:r w:rsidR="00CC37C2" w:rsidRPr="00385D44">
        <w:rPr>
          <w:rFonts w:eastAsia="Times New Roman"/>
          <w:b/>
          <w:bCs/>
          <w:lang w:eastAsia="ru-RU"/>
        </w:rPr>
        <w:t>на</w:t>
      </w:r>
      <w:r w:rsidRPr="00385D44">
        <w:rPr>
          <w:rFonts w:eastAsia="Times New Roman"/>
          <w:b/>
          <w:bCs/>
          <w:lang w:eastAsia="ru-RU"/>
        </w:rPr>
        <w:t xml:space="preserve"> втором году обучения</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tblPr>
      <w:tblGrid>
        <w:gridCol w:w="1809"/>
        <w:gridCol w:w="3119"/>
        <w:gridCol w:w="2268"/>
        <w:gridCol w:w="2551"/>
      </w:tblGrid>
      <w:tr w:rsidR="005D1A46" w:rsidRPr="00E52304" w:rsidTr="00A7335A">
        <w:tc>
          <w:tcPr>
            <w:tcW w:w="1809" w:type="dxa"/>
            <w:vMerge w:val="restart"/>
            <w:tcBorders>
              <w:top w:val="single" w:sz="8" w:space="0" w:color="4F81BD"/>
              <w:left w:val="single" w:sz="8" w:space="0" w:color="4F81BD"/>
              <w:bottom w:val="single" w:sz="18" w:space="0" w:color="4F81BD"/>
              <w:right w:val="single" w:sz="8" w:space="0" w:color="4F81BD"/>
            </w:tcBorders>
          </w:tcPr>
          <w:p w:rsidR="005D1A46" w:rsidRPr="00E52304" w:rsidRDefault="005D1A46" w:rsidP="00A7335A">
            <w:pPr>
              <w:pStyle w:val="ad"/>
              <w:jc w:val="left"/>
              <w:rPr>
                <w:b w:val="0"/>
                <w:bCs w:val="0"/>
              </w:rPr>
            </w:pPr>
            <w:r w:rsidRPr="00E52304">
              <w:rPr>
                <w:b w:val="0"/>
                <w:bCs w:val="0"/>
              </w:rPr>
              <w:t>2 класс –</w:t>
            </w:r>
          </w:p>
          <w:p w:rsidR="005D1A46" w:rsidRPr="00E52304" w:rsidRDefault="00E52304" w:rsidP="00E52304">
            <w:pPr>
              <w:pStyle w:val="ad"/>
              <w:jc w:val="left"/>
              <w:rPr>
                <w:b w:val="0"/>
                <w:bCs w:val="0"/>
              </w:rPr>
            </w:pPr>
            <w:r w:rsidRPr="00E52304">
              <w:rPr>
                <w:b w:val="0"/>
                <w:bCs w:val="0"/>
              </w:rPr>
              <w:t>необхо</w:t>
            </w:r>
            <w:r w:rsidR="005D1A46" w:rsidRPr="00E52304">
              <w:rPr>
                <w:b w:val="0"/>
                <w:bCs w:val="0"/>
              </w:rPr>
              <w:t>димый уровень</w:t>
            </w:r>
          </w:p>
        </w:tc>
        <w:tc>
          <w:tcPr>
            <w:tcW w:w="3119" w:type="dxa"/>
            <w:tcBorders>
              <w:top w:val="single" w:sz="8" w:space="0" w:color="4F81BD"/>
              <w:left w:val="single" w:sz="8" w:space="0" w:color="4F81BD"/>
              <w:bottom w:val="single" w:sz="18" w:space="0" w:color="4F81BD"/>
              <w:right w:val="single" w:sz="8" w:space="0" w:color="4F81BD"/>
            </w:tcBorders>
            <w:shd w:val="clear" w:color="auto" w:fill="D3DFEE"/>
          </w:tcPr>
          <w:p w:rsidR="005D1A46" w:rsidRPr="00E52304" w:rsidRDefault="005D1A46" w:rsidP="008D3E42">
            <w:pPr>
              <w:rPr>
                <w:bCs/>
              </w:rPr>
            </w:pPr>
            <w:r w:rsidRPr="00E52304">
              <w:rPr>
                <w:bCs/>
              </w:rPr>
              <w:t>Оценивать ситуации и поступки</w:t>
            </w:r>
          </w:p>
          <w:p w:rsidR="005D1A46" w:rsidRPr="00E52304" w:rsidRDefault="005D1A46" w:rsidP="008D3E42">
            <w:pPr>
              <w:rPr>
                <w:bCs/>
                <w:i/>
              </w:rPr>
            </w:pPr>
            <w:r w:rsidRPr="00E52304">
              <w:rPr>
                <w:bCs/>
              </w:rPr>
              <w:t xml:space="preserve"> </w:t>
            </w:r>
            <w:r w:rsidRPr="00E52304">
              <w:rPr>
                <w:bCs/>
                <w:i/>
              </w:rPr>
              <w:t xml:space="preserve">(ценностные установки, нравственная ориентация) </w:t>
            </w:r>
          </w:p>
        </w:tc>
        <w:tc>
          <w:tcPr>
            <w:tcW w:w="2268" w:type="dxa"/>
            <w:tcBorders>
              <w:top w:val="single" w:sz="8" w:space="0" w:color="4F81BD"/>
              <w:left w:val="single" w:sz="8" w:space="0" w:color="4F81BD"/>
              <w:bottom w:val="single" w:sz="18" w:space="0" w:color="4F81BD"/>
              <w:right w:val="single" w:sz="8" w:space="0" w:color="4F81BD"/>
            </w:tcBorders>
          </w:tcPr>
          <w:p w:rsidR="005D1A46" w:rsidRPr="00E52304" w:rsidRDefault="005D1A46" w:rsidP="008D3E42">
            <w:pPr>
              <w:rPr>
                <w:bCs/>
              </w:rPr>
            </w:pPr>
            <w:r w:rsidRPr="00E52304">
              <w:rPr>
                <w:bCs/>
              </w:rPr>
              <w:t>Объяснять смысл  своих оценок, мотивов, целей</w:t>
            </w:r>
          </w:p>
          <w:p w:rsidR="005D1A46" w:rsidRPr="00E52304" w:rsidRDefault="005D1A46" w:rsidP="00A7335A">
            <w:pPr>
              <w:pStyle w:val="ad"/>
              <w:jc w:val="left"/>
              <w:rPr>
                <w:b w:val="0"/>
                <w:bCs w:val="0"/>
              </w:rPr>
            </w:pPr>
            <w:r w:rsidRPr="00E52304">
              <w:rPr>
                <w:b w:val="0"/>
                <w:bCs w:val="0"/>
                <w:i/>
              </w:rPr>
              <w:t xml:space="preserve">(личностная саморефлексия, способность к саморазвитию мотивация к </w:t>
            </w:r>
            <w:r w:rsidRPr="00E52304">
              <w:rPr>
                <w:b w:val="0"/>
                <w:bCs w:val="0"/>
                <w:i/>
              </w:rPr>
              <w:lastRenderedPageBreak/>
              <w:t>познанию, учёбе)</w:t>
            </w:r>
          </w:p>
        </w:tc>
        <w:tc>
          <w:tcPr>
            <w:tcW w:w="2551" w:type="dxa"/>
            <w:tcBorders>
              <w:top w:val="single" w:sz="8" w:space="0" w:color="4F81BD"/>
              <w:left w:val="single" w:sz="8" w:space="0" w:color="4F81BD"/>
              <w:bottom w:val="single" w:sz="18" w:space="0" w:color="4F81BD"/>
              <w:right w:val="single" w:sz="8" w:space="0" w:color="4F81BD"/>
            </w:tcBorders>
          </w:tcPr>
          <w:p w:rsidR="005D1A46" w:rsidRPr="00E52304" w:rsidRDefault="005D1A46" w:rsidP="008D3E42">
            <w:pPr>
              <w:rPr>
                <w:bCs/>
                <w:i/>
              </w:rPr>
            </w:pPr>
            <w:r w:rsidRPr="00E52304">
              <w:rPr>
                <w:bCs/>
              </w:rPr>
              <w:lastRenderedPageBreak/>
              <w:t xml:space="preserve">Самоопределяться в жизненных ценностях </w:t>
            </w:r>
            <w:r w:rsidRPr="00E52304">
              <w:rPr>
                <w:bCs/>
                <w:i/>
              </w:rPr>
              <w:t>(на словах)</w:t>
            </w:r>
            <w:r w:rsidRPr="00E52304">
              <w:rPr>
                <w:bCs/>
              </w:rPr>
              <w:t xml:space="preserve"> и поступать в соответствии с ними, </w:t>
            </w:r>
            <w:r w:rsidRPr="00E52304">
              <w:rPr>
                <w:bCs/>
                <w:i/>
              </w:rPr>
              <w:t>отвечая за свои поступки.</w:t>
            </w:r>
            <w:r w:rsidRPr="00E52304">
              <w:rPr>
                <w:bCs/>
              </w:rPr>
              <w:t xml:space="preserve">  </w:t>
            </w:r>
            <w:r w:rsidRPr="00E52304">
              <w:rPr>
                <w:bCs/>
                <w:i/>
              </w:rPr>
              <w:t xml:space="preserve">(личностная позиция, </w:t>
            </w:r>
            <w:r w:rsidRPr="00E52304">
              <w:rPr>
                <w:bCs/>
                <w:i/>
              </w:rPr>
              <w:lastRenderedPageBreak/>
              <w:t>российская и гражданская  идентичность)</w:t>
            </w:r>
          </w:p>
        </w:tc>
      </w:tr>
      <w:tr w:rsidR="005D1A46" w:rsidRPr="00E52304" w:rsidTr="00A7335A">
        <w:tc>
          <w:tcPr>
            <w:tcW w:w="1809" w:type="dxa"/>
            <w:vMerge/>
            <w:tcBorders>
              <w:top w:val="single" w:sz="8" w:space="0" w:color="4F81BD"/>
              <w:left w:val="single" w:sz="8" w:space="0" w:color="4F81BD"/>
              <w:bottom w:val="single" w:sz="8" w:space="0" w:color="4F81BD"/>
              <w:right w:val="single" w:sz="8" w:space="0" w:color="4F81BD"/>
            </w:tcBorders>
            <w:shd w:val="clear" w:color="auto" w:fill="D3DFEE"/>
          </w:tcPr>
          <w:p w:rsidR="005D1A46" w:rsidRPr="00E52304" w:rsidRDefault="005D1A46" w:rsidP="00A7335A">
            <w:pPr>
              <w:pStyle w:val="ad"/>
              <w:jc w:val="left"/>
              <w:rPr>
                <w:b w:val="0"/>
                <w:bCs w:val="0"/>
              </w:rPr>
            </w:pPr>
          </w:p>
        </w:tc>
        <w:tc>
          <w:tcPr>
            <w:tcW w:w="3119" w:type="dxa"/>
            <w:tcBorders>
              <w:top w:val="single" w:sz="8" w:space="0" w:color="4F81BD"/>
              <w:left w:val="single" w:sz="8" w:space="0" w:color="4F81BD"/>
              <w:bottom w:val="single" w:sz="8" w:space="0" w:color="4F81BD"/>
              <w:right w:val="single" w:sz="8" w:space="0" w:color="4F81BD"/>
            </w:tcBorders>
            <w:shd w:val="clear" w:color="auto" w:fill="D3DFEE"/>
          </w:tcPr>
          <w:p w:rsidR="005D1A46" w:rsidRPr="00E52304" w:rsidRDefault="005D1A46" w:rsidP="00A7335A">
            <w:pPr>
              <w:pStyle w:val="ad"/>
              <w:jc w:val="left"/>
              <w:rPr>
                <w:b w:val="0"/>
              </w:rPr>
            </w:pPr>
            <w:r w:rsidRPr="00E52304">
              <w:rPr>
                <w:b w:val="0"/>
                <w:i/>
              </w:rPr>
              <w:t>Оценивать</w:t>
            </w:r>
            <w:r w:rsidRPr="00E52304">
              <w:rPr>
                <w:b w:val="0"/>
              </w:rPr>
              <w:t xml:space="preserve"> простые ситуации и поступки как «хорошие» или «плохие» с позиции: </w:t>
            </w:r>
          </w:p>
          <w:p w:rsidR="005D1A46" w:rsidRPr="00E52304" w:rsidRDefault="005D1A46" w:rsidP="00A7335A">
            <w:pPr>
              <w:pStyle w:val="ad"/>
              <w:jc w:val="left"/>
              <w:rPr>
                <w:b w:val="0"/>
              </w:rPr>
            </w:pPr>
            <w:r w:rsidRPr="00E52304">
              <w:rPr>
                <w:b w:val="0"/>
              </w:rPr>
              <w:t xml:space="preserve">– общепринятых нравственных правил человеколюбия, уважения к труду, культуре и т.п. (ценностей); </w:t>
            </w:r>
          </w:p>
          <w:p w:rsidR="005D1A46" w:rsidRPr="00E52304" w:rsidRDefault="005D1A46" w:rsidP="00A7335A">
            <w:pPr>
              <w:pStyle w:val="ad"/>
              <w:jc w:val="left"/>
              <w:rPr>
                <w:b w:val="0"/>
              </w:rPr>
            </w:pPr>
            <w:r w:rsidRPr="00E52304">
              <w:rPr>
                <w:b w:val="0"/>
              </w:rPr>
              <w:t xml:space="preserve">– важности исполнения роли «хорошего ученика»; </w:t>
            </w:r>
          </w:p>
          <w:p w:rsidR="005D1A46" w:rsidRPr="00E52304" w:rsidRDefault="005D1A46" w:rsidP="00A7335A">
            <w:pPr>
              <w:pStyle w:val="ad"/>
              <w:jc w:val="left"/>
              <w:rPr>
                <w:b w:val="0"/>
              </w:rPr>
            </w:pPr>
            <w:r w:rsidRPr="00E52304">
              <w:rPr>
                <w:b w:val="0"/>
              </w:rPr>
              <w:t>– важности бережного отношения к своему здоровью и здоровью всех живых существ;</w:t>
            </w:r>
          </w:p>
          <w:p w:rsidR="005D1A46" w:rsidRPr="00E52304" w:rsidRDefault="005D1A46" w:rsidP="00A7335A">
            <w:pPr>
              <w:pStyle w:val="ad"/>
              <w:jc w:val="left"/>
              <w:rPr>
                <w:b w:val="0"/>
              </w:rPr>
            </w:pPr>
            <w:r w:rsidRPr="00E52304">
              <w:rPr>
                <w:b w:val="0"/>
              </w:rPr>
              <w:t xml:space="preserve">– важности различения «красивого» и «некрасивого». </w:t>
            </w:r>
          </w:p>
          <w:p w:rsidR="005D1A46" w:rsidRPr="00E52304" w:rsidRDefault="005D1A46" w:rsidP="005D1A46">
            <w:r w:rsidRPr="00E52304">
              <w:rPr>
                <w:i/>
              </w:rPr>
              <w:t>Постепенно понимать</w:t>
            </w:r>
            <w:r w:rsidRPr="00E52304">
              <w:t>, что жизнь не похожа на «сказки» и невозможно разделить людей на «хороших» и «плохих»</w:t>
            </w:r>
          </w:p>
        </w:tc>
        <w:tc>
          <w:tcPr>
            <w:tcW w:w="2268" w:type="dxa"/>
            <w:tcBorders>
              <w:top w:val="single" w:sz="8" w:space="0" w:color="4F81BD"/>
              <w:left w:val="single" w:sz="8" w:space="0" w:color="4F81BD"/>
              <w:bottom w:val="single" w:sz="8" w:space="0" w:color="4F81BD"/>
              <w:right w:val="single" w:sz="8" w:space="0" w:color="4F81BD"/>
            </w:tcBorders>
            <w:shd w:val="clear" w:color="auto" w:fill="D3DFEE"/>
          </w:tcPr>
          <w:p w:rsidR="005D1A46" w:rsidRPr="00E52304" w:rsidRDefault="005D1A46" w:rsidP="00A7335A">
            <w:pPr>
              <w:pStyle w:val="ad"/>
              <w:jc w:val="left"/>
              <w:rPr>
                <w:b w:val="0"/>
                <w:sz w:val="20"/>
                <w:szCs w:val="20"/>
              </w:rPr>
            </w:pPr>
            <w:r w:rsidRPr="00E52304">
              <w:rPr>
                <w:b w:val="0"/>
                <w:sz w:val="20"/>
                <w:szCs w:val="20"/>
              </w:rPr>
              <w:t>ОСМЫСЛЕНИЕ</w:t>
            </w:r>
          </w:p>
          <w:p w:rsidR="005D1A46" w:rsidRPr="00E52304" w:rsidRDefault="005D1A46" w:rsidP="00A7335A">
            <w:pPr>
              <w:pStyle w:val="ad"/>
              <w:jc w:val="left"/>
              <w:rPr>
                <w:b w:val="0"/>
              </w:rPr>
            </w:pPr>
            <w:r w:rsidRPr="00E52304">
              <w:rPr>
                <w:b w:val="0"/>
                <w:i/>
              </w:rPr>
              <w:t>Объяснять</w:t>
            </w:r>
            <w:r w:rsidRPr="00E52304">
              <w:rPr>
                <w:b w:val="0"/>
              </w:rPr>
              <w:t>, почему конкретные поступки можно оценить как «хорошие» или «плохие» («неправильные», «опасные», «некрасивые») с позиции известных и общепринятых правил.</w:t>
            </w:r>
          </w:p>
          <w:p w:rsidR="005D1A46" w:rsidRPr="00E52304" w:rsidRDefault="005D1A46" w:rsidP="00A7335A">
            <w:pPr>
              <w:pStyle w:val="ad"/>
              <w:jc w:val="left"/>
              <w:rPr>
                <w:b w:val="0"/>
              </w:rPr>
            </w:pPr>
          </w:p>
          <w:p w:rsidR="005D1A46" w:rsidRPr="00E52304" w:rsidRDefault="005D1A46" w:rsidP="005D1A46">
            <w:pPr>
              <w:rPr>
                <w:sz w:val="20"/>
                <w:szCs w:val="20"/>
              </w:rPr>
            </w:pPr>
            <w:r w:rsidRPr="00E52304">
              <w:rPr>
                <w:sz w:val="20"/>
                <w:szCs w:val="20"/>
              </w:rPr>
              <w:t>САМООСОЗНАНИЕ</w:t>
            </w:r>
          </w:p>
          <w:p w:rsidR="005D1A46" w:rsidRPr="00E52304" w:rsidRDefault="005D1A46" w:rsidP="005D1A46">
            <w:r w:rsidRPr="00E52304">
              <w:rPr>
                <w:i/>
              </w:rPr>
              <w:t>Объяснять</w:t>
            </w:r>
            <w:r w:rsidRPr="00E52304">
              <w:t xml:space="preserve"> самому себе: </w:t>
            </w:r>
          </w:p>
          <w:p w:rsidR="005D1A46" w:rsidRPr="00E52304" w:rsidRDefault="005D1A46" w:rsidP="00A7335A">
            <w:pPr>
              <w:ind w:left="72"/>
            </w:pPr>
            <w:r w:rsidRPr="00E52304">
              <w:rPr>
                <w:i/>
              </w:rPr>
              <w:t>–</w:t>
            </w:r>
            <w:r w:rsidRPr="00E52304">
              <w:t xml:space="preserve">какие собственные привычки мне нравятся и не нравятся (личные качества), </w:t>
            </w:r>
          </w:p>
          <w:p w:rsidR="005D1A46" w:rsidRPr="00E52304" w:rsidRDefault="005D1A46" w:rsidP="00261AB0">
            <w:r w:rsidRPr="00E52304">
              <w:t xml:space="preserve">–что я делаю с удовольствием, а что – нет (мотивы), </w:t>
            </w:r>
          </w:p>
          <w:p w:rsidR="005D1A46" w:rsidRPr="00E52304" w:rsidRDefault="005D1A46" w:rsidP="00261AB0">
            <w:r w:rsidRPr="00E52304">
              <w:t xml:space="preserve">–что у меня получается хорошо, а что нет (результаты) </w:t>
            </w:r>
          </w:p>
          <w:p w:rsidR="005D1A46" w:rsidRPr="00E52304" w:rsidRDefault="005D1A46" w:rsidP="008D3E42"/>
        </w:tc>
        <w:tc>
          <w:tcPr>
            <w:tcW w:w="2551" w:type="dxa"/>
            <w:tcBorders>
              <w:top w:val="single" w:sz="8" w:space="0" w:color="4F81BD"/>
              <w:left w:val="single" w:sz="8" w:space="0" w:color="4F81BD"/>
              <w:bottom w:val="single" w:sz="8" w:space="0" w:color="4F81BD"/>
              <w:right w:val="single" w:sz="8" w:space="0" w:color="4F81BD"/>
            </w:tcBorders>
            <w:shd w:val="clear" w:color="auto" w:fill="D3DFEE"/>
          </w:tcPr>
          <w:p w:rsidR="005D1A46" w:rsidRPr="00E52304" w:rsidRDefault="005D1A46" w:rsidP="00A7335A">
            <w:pPr>
              <w:pStyle w:val="ad"/>
              <w:jc w:val="left"/>
              <w:rPr>
                <w:b w:val="0"/>
                <w:bCs w:val="0"/>
                <w:sz w:val="20"/>
                <w:szCs w:val="20"/>
              </w:rPr>
            </w:pPr>
            <w:r w:rsidRPr="00E52304">
              <w:rPr>
                <w:b w:val="0"/>
                <w:bCs w:val="0"/>
                <w:sz w:val="20"/>
                <w:szCs w:val="20"/>
              </w:rPr>
              <w:t>САМООПРЕДЕЛЕНИЕ</w:t>
            </w:r>
          </w:p>
          <w:p w:rsidR="005D1A46" w:rsidRPr="00E52304" w:rsidRDefault="005D1A46" w:rsidP="00A7335A">
            <w:pPr>
              <w:pStyle w:val="ad"/>
              <w:jc w:val="left"/>
              <w:rPr>
                <w:b w:val="0"/>
                <w:bCs w:val="0"/>
              </w:rPr>
            </w:pPr>
            <w:r w:rsidRPr="00E52304">
              <w:rPr>
                <w:b w:val="0"/>
                <w:bCs w:val="0"/>
                <w:i/>
              </w:rPr>
              <w:t xml:space="preserve">Осознавать </w:t>
            </w:r>
            <w:r w:rsidRPr="00E52304">
              <w:rPr>
                <w:b w:val="0"/>
                <w:bCs w:val="0"/>
              </w:rPr>
              <w:t xml:space="preserve">себя ценной частью большого  разнообразного мира (природы и общества). В том числе: </w:t>
            </w:r>
          </w:p>
          <w:p w:rsidR="005D1A46" w:rsidRPr="00E52304" w:rsidRDefault="005D1A46" w:rsidP="00A7335A">
            <w:pPr>
              <w:pStyle w:val="ad"/>
              <w:jc w:val="left"/>
              <w:rPr>
                <w:b w:val="0"/>
                <w:bCs w:val="0"/>
              </w:rPr>
            </w:pPr>
            <w:r w:rsidRPr="00E52304">
              <w:rPr>
                <w:b w:val="0"/>
                <w:bCs w:val="0"/>
                <w:i/>
              </w:rPr>
              <w:t>объяснять</w:t>
            </w:r>
            <w:r w:rsidRPr="00E52304">
              <w:rPr>
                <w:b w:val="0"/>
                <w:bCs w:val="0"/>
              </w:rPr>
              <w:t xml:space="preserve">, что связывает меня: </w:t>
            </w:r>
          </w:p>
          <w:p w:rsidR="005D1A46" w:rsidRPr="00E52304" w:rsidRDefault="005D1A46" w:rsidP="00A7335A">
            <w:pPr>
              <w:pStyle w:val="ad"/>
              <w:jc w:val="left"/>
              <w:rPr>
                <w:b w:val="0"/>
                <w:bCs w:val="0"/>
              </w:rPr>
            </w:pPr>
            <w:r w:rsidRPr="00E52304">
              <w:rPr>
                <w:b w:val="0"/>
                <w:bCs w:val="0"/>
              </w:rPr>
              <w:t xml:space="preserve">– с моими близкими, друзьями,  одноклассниками; </w:t>
            </w:r>
          </w:p>
          <w:p w:rsidR="005D1A46" w:rsidRPr="00E52304" w:rsidRDefault="005D1A46" w:rsidP="00A7335A">
            <w:pPr>
              <w:pStyle w:val="ad"/>
              <w:jc w:val="left"/>
              <w:rPr>
                <w:b w:val="0"/>
                <w:bCs w:val="0"/>
              </w:rPr>
            </w:pPr>
            <w:r w:rsidRPr="00E52304">
              <w:rPr>
                <w:b w:val="0"/>
                <w:bCs w:val="0"/>
              </w:rPr>
              <w:t>– с земляками, народом;</w:t>
            </w:r>
          </w:p>
          <w:p w:rsidR="005D1A46" w:rsidRPr="00E52304" w:rsidRDefault="005D1A46" w:rsidP="00A7335A">
            <w:pPr>
              <w:pStyle w:val="ad"/>
              <w:jc w:val="left"/>
              <w:rPr>
                <w:b w:val="0"/>
                <w:bCs w:val="0"/>
              </w:rPr>
            </w:pPr>
            <w:r w:rsidRPr="00E52304">
              <w:rPr>
                <w:b w:val="0"/>
                <w:bCs w:val="0"/>
              </w:rPr>
              <w:t xml:space="preserve">– с твоей Родиной; </w:t>
            </w:r>
          </w:p>
          <w:p w:rsidR="005D1A46" w:rsidRPr="00E52304" w:rsidRDefault="005D1A46" w:rsidP="00A7335A">
            <w:pPr>
              <w:pStyle w:val="ad"/>
              <w:jc w:val="left"/>
              <w:rPr>
                <w:b w:val="0"/>
                <w:bCs w:val="0"/>
              </w:rPr>
            </w:pPr>
            <w:r w:rsidRPr="00E52304">
              <w:rPr>
                <w:b w:val="0"/>
                <w:bCs w:val="0"/>
              </w:rPr>
              <w:t>– со всеми людьми;</w:t>
            </w:r>
          </w:p>
          <w:p w:rsidR="005D1A46" w:rsidRPr="00E52304" w:rsidRDefault="005D1A46" w:rsidP="00A7335A">
            <w:pPr>
              <w:pStyle w:val="ad"/>
              <w:jc w:val="left"/>
              <w:rPr>
                <w:b w:val="0"/>
                <w:bCs w:val="0"/>
              </w:rPr>
            </w:pPr>
            <w:r w:rsidRPr="00E52304">
              <w:rPr>
                <w:b w:val="0"/>
                <w:bCs w:val="0"/>
              </w:rPr>
              <w:t xml:space="preserve">– с природой; </w:t>
            </w:r>
          </w:p>
          <w:p w:rsidR="005D1A46" w:rsidRPr="00E52304" w:rsidRDefault="005D1A46" w:rsidP="00A7335A">
            <w:pPr>
              <w:pStyle w:val="ad"/>
              <w:jc w:val="left"/>
              <w:rPr>
                <w:b w:val="0"/>
                <w:bCs w:val="0"/>
              </w:rPr>
            </w:pPr>
            <w:r w:rsidRPr="00E52304">
              <w:rPr>
                <w:b w:val="0"/>
                <w:bCs w:val="0"/>
                <w:i/>
              </w:rPr>
              <w:t>испытывать чувство гордости</w:t>
            </w:r>
            <w:r w:rsidRPr="00E52304">
              <w:rPr>
                <w:b w:val="0"/>
                <w:bCs w:val="0"/>
              </w:rPr>
              <w:t xml:space="preserve"> за «своих» - близких и друзей.</w:t>
            </w:r>
          </w:p>
          <w:p w:rsidR="005D1A46" w:rsidRPr="00E52304" w:rsidRDefault="005D1A46" w:rsidP="00A7335A">
            <w:pPr>
              <w:pStyle w:val="ad"/>
              <w:jc w:val="left"/>
              <w:rPr>
                <w:b w:val="0"/>
                <w:bCs w:val="0"/>
                <w:sz w:val="20"/>
                <w:szCs w:val="20"/>
              </w:rPr>
            </w:pPr>
            <w:r w:rsidRPr="00E52304">
              <w:rPr>
                <w:b w:val="0"/>
                <w:bCs w:val="0"/>
                <w:sz w:val="20"/>
                <w:szCs w:val="20"/>
              </w:rPr>
              <w:t>ПОСТУПКИ</w:t>
            </w:r>
          </w:p>
          <w:p w:rsidR="005D1A46" w:rsidRPr="00E52304" w:rsidRDefault="005D1A46" w:rsidP="00A7335A">
            <w:pPr>
              <w:pStyle w:val="ad"/>
              <w:jc w:val="left"/>
              <w:rPr>
                <w:b w:val="0"/>
                <w:bCs w:val="0"/>
              </w:rPr>
            </w:pPr>
            <w:r w:rsidRPr="00E52304">
              <w:rPr>
                <w:b w:val="0"/>
                <w:bCs w:val="0"/>
                <w:i/>
              </w:rPr>
              <w:t>Выбирать</w:t>
            </w:r>
            <w:r w:rsidRPr="00E52304">
              <w:rPr>
                <w:b w:val="0"/>
                <w:bCs w:val="0"/>
              </w:rPr>
              <w:t xml:space="preserve"> поступок в однозначно оцениваемых ситуациях на основе: </w:t>
            </w:r>
          </w:p>
          <w:p w:rsidR="005D1A46" w:rsidRPr="00E52304" w:rsidRDefault="005D1A46" w:rsidP="00A7335A">
            <w:pPr>
              <w:pStyle w:val="ad"/>
              <w:ind w:left="72"/>
              <w:jc w:val="left"/>
              <w:rPr>
                <w:b w:val="0"/>
                <w:bCs w:val="0"/>
              </w:rPr>
            </w:pPr>
            <w:r w:rsidRPr="00E52304">
              <w:rPr>
                <w:b w:val="0"/>
                <w:bCs w:val="0"/>
              </w:rPr>
              <w:t>– известных и простых общепринятых правил «доброго», «безопасного», «красивого», «правильного» поведения;</w:t>
            </w:r>
          </w:p>
          <w:p w:rsidR="005D1A46" w:rsidRPr="00E52304" w:rsidRDefault="005D1A46" w:rsidP="00A7335A">
            <w:pPr>
              <w:pStyle w:val="ad"/>
              <w:ind w:left="72"/>
              <w:jc w:val="left"/>
              <w:rPr>
                <w:b w:val="0"/>
                <w:bCs w:val="0"/>
              </w:rPr>
            </w:pPr>
            <w:r w:rsidRPr="00E52304">
              <w:rPr>
                <w:b w:val="0"/>
                <w:bCs w:val="0"/>
              </w:rPr>
              <w:t xml:space="preserve">– сопереживания в радостях и в бедах за «своих»: близких, друзей, одноклассников; </w:t>
            </w:r>
          </w:p>
          <w:p w:rsidR="005D1A46" w:rsidRPr="00E52304" w:rsidRDefault="005D1A46" w:rsidP="00A7335A">
            <w:pPr>
              <w:pStyle w:val="ad"/>
              <w:ind w:left="72"/>
              <w:jc w:val="left"/>
              <w:rPr>
                <w:b w:val="0"/>
                <w:bCs w:val="0"/>
              </w:rPr>
            </w:pPr>
            <w:r w:rsidRPr="00E52304">
              <w:rPr>
                <w:b w:val="0"/>
                <w:bCs w:val="0"/>
              </w:rPr>
              <w:t>– сопереживания</w:t>
            </w:r>
            <w:r w:rsidRPr="00E52304">
              <w:rPr>
                <w:b w:val="0"/>
                <w:bCs w:val="0"/>
                <w:i/>
              </w:rPr>
              <w:t xml:space="preserve"> </w:t>
            </w:r>
            <w:r w:rsidRPr="00E52304">
              <w:rPr>
                <w:b w:val="0"/>
                <w:bCs w:val="0"/>
              </w:rPr>
              <w:t xml:space="preserve">чувствам других не похожих на тебя людей, отзывчивости к бедам всех живых существ. </w:t>
            </w:r>
          </w:p>
          <w:p w:rsidR="005D1A46" w:rsidRPr="00E52304" w:rsidRDefault="005D1A46" w:rsidP="005D1A46">
            <w:pPr>
              <w:rPr>
                <w:bCs/>
              </w:rPr>
            </w:pPr>
            <w:r w:rsidRPr="00E52304">
              <w:rPr>
                <w:bCs/>
                <w:i/>
              </w:rPr>
              <w:t>Признавать</w:t>
            </w:r>
            <w:r w:rsidRPr="00E52304">
              <w:rPr>
                <w:bCs/>
              </w:rPr>
              <w:t xml:space="preserve"> свои плохие поступки</w:t>
            </w:r>
          </w:p>
          <w:p w:rsidR="00E52304" w:rsidRPr="00E52304" w:rsidRDefault="00E52304" w:rsidP="005D1A46">
            <w:pPr>
              <w:rPr>
                <w:bCs/>
              </w:rPr>
            </w:pPr>
          </w:p>
        </w:tc>
      </w:tr>
      <w:tr w:rsidR="00E52304" w:rsidRPr="00E52304" w:rsidTr="00D966FE">
        <w:tc>
          <w:tcPr>
            <w:tcW w:w="9747" w:type="dxa"/>
            <w:gridSpan w:val="4"/>
            <w:tcBorders>
              <w:top w:val="single" w:sz="8" w:space="0" w:color="4F81BD"/>
              <w:left w:val="single" w:sz="8" w:space="0" w:color="4F81BD"/>
              <w:bottom w:val="single" w:sz="8" w:space="0" w:color="4F81BD"/>
              <w:right w:val="single" w:sz="8" w:space="0" w:color="4F81BD"/>
            </w:tcBorders>
            <w:shd w:val="clear" w:color="auto" w:fill="D3DFEE"/>
          </w:tcPr>
          <w:p w:rsidR="00E52304" w:rsidRPr="00E52304" w:rsidRDefault="00E52304" w:rsidP="00A7335A">
            <w:pPr>
              <w:pStyle w:val="ad"/>
              <w:jc w:val="left"/>
              <w:rPr>
                <w:bCs w:val="0"/>
                <w:sz w:val="20"/>
                <w:szCs w:val="20"/>
              </w:rPr>
            </w:pPr>
            <w:r w:rsidRPr="00E52304">
              <w:rPr>
                <w:b w:val="0"/>
                <w:bCs w:val="0"/>
              </w:rPr>
              <w:t xml:space="preserve">                </w:t>
            </w:r>
            <w:r w:rsidRPr="00E52304">
              <w:rPr>
                <w:bCs w:val="0"/>
              </w:rPr>
              <w:t>Регулятивные универсальные учебные действия на втором году обучения</w:t>
            </w:r>
          </w:p>
        </w:tc>
      </w:tr>
      <w:tr w:rsidR="000F1812" w:rsidRPr="00E52304" w:rsidTr="00A7335A">
        <w:trPr>
          <w:trHeight w:val="238"/>
        </w:trPr>
        <w:tc>
          <w:tcPr>
            <w:tcW w:w="1809" w:type="dxa"/>
            <w:tcBorders>
              <w:top w:val="double" w:sz="6" w:space="0" w:color="4F81BD"/>
              <w:left w:val="single" w:sz="8" w:space="0" w:color="4F81BD"/>
              <w:bottom w:val="single" w:sz="8" w:space="0" w:color="4F81BD"/>
              <w:right w:val="single" w:sz="8" w:space="0" w:color="4F81BD"/>
            </w:tcBorders>
          </w:tcPr>
          <w:p w:rsidR="000F1812" w:rsidRPr="00E52304" w:rsidRDefault="00D84B3C" w:rsidP="00A7335A">
            <w:pPr>
              <w:pStyle w:val="ad"/>
              <w:jc w:val="left"/>
              <w:rPr>
                <w:b w:val="0"/>
                <w:bCs w:val="0"/>
              </w:rPr>
            </w:pPr>
            <w:r w:rsidRPr="00E52304">
              <w:rPr>
                <w:b w:val="0"/>
                <w:bCs w:val="0"/>
              </w:rPr>
              <w:br/>
            </w:r>
            <w:r w:rsidR="000F1812" w:rsidRPr="00E52304">
              <w:rPr>
                <w:b w:val="0"/>
                <w:bCs w:val="0"/>
              </w:rPr>
              <w:lastRenderedPageBreak/>
              <w:t xml:space="preserve">2 класс –  </w:t>
            </w:r>
          </w:p>
          <w:p w:rsidR="000F1812" w:rsidRPr="00E52304" w:rsidRDefault="00E52304" w:rsidP="00A7335A">
            <w:pPr>
              <w:pStyle w:val="ad"/>
              <w:jc w:val="left"/>
              <w:rPr>
                <w:b w:val="0"/>
                <w:bCs w:val="0"/>
              </w:rPr>
            </w:pPr>
            <w:r w:rsidRPr="00E52304">
              <w:rPr>
                <w:b w:val="0"/>
                <w:bCs w:val="0"/>
              </w:rPr>
              <w:t>необхо</w:t>
            </w:r>
            <w:r w:rsidR="000F1812" w:rsidRPr="00E52304">
              <w:rPr>
                <w:b w:val="0"/>
                <w:bCs w:val="0"/>
              </w:rPr>
              <w:t xml:space="preserve">димый уровень </w:t>
            </w:r>
          </w:p>
        </w:tc>
        <w:tc>
          <w:tcPr>
            <w:tcW w:w="3119" w:type="dxa"/>
            <w:tcBorders>
              <w:top w:val="double" w:sz="6" w:space="0" w:color="4F81BD"/>
              <w:left w:val="single" w:sz="8" w:space="0" w:color="4F81BD"/>
              <w:bottom w:val="single" w:sz="8" w:space="0" w:color="4F81BD"/>
              <w:right w:val="single" w:sz="8" w:space="0" w:color="4F81BD"/>
            </w:tcBorders>
            <w:shd w:val="clear" w:color="auto" w:fill="D3DFEE"/>
          </w:tcPr>
          <w:p w:rsidR="000F1812" w:rsidRPr="00E52304" w:rsidRDefault="000F1812" w:rsidP="00A7335A">
            <w:pPr>
              <w:pStyle w:val="ad"/>
              <w:jc w:val="left"/>
              <w:rPr>
                <w:b w:val="0"/>
                <w:bCs w:val="0"/>
              </w:rPr>
            </w:pPr>
            <w:r w:rsidRPr="00E52304">
              <w:rPr>
                <w:b w:val="0"/>
                <w:bCs w:val="0"/>
              </w:rPr>
              <w:lastRenderedPageBreak/>
              <w:t xml:space="preserve">Определять цель учебной </w:t>
            </w:r>
            <w:r w:rsidRPr="00E52304">
              <w:rPr>
                <w:b w:val="0"/>
                <w:bCs w:val="0"/>
              </w:rPr>
              <w:lastRenderedPageBreak/>
              <w:t xml:space="preserve">деятельности с помощью учителя и самостоятельно. </w:t>
            </w:r>
          </w:p>
          <w:p w:rsidR="000F1812" w:rsidRPr="00E52304" w:rsidRDefault="000F1812" w:rsidP="00A7335A">
            <w:pPr>
              <w:pStyle w:val="ad"/>
              <w:jc w:val="left"/>
              <w:rPr>
                <w:b w:val="0"/>
                <w:bCs w:val="0"/>
              </w:rPr>
            </w:pPr>
            <w:r w:rsidRPr="00E52304">
              <w:rPr>
                <w:b w:val="0"/>
                <w:bCs w:val="0"/>
              </w:rPr>
              <w:t>Учиться совместно с учителем обнаруживать и формулировать учебную проблему совместно с учителем.</w:t>
            </w:r>
          </w:p>
          <w:p w:rsidR="000F1812" w:rsidRPr="00E52304" w:rsidRDefault="000F1812" w:rsidP="00A7335A">
            <w:pPr>
              <w:pStyle w:val="ad"/>
              <w:jc w:val="left"/>
              <w:rPr>
                <w:b w:val="0"/>
                <w:bCs w:val="0"/>
              </w:rPr>
            </w:pPr>
            <w:r w:rsidRPr="00E52304">
              <w:rPr>
                <w:b w:val="0"/>
                <w:bCs w:val="0"/>
              </w:rPr>
              <w:t xml:space="preserve">Учиться планировать учебную деятельность на уроке. </w:t>
            </w:r>
          </w:p>
          <w:p w:rsidR="000F1812" w:rsidRPr="00E52304" w:rsidRDefault="000F1812" w:rsidP="00A7335A">
            <w:pPr>
              <w:pStyle w:val="ad"/>
              <w:jc w:val="left"/>
              <w:rPr>
                <w:b w:val="0"/>
                <w:bCs w:val="0"/>
              </w:rPr>
            </w:pPr>
            <w:r w:rsidRPr="00E52304">
              <w:rPr>
                <w:b w:val="0"/>
                <w:bCs w:val="0"/>
              </w:rPr>
              <w:t>Высказывать свою версию, пытаться предлагать способ её проверки</w:t>
            </w:r>
          </w:p>
        </w:tc>
        <w:tc>
          <w:tcPr>
            <w:tcW w:w="2268" w:type="dxa"/>
            <w:tcBorders>
              <w:top w:val="double" w:sz="6" w:space="0" w:color="4F81BD"/>
              <w:left w:val="single" w:sz="8" w:space="0" w:color="4F81BD"/>
              <w:bottom w:val="single" w:sz="8" w:space="0" w:color="4F81BD"/>
              <w:right w:val="single" w:sz="8" w:space="0" w:color="4F81BD"/>
            </w:tcBorders>
          </w:tcPr>
          <w:p w:rsidR="000F1812" w:rsidRPr="00E52304" w:rsidRDefault="000F1812" w:rsidP="00A7335A">
            <w:pPr>
              <w:pStyle w:val="ad"/>
              <w:jc w:val="left"/>
              <w:rPr>
                <w:b w:val="0"/>
                <w:bCs w:val="0"/>
              </w:rPr>
            </w:pPr>
            <w:r w:rsidRPr="00E52304">
              <w:rPr>
                <w:b w:val="0"/>
                <w:bCs w:val="0"/>
              </w:rPr>
              <w:lastRenderedPageBreak/>
              <w:t xml:space="preserve">Работая по </w:t>
            </w:r>
            <w:r w:rsidRPr="00E52304">
              <w:rPr>
                <w:b w:val="0"/>
                <w:bCs w:val="0"/>
              </w:rPr>
              <w:lastRenderedPageBreak/>
              <w:t>предложенному плану, использовать необходимые средства (учебник, простейшие приборы и инструменты)</w:t>
            </w:r>
          </w:p>
        </w:tc>
        <w:tc>
          <w:tcPr>
            <w:tcW w:w="2551" w:type="dxa"/>
            <w:tcBorders>
              <w:top w:val="double" w:sz="6" w:space="0" w:color="4F81BD"/>
              <w:left w:val="single" w:sz="8" w:space="0" w:color="4F81BD"/>
              <w:bottom w:val="single" w:sz="8" w:space="0" w:color="4F81BD"/>
              <w:right w:val="single" w:sz="8" w:space="0" w:color="4F81BD"/>
            </w:tcBorders>
          </w:tcPr>
          <w:p w:rsidR="000F1812" w:rsidRPr="00E52304" w:rsidRDefault="000F1812" w:rsidP="00A7335A">
            <w:pPr>
              <w:pStyle w:val="ad"/>
              <w:jc w:val="left"/>
              <w:rPr>
                <w:b w:val="0"/>
                <w:bCs w:val="0"/>
              </w:rPr>
            </w:pPr>
            <w:r w:rsidRPr="00E52304">
              <w:rPr>
                <w:b w:val="0"/>
                <w:bCs w:val="0"/>
              </w:rPr>
              <w:lastRenderedPageBreak/>
              <w:t xml:space="preserve">Определять </w:t>
            </w:r>
            <w:r w:rsidRPr="00E52304">
              <w:rPr>
                <w:b w:val="0"/>
                <w:bCs w:val="0"/>
              </w:rPr>
              <w:lastRenderedPageBreak/>
              <w:t>успешность выполнения своего задания в диалоге с учителем</w:t>
            </w:r>
          </w:p>
        </w:tc>
      </w:tr>
    </w:tbl>
    <w:p w:rsidR="00261AB0" w:rsidRDefault="00261AB0" w:rsidP="000F1812">
      <w:pPr>
        <w:jc w:val="center"/>
        <w:rPr>
          <w:rFonts w:eastAsia="Times New Roman"/>
          <w:b/>
          <w:bCs/>
          <w:lang w:eastAsia="ru-RU"/>
        </w:rPr>
      </w:pPr>
    </w:p>
    <w:p w:rsidR="005D1A46" w:rsidRPr="00385D44" w:rsidRDefault="000F1812" w:rsidP="000F1812">
      <w:pPr>
        <w:jc w:val="center"/>
        <w:rPr>
          <w:rFonts w:eastAsia="Times New Roman"/>
          <w:b/>
          <w:bCs/>
          <w:lang w:eastAsia="ru-RU"/>
        </w:rPr>
      </w:pPr>
      <w:r w:rsidRPr="00385D44">
        <w:rPr>
          <w:rFonts w:eastAsia="Times New Roman"/>
          <w:b/>
          <w:bCs/>
          <w:lang w:eastAsia="ru-RU"/>
        </w:rPr>
        <w:t xml:space="preserve">Познавательные универсальные учебные действия </w:t>
      </w:r>
      <w:r w:rsidR="00CC37C2" w:rsidRPr="00385D44">
        <w:rPr>
          <w:rFonts w:eastAsia="Times New Roman"/>
          <w:b/>
          <w:bCs/>
          <w:lang w:eastAsia="ru-RU"/>
        </w:rPr>
        <w:t>на</w:t>
      </w:r>
      <w:r w:rsidRPr="00385D44">
        <w:rPr>
          <w:rFonts w:eastAsia="Times New Roman"/>
          <w:b/>
          <w:bCs/>
          <w:lang w:eastAsia="ru-RU"/>
        </w:rPr>
        <w:t xml:space="preserve"> втором году обучения</w:t>
      </w:r>
      <w:r w:rsidRPr="00385D44">
        <w:rPr>
          <w:rFonts w:eastAsia="Times New Roman"/>
          <w:b/>
          <w:bCs/>
          <w:lang w:eastAsia="ru-RU"/>
        </w:rPr>
        <w:br/>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1809"/>
        <w:gridCol w:w="3119"/>
        <w:gridCol w:w="2328"/>
        <w:gridCol w:w="2491"/>
      </w:tblGrid>
      <w:tr w:rsidR="005D1A46" w:rsidRPr="00E52304" w:rsidTr="00A7335A">
        <w:tc>
          <w:tcPr>
            <w:tcW w:w="1809" w:type="dxa"/>
            <w:tcBorders>
              <w:top w:val="single" w:sz="8" w:space="0" w:color="4F81BD"/>
              <w:left w:val="single" w:sz="8" w:space="0" w:color="4F81BD"/>
              <w:bottom w:val="single" w:sz="18" w:space="0" w:color="4F81BD"/>
              <w:right w:val="single" w:sz="8" w:space="0" w:color="4F81BD"/>
            </w:tcBorders>
          </w:tcPr>
          <w:p w:rsidR="005D1A46" w:rsidRPr="00E52304" w:rsidRDefault="005D1A46" w:rsidP="00A7335A">
            <w:pPr>
              <w:pStyle w:val="ad"/>
              <w:jc w:val="left"/>
              <w:rPr>
                <w:b w:val="0"/>
                <w:bCs w:val="0"/>
              </w:rPr>
            </w:pPr>
            <w:r w:rsidRPr="00E52304">
              <w:rPr>
                <w:b w:val="0"/>
                <w:bCs w:val="0"/>
              </w:rPr>
              <w:t xml:space="preserve">2 класс –  </w:t>
            </w:r>
          </w:p>
          <w:p w:rsidR="005D1A46" w:rsidRPr="00E52304" w:rsidRDefault="005D1A46" w:rsidP="00A7335A">
            <w:pPr>
              <w:pStyle w:val="ad"/>
              <w:jc w:val="left"/>
              <w:rPr>
                <w:b w:val="0"/>
                <w:bCs w:val="0"/>
              </w:rPr>
            </w:pPr>
            <w:r w:rsidRPr="00E52304">
              <w:rPr>
                <w:b w:val="0"/>
                <w:bCs w:val="0"/>
              </w:rPr>
              <w:t xml:space="preserve">необходимый уровень </w:t>
            </w:r>
          </w:p>
          <w:p w:rsidR="005D1A46" w:rsidRPr="00E52304" w:rsidRDefault="005D1A46" w:rsidP="00A7335A">
            <w:pPr>
              <w:jc w:val="center"/>
              <w:rPr>
                <w:rFonts w:eastAsia="Times New Roman"/>
                <w:bCs/>
                <w:lang w:eastAsia="ru-RU"/>
              </w:rPr>
            </w:pPr>
          </w:p>
        </w:tc>
        <w:tc>
          <w:tcPr>
            <w:tcW w:w="3119" w:type="dxa"/>
            <w:tcBorders>
              <w:top w:val="single" w:sz="8" w:space="0" w:color="4F81BD"/>
              <w:left w:val="single" w:sz="8" w:space="0" w:color="4F81BD"/>
              <w:bottom w:val="single" w:sz="18" w:space="0" w:color="4F81BD"/>
              <w:right w:val="single" w:sz="8" w:space="0" w:color="4F81BD"/>
            </w:tcBorders>
          </w:tcPr>
          <w:p w:rsidR="005D1A46" w:rsidRPr="00E52304" w:rsidRDefault="005D1A46" w:rsidP="00A7335A">
            <w:pPr>
              <w:pStyle w:val="ad"/>
              <w:jc w:val="left"/>
              <w:rPr>
                <w:b w:val="0"/>
                <w:bCs w:val="0"/>
              </w:rPr>
            </w:pPr>
            <w:r w:rsidRPr="00E52304">
              <w:rPr>
                <w:b w:val="0"/>
                <w:bCs w:val="0"/>
              </w:rPr>
              <w:t>Понимать, что нужна  дополнительная информация (знания) для решения учебной  задачи в один шаг.</w:t>
            </w:r>
          </w:p>
          <w:p w:rsidR="005D1A46" w:rsidRPr="00E52304" w:rsidRDefault="005D1A46" w:rsidP="00A7335A">
            <w:pPr>
              <w:pStyle w:val="ad"/>
              <w:jc w:val="left"/>
              <w:rPr>
                <w:b w:val="0"/>
                <w:bCs w:val="0"/>
              </w:rPr>
            </w:pPr>
            <w:r w:rsidRPr="00E52304">
              <w:rPr>
                <w:b w:val="0"/>
                <w:bCs w:val="0"/>
              </w:rPr>
              <w:t>Понимать, в каких источниках  можно  найти  необходимую информацию для  решения учебной задачи.</w:t>
            </w:r>
          </w:p>
          <w:p w:rsidR="005D1A46" w:rsidRPr="00E52304" w:rsidRDefault="005D1A46" w:rsidP="005D1A46">
            <w:pPr>
              <w:rPr>
                <w:rFonts w:eastAsia="Times New Roman"/>
                <w:bCs/>
                <w:lang w:eastAsia="ru-RU"/>
              </w:rPr>
            </w:pPr>
            <w:r w:rsidRPr="00E52304">
              <w:rPr>
                <w:bCs/>
              </w:rPr>
              <w:t>Находить необходимую информацию как в учебнике, так и в предложенных учителем  источниках знаний</w:t>
            </w:r>
          </w:p>
        </w:tc>
        <w:tc>
          <w:tcPr>
            <w:tcW w:w="2328" w:type="dxa"/>
            <w:tcBorders>
              <w:top w:val="single" w:sz="8" w:space="0" w:color="4F81BD"/>
              <w:left w:val="single" w:sz="8" w:space="0" w:color="4F81BD"/>
              <w:bottom w:val="single" w:sz="18" w:space="0" w:color="4F81BD"/>
              <w:right w:val="single" w:sz="8" w:space="0" w:color="4F81BD"/>
            </w:tcBorders>
          </w:tcPr>
          <w:p w:rsidR="005D1A46" w:rsidRPr="00E52304" w:rsidRDefault="005D1A46" w:rsidP="00A7335A">
            <w:pPr>
              <w:pStyle w:val="ad"/>
              <w:jc w:val="left"/>
              <w:rPr>
                <w:b w:val="0"/>
                <w:bCs w:val="0"/>
              </w:rPr>
            </w:pPr>
            <w:r w:rsidRPr="00E52304">
              <w:rPr>
                <w:b w:val="0"/>
                <w:bCs w:val="0"/>
              </w:rPr>
              <w:t>Сравнивать и группировать предметы по нескольким основаниям.</w:t>
            </w:r>
          </w:p>
          <w:p w:rsidR="005D1A46" w:rsidRPr="00E52304" w:rsidRDefault="005D1A46" w:rsidP="005D1A46">
            <w:pPr>
              <w:rPr>
                <w:rFonts w:eastAsia="Times New Roman"/>
                <w:bCs/>
                <w:lang w:eastAsia="ru-RU"/>
              </w:rPr>
            </w:pPr>
            <w:r w:rsidRPr="00E52304">
              <w:rPr>
                <w:rFonts w:eastAsia="Times New Roman"/>
                <w:bCs/>
                <w:lang w:eastAsia="ru-RU"/>
              </w:rPr>
              <w:t>Находить закономерности в расположении фигур по значению двух и более признаков.</w:t>
            </w:r>
          </w:p>
          <w:p w:rsidR="005D1A46" w:rsidRPr="00E52304" w:rsidRDefault="005D1A46" w:rsidP="005D1A46">
            <w:pPr>
              <w:rPr>
                <w:rFonts w:eastAsia="Times New Roman"/>
                <w:bCs/>
                <w:lang w:eastAsia="ru-RU"/>
              </w:rPr>
            </w:pPr>
            <w:r w:rsidRPr="00E52304">
              <w:rPr>
                <w:rFonts w:eastAsia="Times New Roman"/>
                <w:bCs/>
                <w:lang w:eastAsia="ru-RU"/>
              </w:rPr>
              <w:t>Приводить примеры последовательности действий в быту, в сказках.</w:t>
            </w:r>
          </w:p>
          <w:p w:rsidR="005D1A46" w:rsidRPr="00E52304" w:rsidRDefault="005D1A46" w:rsidP="00A7335A">
            <w:pPr>
              <w:pStyle w:val="ad"/>
              <w:jc w:val="left"/>
              <w:rPr>
                <w:b w:val="0"/>
                <w:bCs w:val="0"/>
              </w:rPr>
            </w:pPr>
            <w:r w:rsidRPr="00E52304">
              <w:rPr>
                <w:b w:val="0"/>
                <w:bCs w:val="0"/>
              </w:rPr>
              <w:t>Отличать высказывания от других предложений, приводить примеры высказываний, определять истинные и ложные высказывания.</w:t>
            </w:r>
          </w:p>
          <w:p w:rsidR="005D1A46" w:rsidRPr="00E52304" w:rsidRDefault="005D1A46" w:rsidP="005D1A46">
            <w:pPr>
              <w:rPr>
                <w:rFonts w:eastAsia="Times New Roman"/>
                <w:bCs/>
                <w:lang w:eastAsia="ru-RU"/>
              </w:rPr>
            </w:pPr>
            <w:r w:rsidRPr="00E52304">
              <w:rPr>
                <w:bCs/>
              </w:rPr>
              <w:t>Наблюдать и делать самостоятельные  выводы</w:t>
            </w:r>
          </w:p>
        </w:tc>
        <w:tc>
          <w:tcPr>
            <w:tcW w:w="2491" w:type="dxa"/>
            <w:tcBorders>
              <w:top w:val="single" w:sz="8" w:space="0" w:color="4F81BD"/>
              <w:left w:val="single" w:sz="8" w:space="0" w:color="4F81BD"/>
              <w:bottom w:val="single" w:sz="18" w:space="0" w:color="4F81BD"/>
              <w:right w:val="single" w:sz="8" w:space="0" w:color="4F81BD"/>
            </w:tcBorders>
          </w:tcPr>
          <w:p w:rsidR="005D1A46" w:rsidRPr="00E52304" w:rsidRDefault="005D1A46" w:rsidP="005D1A46">
            <w:pPr>
              <w:rPr>
                <w:rFonts w:eastAsia="Times New Roman"/>
                <w:bCs/>
                <w:lang w:eastAsia="ru-RU"/>
              </w:rPr>
            </w:pPr>
            <w:r w:rsidRPr="00E52304">
              <w:rPr>
                <w:bCs/>
              </w:rPr>
              <w:t>Составлять простой план небольшого текста-повествования</w:t>
            </w:r>
          </w:p>
        </w:tc>
      </w:tr>
    </w:tbl>
    <w:p w:rsidR="000470C1" w:rsidRDefault="000F1812" w:rsidP="009D4683">
      <w:pPr>
        <w:jc w:val="center"/>
        <w:rPr>
          <w:rFonts w:eastAsia="Times New Roman"/>
          <w:b/>
          <w:bCs/>
          <w:lang w:eastAsia="ru-RU"/>
        </w:rPr>
      </w:pPr>
      <w:r w:rsidRPr="00385D44">
        <w:rPr>
          <w:rFonts w:eastAsia="Times New Roman"/>
          <w:b/>
          <w:bCs/>
          <w:lang w:eastAsia="ru-RU"/>
        </w:rPr>
        <w:t xml:space="preserve"> Коммуникативные универсальные учебные действия </w:t>
      </w:r>
      <w:r w:rsidR="00CC37C2" w:rsidRPr="00385D44">
        <w:rPr>
          <w:rFonts w:eastAsia="Times New Roman"/>
          <w:b/>
          <w:bCs/>
          <w:lang w:eastAsia="ru-RU"/>
        </w:rPr>
        <w:t>на</w:t>
      </w:r>
      <w:r w:rsidRPr="00385D44">
        <w:rPr>
          <w:rFonts w:eastAsia="Times New Roman"/>
          <w:b/>
          <w:bCs/>
          <w:lang w:eastAsia="ru-RU"/>
        </w:rPr>
        <w:t xml:space="preserve"> втором году обучения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tblPr>
      <w:tblGrid>
        <w:gridCol w:w="1809"/>
        <w:gridCol w:w="3119"/>
        <w:gridCol w:w="2268"/>
        <w:gridCol w:w="2551"/>
      </w:tblGrid>
      <w:tr w:rsidR="0081454A" w:rsidRPr="00F57558" w:rsidTr="00A7335A">
        <w:trPr>
          <w:trHeight w:val="2450"/>
        </w:trPr>
        <w:tc>
          <w:tcPr>
            <w:tcW w:w="1809" w:type="dxa"/>
            <w:tcBorders>
              <w:top w:val="single" w:sz="8" w:space="0" w:color="4F81BD"/>
              <w:left w:val="single" w:sz="8" w:space="0" w:color="4F81BD"/>
              <w:bottom w:val="single" w:sz="18" w:space="0" w:color="4F81BD"/>
              <w:right w:val="single" w:sz="8" w:space="0" w:color="4F81BD"/>
            </w:tcBorders>
          </w:tcPr>
          <w:p w:rsidR="0081454A" w:rsidRPr="00F57558" w:rsidRDefault="0081454A" w:rsidP="00A7335A">
            <w:pPr>
              <w:pStyle w:val="ad"/>
              <w:jc w:val="left"/>
              <w:rPr>
                <w:b w:val="0"/>
                <w:bCs w:val="0"/>
              </w:rPr>
            </w:pPr>
            <w:r w:rsidRPr="00F57558">
              <w:rPr>
                <w:b w:val="0"/>
                <w:bCs w:val="0"/>
              </w:rPr>
              <w:lastRenderedPageBreak/>
              <w:t>2 класс –</w:t>
            </w:r>
          </w:p>
          <w:p w:rsidR="0081454A" w:rsidRPr="00F57558" w:rsidRDefault="00E52304" w:rsidP="00E52304">
            <w:pPr>
              <w:pStyle w:val="ad"/>
              <w:jc w:val="left"/>
              <w:rPr>
                <w:b w:val="0"/>
                <w:bCs w:val="0"/>
              </w:rPr>
            </w:pPr>
            <w:r>
              <w:rPr>
                <w:b w:val="0"/>
                <w:bCs w:val="0"/>
              </w:rPr>
              <w:t>необхо</w:t>
            </w:r>
            <w:r w:rsidR="0081454A" w:rsidRPr="00F57558">
              <w:rPr>
                <w:b w:val="0"/>
                <w:bCs w:val="0"/>
              </w:rPr>
              <w:t>димый уровень</w:t>
            </w:r>
          </w:p>
        </w:tc>
        <w:tc>
          <w:tcPr>
            <w:tcW w:w="3119" w:type="dxa"/>
            <w:tcBorders>
              <w:top w:val="single" w:sz="8" w:space="0" w:color="4F81BD"/>
              <w:left w:val="single" w:sz="8" w:space="0" w:color="4F81BD"/>
              <w:bottom w:val="single" w:sz="18" w:space="0" w:color="4F81BD"/>
              <w:right w:val="single" w:sz="8" w:space="0" w:color="4F81BD"/>
            </w:tcBorders>
            <w:shd w:val="clear" w:color="auto" w:fill="D3DFEE"/>
          </w:tcPr>
          <w:p w:rsidR="0081454A" w:rsidRPr="00F57558" w:rsidRDefault="0081454A" w:rsidP="00A7335A">
            <w:pPr>
              <w:pStyle w:val="ad"/>
              <w:jc w:val="left"/>
              <w:rPr>
                <w:b w:val="0"/>
                <w:bCs w:val="0"/>
              </w:rPr>
            </w:pPr>
            <w:r w:rsidRPr="00F57558">
              <w:rPr>
                <w:b w:val="0"/>
                <w:bCs w:val="0"/>
              </w:rPr>
              <w:t>Оформлять свою мысль в устной и письменной речи.</w:t>
            </w:r>
          </w:p>
          <w:p w:rsidR="0081454A" w:rsidRPr="00F57558" w:rsidRDefault="0081454A" w:rsidP="00A7335A">
            <w:pPr>
              <w:pStyle w:val="ad"/>
              <w:jc w:val="left"/>
              <w:rPr>
                <w:b w:val="0"/>
                <w:bCs w:val="0"/>
              </w:rPr>
            </w:pPr>
            <w:r w:rsidRPr="00F57558">
              <w:rPr>
                <w:b w:val="0"/>
                <w:bCs w:val="0"/>
              </w:rPr>
              <w:t>Учить наизусть стихотворение, прозаический фрагмент.</w:t>
            </w:r>
          </w:p>
          <w:p w:rsidR="0081454A" w:rsidRPr="00F57558" w:rsidRDefault="0081454A" w:rsidP="00A7335A">
            <w:pPr>
              <w:pStyle w:val="ad"/>
              <w:jc w:val="left"/>
              <w:rPr>
                <w:b w:val="0"/>
                <w:bCs w:val="0"/>
              </w:rPr>
            </w:pPr>
            <w:r w:rsidRPr="00F57558">
              <w:rPr>
                <w:b w:val="0"/>
                <w:bCs w:val="0"/>
              </w:rPr>
              <w:t>Вступать в беседу на уроке и в жизни</w:t>
            </w:r>
          </w:p>
        </w:tc>
        <w:tc>
          <w:tcPr>
            <w:tcW w:w="2268" w:type="dxa"/>
            <w:tcBorders>
              <w:top w:val="single" w:sz="8" w:space="0" w:color="4F81BD"/>
              <w:left w:val="single" w:sz="8" w:space="0" w:color="4F81BD"/>
              <w:bottom w:val="single" w:sz="18" w:space="0" w:color="4F81BD"/>
              <w:right w:val="single" w:sz="8" w:space="0" w:color="4F81BD"/>
            </w:tcBorders>
          </w:tcPr>
          <w:p w:rsidR="0081454A" w:rsidRPr="00F57558" w:rsidRDefault="0081454A" w:rsidP="00A7335A">
            <w:pPr>
              <w:pStyle w:val="ad"/>
              <w:jc w:val="left"/>
              <w:rPr>
                <w:b w:val="0"/>
                <w:bCs w:val="0"/>
              </w:rPr>
            </w:pPr>
            <w:r w:rsidRPr="00F57558">
              <w:rPr>
                <w:b w:val="0"/>
                <w:bCs w:val="0"/>
              </w:rPr>
              <w:t>Слушать и понимать речь других.</w:t>
            </w:r>
          </w:p>
          <w:p w:rsidR="0081454A" w:rsidRPr="00F57558" w:rsidRDefault="0081454A" w:rsidP="00A7335A">
            <w:pPr>
              <w:pStyle w:val="ad"/>
              <w:jc w:val="left"/>
              <w:rPr>
                <w:b w:val="0"/>
                <w:bCs w:val="0"/>
              </w:rPr>
            </w:pPr>
            <w:r w:rsidRPr="00F57558">
              <w:rPr>
                <w:b w:val="0"/>
                <w:bCs w:val="0"/>
              </w:rPr>
              <w:t>Выразительно читать и пересказывать текст.</w:t>
            </w:r>
          </w:p>
          <w:p w:rsidR="0081454A" w:rsidRPr="00F57558" w:rsidRDefault="0081454A" w:rsidP="00A7335A">
            <w:pPr>
              <w:pStyle w:val="ad"/>
              <w:jc w:val="left"/>
              <w:rPr>
                <w:b w:val="0"/>
                <w:bCs w:val="0"/>
              </w:rPr>
            </w:pPr>
          </w:p>
        </w:tc>
        <w:tc>
          <w:tcPr>
            <w:tcW w:w="2551" w:type="dxa"/>
            <w:tcBorders>
              <w:top w:val="single" w:sz="8" w:space="0" w:color="4F81BD"/>
              <w:left w:val="single" w:sz="8" w:space="0" w:color="4F81BD"/>
              <w:bottom w:val="single" w:sz="18" w:space="0" w:color="4F81BD"/>
              <w:right w:val="single" w:sz="8" w:space="0" w:color="4F81BD"/>
            </w:tcBorders>
          </w:tcPr>
          <w:p w:rsidR="0081454A" w:rsidRPr="00F57558" w:rsidRDefault="0081454A" w:rsidP="00A7335A">
            <w:pPr>
              <w:pStyle w:val="ad"/>
              <w:jc w:val="left"/>
              <w:rPr>
                <w:b w:val="0"/>
                <w:bCs w:val="0"/>
              </w:rPr>
            </w:pPr>
            <w:r w:rsidRPr="00F57558">
              <w:rPr>
                <w:b w:val="0"/>
                <w:bCs w:val="0"/>
              </w:rPr>
              <w:t>Совместно договариваться о  правилах общения и поведения в школе и следовать им.</w:t>
            </w:r>
          </w:p>
          <w:p w:rsidR="0081454A" w:rsidRPr="00F57558" w:rsidRDefault="0081454A" w:rsidP="00A7335A">
            <w:pPr>
              <w:pStyle w:val="ad"/>
              <w:jc w:val="left"/>
              <w:rPr>
                <w:b w:val="0"/>
                <w:bCs w:val="0"/>
              </w:rPr>
            </w:pPr>
            <w:r w:rsidRPr="00F57558">
              <w:rPr>
                <w:b w:val="0"/>
                <w:bCs w:val="0"/>
              </w:rPr>
              <w:t>Учиться выполнять различные роли в группе (лидера, исполнителя, критика)</w:t>
            </w:r>
          </w:p>
        </w:tc>
      </w:tr>
    </w:tbl>
    <w:p w:rsidR="00D84B3C" w:rsidRDefault="00D84B3C" w:rsidP="00D84B3C">
      <w:pPr>
        <w:jc w:val="center"/>
        <w:rPr>
          <w:rFonts w:eastAsia="Times New Roman"/>
          <w:b/>
          <w:bCs/>
          <w:lang w:eastAsia="ru-RU"/>
        </w:rPr>
      </w:pPr>
    </w:p>
    <w:p w:rsidR="00EA66E2" w:rsidRDefault="00EA66E2" w:rsidP="00EA66E2">
      <w:pPr>
        <w:jc w:val="center"/>
        <w:rPr>
          <w:rFonts w:eastAsia="Times New Roman"/>
          <w:b/>
          <w:bCs/>
          <w:lang w:eastAsia="ru-RU"/>
        </w:rPr>
      </w:pPr>
      <w:r w:rsidRPr="00385D44">
        <w:rPr>
          <w:rFonts w:eastAsia="Times New Roman"/>
          <w:b/>
          <w:bCs/>
          <w:lang w:eastAsia="ru-RU"/>
        </w:rPr>
        <w:t xml:space="preserve">Личностные результаты универсальных учебных действий </w:t>
      </w:r>
      <w:r w:rsidR="0081454A" w:rsidRPr="00385D44">
        <w:rPr>
          <w:rFonts w:eastAsia="Times New Roman"/>
          <w:b/>
          <w:bCs/>
          <w:lang w:eastAsia="ru-RU"/>
        </w:rPr>
        <w:t xml:space="preserve">на </w:t>
      </w:r>
      <w:r w:rsidRPr="00385D44">
        <w:rPr>
          <w:rFonts w:eastAsia="Times New Roman"/>
          <w:b/>
          <w:bCs/>
          <w:lang w:eastAsia="ru-RU"/>
        </w:rPr>
        <w:t>третьем году обучения</w:t>
      </w:r>
    </w:p>
    <w:p w:rsidR="00EF176B" w:rsidRPr="00385D44" w:rsidRDefault="00EF176B" w:rsidP="00EA66E2">
      <w:pPr>
        <w:jc w:val="center"/>
        <w:rPr>
          <w:rFonts w:eastAsia="Times New Roman"/>
          <w:b/>
          <w:bCs/>
          <w:lang w:eastAsia="ru-RU"/>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tblPr>
      <w:tblGrid>
        <w:gridCol w:w="1809"/>
        <w:gridCol w:w="3119"/>
        <w:gridCol w:w="2268"/>
        <w:gridCol w:w="2762"/>
      </w:tblGrid>
      <w:tr w:rsidR="00EA66E2" w:rsidRPr="00F57558" w:rsidTr="00A7335A">
        <w:tc>
          <w:tcPr>
            <w:tcW w:w="1809" w:type="dxa"/>
            <w:tcBorders>
              <w:top w:val="single" w:sz="8" w:space="0" w:color="4F81BD"/>
              <w:left w:val="single" w:sz="8" w:space="0" w:color="4F81BD"/>
              <w:bottom w:val="single" w:sz="18" w:space="0" w:color="4F81BD"/>
              <w:right w:val="single" w:sz="8" w:space="0" w:color="4F81BD"/>
            </w:tcBorders>
          </w:tcPr>
          <w:p w:rsidR="00EA66E2" w:rsidRPr="00F57558" w:rsidRDefault="00EA66E2" w:rsidP="00A7335A">
            <w:pPr>
              <w:pStyle w:val="ad"/>
              <w:jc w:val="left"/>
              <w:rPr>
                <w:b w:val="0"/>
                <w:bCs w:val="0"/>
              </w:rPr>
            </w:pPr>
            <w:r w:rsidRPr="00F57558">
              <w:rPr>
                <w:b w:val="0"/>
                <w:bCs w:val="0"/>
              </w:rPr>
              <w:t>3–клас</w:t>
            </w:r>
            <w:r w:rsidR="0081454A" w:rsidRPr="00F57558">
              <w:rPr>
                <w:b w:val="0"/>
                <w:bCs w:val="0"/>
              </w:rPr>
              <w:t>с</w:t>
            </w:r>
          </w:p>
          <w:p w:rsidR="00EA66E2" w:rsidRPr="00F57558" w:rsidRDefault="00E52304" w:rsidP="00A7335A">
            <w:pPr>
              <w:pStyle w:val="ad"/>
              <w:jc w:val="left"/>
              <w:rPr>
                <w:b w:val="0"/>
                <w:bCs w:val="0"/>
              </w:rPr>
            </w:pPr>
            <w:r>
              <w:rPr>
                <w:b w:val="0"/>
                <w:bCs w:val="0"/>
              </w:rPr>
              <w:t>необхо</w:t>
            </w:r>
            <w:r w:rsidR="00EA66E2" w:rsidRPr="00F57558">
              <w:rPr>
                <w:b w:val="0"/>
                <w:bCs w:val="0"/>
              </w:rPr>
              <w:t xml:space="preserve">димый уровень </w:t>
            </w:r>
          </w:p>
          <w:p w:rsidR="00EA66E2" w:rsidRPr="00F57558" w:rsidRDefault="00EA66E2" w:rsidP="00A7335A">
            <w:pPr>
              <w:pStyle w:val="ad"/>
              <w:jc w:val="left"/>
              <w:rPr>
                <w:b w:val="0"/>
                <w:bCs w:val="0"/>
              </w:rPr>
            </w:pPr>
          </w:p>
          <w:p w:rsidR="00EA66E2" w:rsidRPr="00F57558" w:rsidRDefault="00EA66E2" w:rsidP="00A7335A">
            <w:pPr>
              <w:pStyle w:val="ad"/>
              <w:jc w:val="left"/>
              <w:rPr>
                <w:b w:val="0"/>
                <w:bCs w:val="0"/>
              </w:rPr>
            </w:pPr>
          </w:p>
        </w:tc>
        <w:tc>
          <w:tcPr>
            <w:tcW w:w="3119" w:type="dxa"/>
            <w:tcBorders>
              <w:top w:val="single" w:sz="8" w:space="0" w:color="4F81BD"/>
              <w:left w:val="single" w:sz="8" w:space="0" w:color="4F81BD"/>
              <w:bottom w:val="single" w:sz="18" w:space="0" w:color="4F81BD"/>
              <w:right w:val="single" w:sz="8" w:space="0" w:color="4F81BD"/>
            </w:tcBorders>
            <w:shd w:val="clear" w:color="auto" w:fill="D3DFEE"/>
          </w:tcPr>
          <w:p w:rsidR="00EA66E2" w:rsidRPr="00F57558" w:rsidRDefault="00EA66E2" w:rsidP="00A7335A">
            <w:pPr>
              <w:pStyle w:val="ad"/>
              <w:jc w:val="left"/>
              <w:rPr>
                <w:b w:val="0"/>
                <w:bCs w:val="0"/>
              </w:rPr>
            </w:pPr>
            <w:r w:rsidRPr="00F57558">
              <w:rPr>
                <w:b w:val="0"/>
                <w:bCs w:val="0"/>
              </w:rPr>
              <w:t>Определять цель учебной деятельности с помощью учителя и самостоятельно, искать средства её осуществления.</w:t>
            </w:r>
          </w:p>
          <w:p w:rsidR="00EA66E2" w:rsidRPr="00F57558" w:rsidRDefault="00EA66E2" w:rsidP="00A7335A">
            <w:pPr>
              <w:pStyle w:val="ad"/>
              <w:jc w:val="left"/>
              <w:rPr>
                <w:b w:val="0"/>
                <w:bCs w:val="0"/>
              </w:rPr>
            </w:pPr>
            <w:r w:rsidRPr="00F57558">
              <w:rPr>
                <w:b w:val="0"/>
                <w:bCs w:val="0"/>
              </w:rPr>
              <w:t>Самостоятельно формулировать цели урока после предварительного обсуждения.</w:t>
            </w:r>
          </w:p>
          <w:p w:rsidR="00EA66E2" w:rsidRPr="00F57558" w:rsidRDefault="00EA66E2" w:rsidP="00A7335A">
            <w:pPr>
              <w:pStyle w:val="ad"/>
              <w:jc w:val="left"/>
              <w:rPr>
                <w:b w:val="0"/>
                <w:bCs w:val="0"/>
              </w:rPr>
            </w:pPr>
            <w:r w:rsidRPr="00F57558">
              <w:rPr>
                <w:b w:val="0"/>
                <w:bCs w:val="0"/>
              </w:rPr>
              <w:t>Учиться обнаруживать и формулировать учебную проблему совместно с учителем.</w:t>
            </w:r>
          </w:p>
          <w:p w:rsidR="00EA66E2" w:rsidRPr="00E52304" w:rsidRDefault="00EA66E2" w:rsidP="008D3E42">
            <w:pPr>
              <w:rPr>
                <w:rFonts w:eastAsia="Times New Roman"/>
                <w:bCs/>
                <w:lang w:eastAsia="ru-RU"/>
              </w:rPr>
            </w:pPr>
            <w:r w:rsidRPr="00E52304">
              <w:rPr>
                <w:rFonts w:eastAsia="Times New Roman"/>
                <w:bCs/>
                <w:lang w:eastAsia="ru-RU"/>
              </w:rPr>
              <w:t>Составлять план выполнения задач, решения проблем творческого и поискового характера совместно с учителем</w:t>
            </w:r>
          </w:p>
        </w:tc>
        <w:tc>
          <w:tcPr>
            <w:tcW w:w="2268" w:type="dxa"/>
            <w:tcBorders>
              <w:top w:val="single" w:sz="8" w:space="0" w:color="4F81BD"/>
              <w:left w:val="single" w:sz="8" w:space="0" w:color="4F81BD"/>
              <w:bottom w:val="single" w:sz="18" w:space="0" w:color="4F81BD"/>
              <w:right w:val="single" w:sz="8" w:space="0" w:color="4F81BD"/>
            </w:tcBorders>
          </w:tcPr>
          <w:p w:rsidR="00EA66E2" w:rsidRPr="00F57558" w:rsidRDefault="00EA66E2" w:rsidP="00A7335A">
            <w:pPr>
              <w:pStyle w:val="ad"/>
              <w:jc w:val="left"/>
              <w:rPr>
                <w:b w:val="0"/>
                <w:bCs w:val="0"/>
              </w:rPr>
            </w:pPr>
            <w:r w:rsidRPr="00F57558">
              <w:rPr>
                <w:b w:val="0"/>
                <w:bCs w:val="0"/>
              </w:rPr>
              <w:t>Работая по плану, сверять свои действия с целью и, при необходимости, исправлять ошибки с помощью учителя</w:t>
            </w:r>
          </w:p>
        </w:tc>
        <w:tc>
          <w:tcPr>
            <w:tcW w:w="2762" w:type="dxa"/>
            <w:tcBorders>
              <w:top w:val="single" w:sz="8" w:space="0" w:color="4F81BD"/>
              <w:left w:val="single" w:sz="8" w:space="0" w:color="4F81BD"/>
              <w:bottom w:val="single" w:sz="18" w:space="0" w:color="4F81BD"/>
              <w:right w:val="single" w:sz="8" w:space="0" w:color="4F81BD"/>
            </w:tcBorders>
          </w:tcPr>
          <w:p w:rsidR="00EA66E2" w:rsidRPr="00F57558" w:rsidRDefault="00EA66E2" w:rsidP="00A7335A">
            <w:pPr>
              <w:pStyle w:val="ad"/>
              <w:jc w:val="left"/>
              <w:rPr>
                <w:b w:val="0"/>
                <w:bCs w:val="0"/>
              </w:rPr>
            </w:pPr>
            <w:r w:rsidRPr="00F57558">
              <w:rPr>
                <w:b w:val="0"/>
                <w:bCs w:val="0"/>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EA66E2" w:rsidRPr="00F57558" w:rsidRDefault="00EA66E2" w:rsidP="00A7335A">
            <w:pPr>
              <w:pStyle w:val="ad"/>
              <w:jc w:val="left"/>
              <w:rPr>
                <w:b w:val="0"/>
                <w:bCs w:val="0"/>
              </w:rPr>
            </w:pPr>
            <w:r w:rsidRPr="00F57558">
              <w:rPr>
                <w:b w:val="0"/>
                <w:bCs w:val="0"/>
              </w:rPr>
              <w:t>Понимать причины своего неуспеха и находить способы выхода из этой ситуации</w:t>
            </w:r>
          </w:p>
        </w:tc>
      </w:tr>
      <w:tr w:rsidR="00E52304" w:rsidRPr="00F57558" w:rsidTr="00D966FE">
        <w:tc>
          <w:tcPr>
            <w:tcW w:w="9958" w:type="dxa"/>
            <w:gridSpan w:val="4"/>
            <w:tcBorders>
              <w:top w:val="single" w:sz="8" w:space="0" w:color="4F81BD"/>
              <w:left w:val="single" w:sz="8" w:space="0" w:color="4F81BD"/>
              <w:bottom w:val="single" w:sz="18" w:space="0" w:color="4F81BD"/>
              <w:right w:val="single" w:sz="8" w:space="0" w:color="4F81BD"/>
            </w:tcBorders>
          </w:tcPr>
          <w:p w:rsidR="00E52304" w:rsidRPr="00E52304" w:rsidRDefault="00E52304" w:rsidP="00E52304">
            <w:pPr>
              <w:pStyle w:val="ad"/>
              <w:rPr>
                <w:bCs w:val="0"/>
              </w:rPr>
            </w:pPr>
            <w:r w:rsidRPr="00E52304">
              <w:rPr>
                <w:bCs w:val="0"/>
              </w:rPr>
              <w:t>Познавательные универсальные учебные действия на третьем году обучения</w:t>
            </w:r>
          </w:p>
        </w:tc>
      </w:tr>
      <w:tr w:rsidR="001024F4" w:rsidRPr="00F57558" w:rsidTr="00A7335A">
        <w:trPr>
          <w:trHeight w:val="2450"/>
        </w:trPr>
        <w:tc>
          <w:tcPr>
            <w:tcW w:w="1809" w:type="dxa"/>
            <w:tcBorders>
              <w:top w:val="double" w:sz="6" w:space="0" w:color="4F81BD"/>
              <w:left w:val="single" w:sz="8" w:space="0" w:color="4F81BD"/>
              <w:bottom w:val="single" w:sz="8" w:space="0" w:color="4F81BD"/>
              <w:right w:val="single" w:sz="8" w:space="0" w:color="4F81BD"/>
            </w:tcBorders>
          </w:tcPr>
          <w:p w:rsidR="001024F4" w:rsidRPr="00F57558" w:rsidRDefault="001024F4" w:rsidP="00A7335A">
            <w:pPr>
              <w:pStyle w:val="ad"/>
              <w:jc w:val="left"/>
              <w:rPr>
                <w:b w:val="0"/>
                <w:bCs w:val="0"/>
              </w:rPr>
            </w:pPr>
            <w:r w:rsidRPr="00F57558">
              <w:rPr>
                <w:b w:val="0"/>
                <w:bCs w:val="0"/>
              </w:rPr>
              <w:t>3</w:t>
            </w:r>
            <w:r w:rsidR="0081454A" w:rsidRPr="00F57558">
              <w:rPr>
                <w:b w:val="0"/>
                <w:bCs w:val="0"/>
              </w:rPr>
              <w:t>класс</w:t>
            </w:r>
            <w:r w:rsidRPr="00F57558">
              <w:rPr>
                <w:b w:val="0"/>
                <w:bCs w:val="0"/>
              </w:rPr>
              <w:t xml:space="preserve"> –</w:t>
            </w:r>
          </w:p>
          <w:p w:rsidR="001024F4" w:rsidRPr="00F57558" w:rsidRDefault="00E52304" w:rsidP="00A7335A">
            <w:pPr>
              <w:pStyle w:val="ad"/>
              <w:jc w:val="left"/>
              <w:rPr>
                <w:b w:val="0"/>
                <w:bCs w:val="0"/>
              </w:rPr>
            </w:pPr>
            <w:r>
              <w:rPr>
                <w:b w:val="0"/>
                <w:bCs w:val="0"/>
              </w:rPr>
              <w:t>необхо</w:t>
            </w:r>
            <w:r w:rsidR="001024F4" w:rsidRPr="00F57558">
              <w:rPr>
                <w:b w:val="0"/>
                <w:bCs w:val="0"/>
              </w:rPr>
              <w:t xml:space="preserve">димый уровень </w:t>
            </w:r>
          </w:p>
          <w:p w:rsidR="001024F4" w:rsidRPr="00F57558" w:rsidRDefault="001024F4" w:rsidP="00A7335A">
            <w:pPr>
              <w:pStyle w:val="ad"/>
              <w:jc w:val="left"/>
              <w:rPr>
                <w:b w:val="0"/>
                <w:bCs w:val="0"/>
              </w:rPr>
            </w:pPr>
          </w:p>
          <w:p w:rsidR="001024F4" w:rsidRPr="00F57558" w:rsidRDefault="001024F4" w:rsidP="00A7335A">
            <w:pPr>
              <w:pStyle w:val="ad"/>
              <w:jc w:val="left"/>
              <w:rPr>
                <w:b w:val="0"/>
                <w:bCs w:val="0"/>
              </w:rPr>
            </w:pPr>
          </w:p>
        </w:tc>
        <w:tc>
          <w:tcPr>
            <w:tcW w:w="3119" w:type="dxa"/>
            <w:tcBorders>
              <w:top w:val="double" w:sz="6" w:space="0" w:color="4F81BD"/>
              <w:left w:val="single" w:sz="8" w:space="0" w:color="4F81BD"/>
              <w:bottom w:val="single" w:sz="8" w:space="0" w:color="4F81BD"/>
              <w:right w:val="single" w:sz="8" w:space="0" w:color="4F81BD"/>
            </w:tcBorders>
            <w:shd w:val="clear" w:color="auto" w:fill="D3DFEE"/>
          </w:tcPr>
          <w:p w:rsidR="001024F4" w:rsidRPr="00F57558" w:rsidRDefault="001024F4" w:rsidP="00A7335A">
            <w:pPr>
              <w:pStyle w:val="ad"/>
              <w:jc w:val="left"/>
              <w:rPr>
                <w:b w:val="0"/>
                <w:bCs w:val="0"/>
              </w:rPr>
            </w:pPr>
            <w:r w:rsidRPr="00F57558">
              <w:rPr>
                <w:b w:val="0"/>
                <w:bCs w:val="0"/>
              </w:rPr>
              <w:t>Самостоятельно предполагать, какая информация нужна для решения учебной задачи в один шаг.</w:t>
            </w:r>
          </w:p>
          <w:p w:rsidR="001024F4" w:rsidRPr="00F57558" w:rsidRDefault="001024F4" w:rsidP="00A7335A">
            <w:pPr>
              <w:pStyle w:val="ad"/>
              <w:jc w:val="left"/>
              <w:rPr>
                <w:b w:val="0"/>
                <w:bCs w:val="0"/>
              </w:rPr>
            </w:pPr>
            <w:r w:rsidRPr="00F57558">
              <w:rPr>
                <w:b w:val="0"/>
                <w:bCs w:val="0"/>
              </w:rPr>
              <w:t>Отбирать необходимые для решения учебной задачи  источники информации среди предложенных учителем словарей, энциклопедий, справочников.</w:t>
            </w:r>
          </w:p>
          <w:p w:rsidR="001024F4" w:rsidRPr="00F57558" w:rsidRDefault="001024F4" w:rsidP="00A7335A">
            <w:pPr>
              <w:pStyle w:val="ad"/>
              <w:jc w:val="left"/>
              <w:rPr>
                <w:b w:val="0"/>
                <w:bCs w:val="0"/>
              </w:rPr>
            </w:pPr>
            <w:r w:rsidRPr="00F57558">
              <w:rPr>
                <w:b w:val="0"/>
                <w:bCs w:val="0"/>
              </w:rPr>
              <w:t>Извлекать информацию, представленную в разных формах (текст, таблица, схема, иллюстрация и др.)</w:t>
            </w:r>
          </w:p>
        </w:tc>
        <w:tc>
          <w:tcPr>
            <w:tcW w:w="2268" w:type="dxa"/>
            <w:tcBorders>
              <w:top w:val="double" w:sz="6" w:space="0" w:color="4F81BD"/>
              <w:left w:val="single" w:sz="8" w:space="0" w:color="4F81BD"/>
              <w:bottom w:val="single" w:sz="8" w:space="0" w:color="4F81BD"/>
              <w:right w:val="single" w:sz="8" w:space="0" w:color="4F81BD"/>
            </w:tcBorders>
          </w:tcPr>
          <w:p w:rsidR="001024F4" w:rsidRPr="00F57558" w:rsidRDefault="001024F4" w:rsidP="00A7335A">
            <w:pPr>
              <w:pStyle w:val="ad"/>
              <w:jc w:val="left"/>
              <w:rPr>
                <w:b w:val="0"/>
                <w:bCs w:val="0"/>
              </w:rPr>
            </w:pPr>
            <w:r w:rsidRPr="00F57558">
              <w:rPr>
                <w:b w:val="0"/>
                <w:bCs w:val="0"/>
              </w:rPr>
              <w:t xml:space="preserve">Сравнивать и  группировать факты и явления. </w:t>
            </w:r>
          </w:p>
          <w:p w:rsidR="001024F4" w:rsidRPr="00F57558" w:rsidRDefault="001024F4" w:rsidP="00A7335A">
            <w:pPr>
              <w:pStyle w:val="ad"/>
              <w:jc w:val="left"/>
              <w:rPr>
                <w:b w:val="0"/>
                <w:bCs w:val="0"/>
              </w:rPr>
            </w:pPr>
            <w:r w:rsidRPr="00F57558">
              <w:rPr>
                <w:b w:val="0"/>
                <w:bCs w:val="0"/>
              </w:rPr>
              <w:t>Относить объекты к известным понятиям.</w:t>
            </w:r>
          </w:p>
          <w:p w:rsidR="001024F4" w:rsidRPr="00F57558" w:rsidRDefault="001024F4" w:rsidP="00A7335A">
            <w:pPr>
              <w:pStyle w:val="ad"/>
              <w:jc w:val="left"/>
              <w:rPr>
                <w:b w:val="0"/>
                <w:bCs w:val="0"/>
              </w:rPr>
            </w:pPr>
            <w:r w:rsidRPr="00F57558">
              <w:rPr>
                <w:b w:val="0"/>
                <w:bCs w:val="0"/>
              </w:rPr>
              <w:t>Определять составные части объектов, а также состав этих составных частей.</w:t>
            </w:r>
          </w:p>
          <w:p w:rsidR="001024F4" w:rsidRPr="00F57558" w:rsidRDefault="001024F4" w:rsidP="00A7335A">
            <w:pPr>
              <w:pStyle w:val="ad"/>
              <w:jc w:val="left"/>
              <w:rPr>
                <w:b w:val="0"/>
                <w:bCs w:val="0"/>
              </w:rPr>
            </w:pPr>
            <w:r w:rsidRPr="00F57558">
              <w:rPr>
                <w:b w:val="0"/>
                <w:bCs w:val="0"/>
              </w:rPr>
              <w:t>Определять причины явлений, событий. Делать выводы на основе обобщения   знаний.</w:t>
            </w:r>
          </w:p>
          <w:p w:rsidR="001024F4" w:rsidRPr="00F57558" w:rsidRDefault="001024F4" w:rsidP="00A7335A">
            <w:pPr>
              <w:pStyle w:val="ad"/>
              <w:jc w:val="left"/>
              <w:rPr>
                <w:b w:val="0"/>
                <w:bCs w:val="0"/>
              </w:rPr>
            </w:pPr>
            <w:r w:rsidRPr="00F57558">
              <w:rPr>
                <w:b w:val="0"/>
                <w:bCs w:val="0"/>
              </w:rPr>
              <w:t xml:space="preserve">Решать задачи по аналогии. Строить аналогичные </w:t>
            </w:r>
            <w:r w:rsidRPr="00F57558">
              <w:rPr>
                <w:b w:val="0"/>
                <w:bCs w:val="0"/>
              </w:rPr>
              <w:lastRenderedPageBreak/>
              <w:t>закономерности.</w:t>
            </w:r>
          </w:p>
          <w:p w:rsidR="001024F4" w:rsidRPr="00F57558" w:rsidRDefault="001024F4" w:rsidP="00A7335A">
            <w:pPr>
              <w:pStyle w:val="ad"/>
              <w:jc w:val="left"/>
              <w:rPr>
                <w:b w:val="0"/>
                <w:bCs w:val="0"/>
              </w:rPr>
            </w:pPr>
            <w:r w:rsidRPr="00F57558">
              <w:rPr>
                <w:b w:val="0"/>
                <w:bCs w:val="0"/>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2762" w:type="dxa"/>
            <w:tcBorders>
              <w:top w:val="double" w:sz="6" w:space="0" w:color="4F81BD"/>
              <w:left w:val="single" w:sz="8" w:space="0" w:color="4F81BD"/>
              <w:bottom w:val="single" w:sz="8" w:space="0" w:color="4F81BD"/>
              <w:right w:val="single" w:sz="8" w:space="0" w:color="4F81BD"/>
            </w:tcBorders>
          </w:tcPr>
          <w:p w:rsidR="001024F4" w:rsidRPr="00F57558" w:rsidRDefault="001024F4" w:rsidP="00A7335A">
            <w:pPr>
              <w:pStyle w:val="ad"/>
              <w:jc w:val="left"/>
              <w:rPr>
                <w:b w:val="0"/>
                <w:bCs w:val="0"/>
              </w:rPr>
            </w:pPr>
            <w:r w:rsidRPr="00F57558">
              <w:rPr>
                <w:b w:val="0"/>
                <w:bCs w:val="0"/>
              </w:rPr>
              <w:lastRenderedPageBreak/>
              <w:t>Представлять информацию в виде текста, таблицы, схемы, в том числе с помощью ИКТ</w:t>
            </w:r>
          </w:p>
        </w:tc>
      </w:tr>
    </w:tbl>
    <w:p w:rsidR="00EF176B" w:rsidRDefault="00EF176B" w:rsidP="00EA66E2">
      <w:pPr>
        <w:jc w:val="center"/>
        <w:rPr>
          <w:rFonts w:eastAsia="Times New Roman"/>
          <w:b/>
          <w:bCs/>
          <w:lang w:eastAsia="ru-RU"/>
        </w:rPr>
      </w:pPr>
    </w:p>
    <w:p w:rsidR="001024F4" w:rsidRPr="00385D44" w:rsidRDefault="00EA66E2" w:rsidP="00EA66E2">
      <w:pPr>
        <w:jc w:val="center"/>
        <w:rPr>
          <w:rFonts w:eastAsia="Times New Roman"/>
          <w:b/>
          <w:bCs/>
          <w:lang w:eastAsia="ru-RU"/>
        </w:rPr>
      </w:pPr>
      <w:r w:rsidRPr="00385D44">
        <w:rPr>
          <w:rFonts w:eastAsia="Times New Roman"/>
          <w:b/>
          <w:bCs/>
          <w:lang w:eastAsia="ru-RU"/>
        </w:rPr>
        <w:t xml:space="preserve">Регулятивные универсальные учебные действия </w:t>
      </w:r>
      <w:r w:rsidR="0081454A" w:rsidRPr="00385D44">
        <w:rPr>
          <w:rFonts w:eastAsia="Times New Roman"/>
          <w:b/>
          <w:bCs/>
          <w:lang w:eastAsia="ru-RU"/>
        </w:rPr>
        <w:t>на</w:t>
      </w:r>
      <w:r w:rsidR="00EF176B">
        <w:rPr>
          <w:rFonts w:eastAsia="Times New Roman"/>
          <w:b/>
          <w:bCs/>
          <w:lang w:eastAsia="ru-RU"/>
        </w:rPr>
        <w:t xml:space="preserve"> третьем году обучения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tblPr>
      <w:tblGrid>
        <w:gridCol w:w="1809"/>
        <w:gridCol w:w="3119"/>
        <w:gridCol w:w="2126"/>
        <w:gridCol w:w="2835"/>
      </w:tblGrid>
      <w:tr w:rsidR="001024F4" w:rsidRPr="00F57558" w:rsidTr="00A7335A">
        <w:tc>
          <w:tcPr>
            <w:tcW w:w="1809" w:type="dxa"/>
            <w:tcBorders>
              <w:top w:val="single" w:sz="8" w:space="0" w:color="4F81BD"/>
              <w:left w:val="single" w:sz="8" w:space="0" w:color="4F81BD"/>
              <w:bottom w:val="single" w:sz="18" w:space="0" w:color="4F81BD"/>
              <w:right w:val="single" w:sz="8" w:space="0" w:color="4F81BD"/>
            </w:tcBorders>
          </w:tcPr>
          <w:p w:rsidR="001024F4" w:rsidRPr="00F57558" w:rsidRDefault="001024F4" w:rsidP="00A7335A">
            <w:pPr>
              <w:pStyle w:val="ad"/>
              <w:jc w:val="left"/>
              <w:rPr>
                <w:b w:val="0"/>
                <w:bCs w:val="0"/>
              </w:rPr>
            </w:pPr>
            <w:r w:rsidRPr="00F57558">
              <w:rPr>
                <w:b w:val="0"/>
                <w:bCs w:val="0"/>
              </w:rPr>
              <w:t>3</w:t>
            </w:r>
            <w:r w:rsidR="0081454A" w:rsidRPr="00F57558">
              <w:rPr>
                <w:b w:val="0"/>
                <w:bCs w:val="0"/>
              </w:rPr>
              <w:t xml:space="preserve"> </w:t>
            </w:r>
            <w:r w:rsidRPr="00F57558">
              <w:rPr>
                <w:b w:val="0"/>
                <w:bCs w:val="0"/>
              </w:rPr>
              <w:t>клас</w:t>
            </w:r>
            <w:r w:rsidR="0081454A" w:rsidRPr="00F57558">
              <w:rPr>
                <w:b w:val="0"/>
                <w:bCs w:val="0"/>
              </w:rPr>
              <w:t>с</w:t>
            </w:r>
            <w:r w:rsidRPr="00F57558">
              <w:rPr>
                <w:b w:val="0"/>
                <w:bCs w:val="0"/>
              </w:rPr>
              <w:t xml:space="preserve"> - </w:t>
            </w:r>
          </w:p>
          <w:p w:rsidR="001024F4" w:rsidRPr="00F57558" w:rsidRDefault="00E52304" w:rsidP="00A7335A">
            <w:pPr>
              <w:pStyle w:val="ad"/>
              <w:jc w:val="left"/>
              <w:rPr>
                <w:b w:val="0"/>
                <w:bCs w:val="0"/>
              </w:rPr>
            </w:pPr>
            <w:r>
              <w:rPr>
                <w:b w:val="0"/>
                <w:bCs w:val="0"/>
              </w:rPr>
              <w:t>необхо</w:t>
            </w:r>
            <w:r w:rsidR="001024F4" w:rsidRPr="00F57558">
              <w:rPr>
                <w:b w:val="0"/>
                <w:bCs w:val="0"/>
              </w:rPr>
              <w:t xml:space="preserve">димый уровень </w:t>
            </w:r>
          </w:p>
          <w:p w:rsidR="001024F4" w:rsidRPr="00F57558" w:rsidRDefault="001024F4" w:rsidP="00A7335A">
            <w:pPr>
              <w:pStyle w:val="ad"/>
              <w:jc w:val="left"/>
              <w:rPr>
                <w:b w:val="0"/>
                <w:bCs w:val="0"/>
              </w:rPr>
            </w:pPr>
          </w:p>
          <w:p w:rsidR="001024F4" w:rsidRPr="00F57558" w:rsidRDefault="001024F4" w:rsidP="00A7335A">
            <w:pPr>
              <w:pStyle w:val="ad"/>
              <w:jc w:val="left"/>
              <w:rPr>
                <w:b w:val="0"/>
                <w:bCs w:val="0"/>
              </w:rPr>
            </w:pPr>
          </w:p>
        </w:tc>
        <w:tc>
          <w:tcPr>
            <w:tcW w:w="3119" w:type="dxa"/>
            <w:tcBorders>
              <w:top w:val="single" w:sz="8" w:space="0" w:color="4F81BD"/>
              <w:left w:val="single" w:sz="8" w:space="0" w:color="4F81BD"/>
              <w:bottom w:val="single" w:sz="18" w:space="0" w:color="4F81BD"/>
              <w:right w:val="single" w:sz="8" w:space="0" w:color="4F81BD"/>
            </w:tcBorders>
            <w:shd w:val="clear" w:color="auto" w:fill="D3DFEE"/>
          </w:tcPr>
          <w:p w:rsidR="001024F4" w:rsidRPr="00F57558" w:rsidRDefault="001024F4" w:rsidP="00A7335A">
            <w:pPr>
              <w:pStyle w:val="ad"/>
              <w:jc w:val="left"/>
              <w:rPr>
                <w:b w:val="0"/>
                <w:bCs w:val="0"/>
              </w:rPr>
            </w:pPr>
            <w:r w:rsidRPr="00F57558">
              <w:rPr>
                <w:b w:val="0"/>
                <w:bCs w:val="0"/>
              </w:rPr>
              <w:t>Определять цель учебной деятельности с помощью учителя и самостоятельно, искать средства её осуществления.</w:t>
            </w:r>
          </w:p>
          <w:p w:rsidR="001024F4" w:rsidRPr="00F57558" w:rsidRDefault="001024F4" w:rsidP="00A7335A">
            <w:pPr>
              <w:pStyle w:val="ad"/>
              <w:jc w:val="left"/>
              <w:rPr>
                <w:b w:val="0"/>
                <w:bCs w:val="0"/>
              </w:rPr>
            </w:pPr>
            <w:r w:rsidRPr="00F57558">
              <w:rPr>
                <w:b w:val="0"/>
                <w:bCs w:val="0"/>
              </w:rPr>
              <w:t>Самостоятельно формулировать цели урока после предварительного обсуждения.</w:t>
            </w:r>
          </w:p>
          <w:p w:rsidR="001024F4" w:rsidRPr="00F57558" w:rsidRDefault="001024F4" w:rsidP="00A7335A">
            <w:pPr>
              <w:pStyle w:val="ad"/>
              <w:jc w:val="left"/>
              <w:rPr>
                <w:b w:val="0"/>
                <w:bCs w:val="0"/>
              </w:rPr>
            </w:pPr>
            <w:r w:rsidRPr="00F57558">
              <w:rPr>
                <w:b w:val="0"/>
                <w:bCs w:val="0"/>
              </w:rPr>
              <w:t>Учиться обнаруживать и формулировать учебную проблему совместно с учителем.</w:t>
            </w:r>
          </w:p>
          <w:p w:rsidR="001024F4" w:rsidRPr="00E52304" w:rsidRDefault="001024F4" w:rsidP="00E52304">
            <w:pPr>
              <w:jc w:val="left"/>
              <w:rPr>
                <w:rFonts w:eastAsia="Times New Roman"/>
                <w:bCs/>
                <w:lang w:eastAsia="ru-RU"/>
              </w:rPr>
            </w:pPr>
            <w:r w:rsidRPr="00E52304">
              <w:rPr>
                <w:rFonts w:eastAsia="Times New Roman"/>
                <w:bCs/>
                <w:lang w:eastAsia="ru-RU"/>
              </w:rPr>
              <w:t xml:space="preserve">Составлять план выполнения задач, решения проблем творческого и поискового характера </w:t>
            </w:r>
          </w:p>
        </w:tc>
        <w:tc>
          <w:tcPr>
            <w:tcW w:w="2126" w:type="dxa"/>
            <w:tcBorders>
              <w:top w:val="single" w:sz="8" w:space="0" w:color="4F81BD"/>
              <w:left w:val="single" w:sz="8" w:space="0" w:color="4F81BD"/>
              <w:bottom w:val="single" w:sz="18" w:space="0" w:color="4F81BD"/>
              <w:right w:val="single" w:sz="8" w:space="0" w:color="4F81BD"/>
            </w:tcBorders>
          </w:tcPr>
          <w:p w:rsidR="001024F4" w:rsidRPr="00F57558" w:rsidRDefault="001024F4" w:rsidP="00A7335A">
            <w:pPr>
              <w:pStyle w:val="ad"/>
              <w:jc w:val="left"/>
              <w:rPr>
                <w:b w:val="0"/>
                <w:bCs w:val="0"/>
              </w:rPr>
            </w:pPr>
            <w:r w:rsidRPr="00F57558">
              <w:rPr>
                <w:b w:val="0"/>
                <w:bCs w:val="0"/>
              </w:rPr>
              <w:t>Работая по плану, сверять свои действия с целью и, при необходимости, исправлять ошибки с помощью учителя</w:t>
            </w:r>
          </w:p>
        </w:tc>
        <w:tc>
          <w:tcPr>
            <w:tcW w:w="2835" w:type="dxa"/>
            <w:tcBorders>
              <w:top w:val="single" w:sz="8" w:space="0" w:color="4F81BD"/>
              <w:left w:val="single" w:sz="8" w:space="0" w:color="4F81BD"/>
              <w:bottom w:val="single" w:sz="18" w:space="0" w:color="4F81BD"/>
              <w:right w:val="single" w:sz="8" w:space="0" w:color="4F81BD"/>
            </w:tcBorders>
          </w:tcPr>
          <w:p w:rsidR="001024F4" w:rsidRPr="00F57558" w:rsidRDefault="001024F4" w:rsidP="00A7335A">
            <w:pPr>
              <w:pStyle w:val="ad"/>
              <w:jc w:val="left"/>
              <w:rPr>
                <w:b w:val="0"/>
                <w:bCs w:val="0"/>
              </w:rPr>
            </w:pPr>
            <w:r w:rsidRPr="00F57558">
              <w:rPr>
                <w:b w:val="0"/>
                <w:bCs w:val="0"/>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1024F4" w:rsidRPr="00F57558" w:rsidRDefault="001024F4" w:rsidP="00A7335A">
            <w:pPr>
              <w:pStyle w:val="ad"/>
              <w:jc w:val="left"/>
              <w:rPr>
                <w:b w:val="0"/>
                <w:bCs w:val="0"/>
              </w:rPr>
            </w:pPr>
            <w:r w:rsidRPr="00F57558">
              <w:rPr>
                <w:b w:val="0"/>
                <w:bCs w:val="0"/>
              </w:rPr>
              <w:t>Понимать причины своего неуспеха и находить способы выхода из этой ситуации</w:t>
            </w:r>
          </w:p>
        </w:tc>
      </w:tr>
    </w:tbl>
    <w:p w:rsidR="00EF176B" w:rsidRDefault="00EF176B" w:rsidP="00D84B3C">
      <w:pPr>
        <w:jc w:val="center"/>
        <w:rPr>
          <w:rFonts w:eastAsia="Times New Roman"/>
          <w:b/>
          <w:bCs/>
          <w:lang w:eastAsia="ru-RU"/>
        </w:rPr>
      </w:pPr>
    </w:p>
    <w:p w:rsidR="00D84B3C" w:rsidRPr="00385D44" w:rsidRDefault="00EA66E2" w:rsidP="00D84B3C">
      <w:pPr>
        <w:jc w:val="center"/>
        <w:rPr>
          <w:rFonts w:eastAsia="Times New Roman"/>
          <w:b/>
          <w:bCs/>
          <w:lang w:eastAsia="ru-RU"/>
        </w:rPr>
      </w:pPr>
      <w:r w:rsidRPr="00385D44">
        <w:rPr>
          <w:rFonts w:eastAsia="Times New Roman"/>
          <w:b/>
          <w:bCs/>
          <w:lang w:eastAsia="ru-RU"/>
        </w:rPr>
        <w:t xml:space="preserve">Коммуникативные универсальные учебные действия </w:t>
      </w:r>
      <w:r w:rsidR="0081454A" w:rsidRPr="00385D44">
        <w:rPr>
          <w:rFonts w:eastAsia="Times New Roman"/>
          <w:b/>
          <w:bCs/>
          <w:lang w:eastAsia="ru-RU"/>
        </w:rPr>
        <w:t>на</w:t>
      </w:r>
      <w:r w:rsidR="00EF176B">
        <w:rPr>
          <w:rFonts w:eastAsia="Times New Roman"/>
          <w:b/>
          <w:bCs/>
          <w:lang w:eastAsia="ru-RU"/>
        </w:rPr>
        <w:t xml:space="preserve"> третьем году обучения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tblPr>
      <w:tblGrid>
        <w:gridCol w:w="1809"/>
        <w:gridCol w:w="3119"/>
        <w:gridCol w:w="2126"/>
        <w:gridCol w:w="2835"/>
      </w:tblGrid>
      <w:tr w:rsidR="00EA66E2" w:rsidRPr="00F57558" w:rsidTr="00A7335A">
        <w:tc>
          <w:tcPr>
            <w:tcW w:w="1809" w:type="dxa"/>
            <w:tcBorders>
              <w:top w:val="single" w:sz="8" w:space="0" w:color="4F81BD"/>
              <w:left w:val="single" w:sz="8" w:space="0" w:color="4F81BD"/>
              <w:bottom w:val="single" w:sz="18" w:space="0" w:color="4F81BD"/>
              <w:right w:val="single" w:sz="8" w:space="0" w:color="4F81BD"/>
            </w:tcBorders>
          </w:tcPr>
          <w:p w:rsidR="00EA66E2" w:rsidRPr="00F57558" w:rsidRDefault="00EA66E2" w:rsidP="00A7335A">
            <w:pPr>
              <w:pStyle w:val="ad"/>
              <w:jc w:val="left"/>
              <w:rPr>
                <w:b w:val="0"/>
                <w:bCs w:val="0"/>
              </w:rPr>
            </w:pPr>
            <w:r w:rsidRPr="00F57558">
              <w:rPr>
                <w:b w:val="0"/>
                <w:bCs w:val="0"/>
              </w:rPr>
              <w:t>3</w:t>
            </w:r>
            <w:r w:rsidR="0081454A" w:rsidRPr="00F57558">
              <w:rPr>
                <w:b w:val="0"/>
                <w:bCs w:val="0"/>
              </w:rPr>
              <w:t xml:space="preserve"> класс</w:t>
            </w:r>
            <w:r w:rsidRPr="00F57558">
              <w:rPr>
                <w:b w:val="0"/>
                <w:bCs w:val="0"/>
              </w:rPr>
              <w:t xml:space="preserve">– </w:t>
            </w:r>
          </w:p>
          <w:p w:rsidR="00EA66E2" w:rsidRPr="00F57558" w:rsidRDefault="00E52304" w:rsidP="00A7335A">
            <w:pPr>
              <w:pStyle w:val="ad"/>
              <w:jc w:val="left"/>
              <w:rPr>
                <w:b w:val="0"/>
                <w:bCs w:val="0"/>
              </w:rPr>
            </w:pPr>
            <w:r>
              <w:rPr>
                <w:b w:val="0"/>
                <w:bCs w:val="0"/>
              </w:rPr>
              <w:t>необхо</w:t>
            </w:r>
            <w:r w:rsidR="00EA66E2" w:rsidRPr="00F57558">
              <w:rPr>
                <w:b w:val="0"/>
                <w:bCs w:val="0"/>
              </w:rPr>
              <w:t xml:space="preserve">димый уровень </w:t>
            </w:r>
          </w:p>
          <w:p w:rsidR="00EA66E2" w:rsidRPr="00F57558" w:rsidRDefault="00EA66E2" w:rsidP="00A7335A">
            <w:pPr>
              <w:pStyle w:val="ad"/>
              <w:jc w:val="left"/>
              <w:rPr>
                <w:b w:val="0"/>
                <w:bCs w:val="0"/>
              </w:rPr>
            </w:pPr>
          </w:p>
          <w:p w:rsidR="00EA66E2" w:rsidRPr="00F57558" w:rsidRDefault="00EA66E2" w:rsidP="00A7335A">
            <w:pPr>
              <w:pStyle w:val="ad"/>
              <w:jc w:val="left"/>
              <w:rPr>
                <w:b w:val="0"/>
                <w:bCs w:val="0"/>
              </w:rPr>
            </w:pPr>
          </w:p>
        </w:tc>
        <w:tc>
          <w:tcPr>
            <w:tcW w:w="3119" w:type="dxa"/>
            <w:tcBorders>
              <w:top w:val="single" w:sz="8" w:space="0" w:color="4F81BD"/>
              <w:left w:val="single" w:sz="8" w:space="0" w:color="4F81BD"/>
              <w:bottom w:val="single" w:sz="18" w:space="0" w:color="4F81BD"/>
              <w:right w:val="single" w:sz="8" w:space="0" w:color="4F81BD"/>
            </w:tcBorders>
            <w:shd w:val="clear" w:color="auto" w:fill="D3DFEE"/>
          </w:tcPr>
          <w:p w:rsidR="00EA66E2" w:rsidRPr="00F57558" w:rsidRDefault="00EA66E2" w:rsidP="00A7335A">
            <w:pPr>
              <w:pStyle w:val="ad"/>
              <w:jc w:val="left"/>
              <w:rPr>
                <w:b w:val="0"/>
                <w:bCs w:val="0"/>
              </w:rPr>
            </w:pPr>
            <w:r w:rsidRPr="00F57558">
              <w:rPr>
                <w:b w:val="0"/>
                <w:bCs w:val="0"/>
              </w:rPr>
              <w:t>Оформлять свои мысли в устной и письменной речи с учетом своих учебных и жизненных речевых ситуаций, в том числе с помощью ИКТ.</w:t>
            </w:r>
          </w:p>
          <w:p w:rsidR="00EA66E2" w:rsidRPr="00E52304" w:rsidRDefault="00EA66E2" w:rsidP="00E52304">
            <w:pPr>
              <w:jc w:val="left"/>
              <w:rPr>
                <w:rFonts w:eastAsia="Times New Roman"/>
                <w:bCs/>
                <w:lang w:eastAsia="ru-RU"/>
              </w:rPr>
            </w:pPr>
            <w:r w:rsidRPr="00E52304">
              <w:rPr>
                <w:rFonts w:eastAsia="Times New Roman"/>
                <w:bCs/>
                <w:lang w:eastAsia="ru-RU"/>
              </w:rPr>
              <w:t>Высказывать свою точку зрения и пытаться её обосновать, приводя аргументы</w:t>
            </w:r>
          </w:p>
          <w:p w:rsidR="00EA66E2" w:rsidRPr="00F57558" w:rsidRDefault="00EA66E2" w:rsidP="008D3E42">
            <w:pPr>
              <w:rPr>
                <w:rFonts w:eastAsia="Times New Roman"/>
                <w:b/>
                <w:bCs/>
                <w:lang w:eastAsia="ru-RU"/>
              </w:rPr>
            </w:pPr>
          </w:p>
        </w:tc>
        <w:tc>
          <w:tcPr>
            <w:tcW w:w="2126" w:type="dxa"/>
            <w:tcBorders>
              <w:top w:val="single" w:sz="8" w:space="0" w:color="4F81BD"/>
              <w:left w:val="single" w:sz="8" w:space="0" w:color="4F81BD"/>
              <w:bottom w:val="single" w:sz="18" w:space="0" w:color="4F81BD"/>
              <w:right w:val="single" w:sz="8" w:space="0" w:color="4F81BD"/>
            </w:tcBorders>
          </w:tcPr>
          <w:p w:rsidR="00EA66E2" w:rsidRPr="00F57558" w:rsidRDefault="00EA66E2" w:rsidP="00A7335A">
            <w:pPr>
              <w:pStyle w:val="ad"/>
              <w:jc w:val="left"/>
              <w:rPr>
                <w:b w:val="0"/>
                <w:bCs w:val="0"/>
              </w:rPr>
            </w:pPr>
            <w:r w:rsidRPr="00F57558">
              <w:rPr>
                <w:b w:val="0"/>
                <w:bCs w:val="0"/>
              </w:rPr>
              <w:t>Слушать других, пытаться принимать другую точку зрения, быть готовым изменить свою точку зрения.</w:t>
            </w:r>
          </w:p>
          <w:p w:rsidR="00EA66E2" w:rsidRPr="00F57558" w:rsidRDefault="00EA66E2" w:rsidP="00A7335A">
            <w:pPr>
              <w:pStyle w:val="ad"/>
              <w:jc w:val="left"/>
              <w:rPr>
                <w:b w:val="0"/>
                <w:bCs w:val="0"/>
              </w:rPr>
            </w:pPr>
            <w:r w:rsidRPr="00F57558">
              <w:rPr>
                <w:b w:val="0"/>
                <w:bCs w:val="0"/>
              </w:rPr>
              <w:t>Читать вслух и про себя тексты учебников и при этом:</w:t>
            </w:r>
          </w:p>
          <w:p w:rsidR="00EA66E2" w:rsidRPr="00F57558" w:rsidRDefault="00EA66E2" w:rsidP="00A7335A">
            <w:pPr>
              <w:pStyle w:val="ad"/>
              <w:jc w:val="left"/>
              <w:rPr>
                <w:b w:val="0"/>
                <w:bCs w:val="0"/>
              </w:rPr>
            </w:pPr>
            <w:r w:rsidRPr="00F57558">
              <w:rPr>
                <w:b w:val="0"/>
                <w:bCs w:val="0"/>
              </w:rPr>
              <w:t>–ставить вопросы к тексту и искать ответы; прове</w:t>
            </w:r>
            <w:r w:rsidR="00AF4227" w:rsidRPr="00F57558">
              <w:rPr>
                <w:b w:val="0"/>
                <w:bCs w:val="0"/>
              </w:rPr>
              <w:t>рять себя</w:t>
            </w:r>
            <w:r w:rsidRPr="00F57558">
              <w:rPr>
                <w:b w:val="0"/>
                <w:bCs w:val="0"/>
              </w:rPr>
              <w:t>;</w:t>
            </w:r>
          </w:p>
          <w:p w:rsidR="00EA66E2" w:rsidRPr="00F57558" w:rsidRDefault="00EA66E2" w:rsidP="00A7335A">
            <w:pPr>
              <w:pStyle w:val="ad"/>
              <w:jc w:val="left"/>
              <w:rPr>
                <w:b w:val="0"/>
                <w:bCs w:val="0"/>
              </w:rPr>
            </w:pPr>
            <w:r w:rsidRPr="00F57558">
              <w:rPr>
                <w:b w:val="0"/>
                <w:bCs w:val="0"/>
              </w:rPr>
              <w:t>– отделять новое от известного;</w:t>
            </w:r>
          </w:p>
          <w:p w:rsidR="00EA66E2" w:rsidRPr="00F57558" w:rsidRDefault="00EA66E2" w:rsidP="00A7335A">
            <w:pPr>
              <w:pStyle w:val="ad"/>
              <w:jc w:val="left"/>
              <w:rPr>
                <w:b w:val="0"/>
                <w:bCs w:val="0"/>
              </w:rPr>
            </w:pPr>
            <w:r w:rsidRPr="00F57558">
              <w:rPr>
                <w:b w:val="0"/>
                <w:bCs w:val="0"/>
              </w:rPr>
              <w:lastRenderedPageBreak/>
              <w:t>– выделять главное;</w:t>
            </w:r>
          </w:p>
          <w:p w:rsidR="00EA66E2" w:rsidRPr="00F57558" w:rsidRDefault="00EA66E2" w:rsidP="00A7335A">
            <w:pPr>
              <w:pStyle w:val="ad"/>
              <w:jc w:val="left"/>
              <w:rPr>
                <w:b w:val="0"/>
                <w:bCs w:val="0"/>
              </w:rPr>
            </w:pPr>
            <w:r w:rsidRPr="00F57558">
              <w:rPr>
                <w:b w:val="0"/>
                <w:bCs w:val="0"/>
              </w:rPr>
              <w:t>– составлять план</w:t>
            </w:r>
          </w:p>
        </w:tc>
        <w:tc>
          <w:tcPr>
            <w:tcW w:w="2835" w:type="dxa"/>
            <w:tcBorders>
              <w:top w:val="single" w:sz="8" w:space="0" w:color="4F81BD"/>
              <w:left w:val="single" w:sz="8" w:space="0" w:color="4F81BD"/>
              <w:bottom w:val="single" w:sz="18" w:space="0" w:color="4F81BD"/>
              <w:right w:val="single" w:sz="8" w:space="0" w:color="4F81BD"/>
            </w:tcBorders>
          </w:tcPr>
          <w:p w:rsidR="00EA66E2" w:rsidRPr="00F57558" w:rsidRDefault="00EA66E2" w:rsidP="00A7335A">
            <w:pPr>
              <w:pStyle w:val="ad"/>
              <w:jc w:val="left"/>
              <w:rPr>
                <w:b w:val="0"/>
                <w:bCs w:val="0"/>
              </w:rPr>
            </w:pPr>
            <w:r w:rsidRPr="00F57558">
              <w:rPr>
                <w:b w:val="0"/>
                <w:bCs w:val="0"/>
              </w:rPr>
              <w:lastRenderedPageBreak/>
              <w:t>Выполняя различные роли в группе, сотрудничать в совместном решении проблемы (задачи).</w:t>
            </w:r>
          </w:p>
          <w:p w:rsidR="00EA66E2" w:rsidRPr="00F57558" w:rsidRDefault="00EA66E2" w:rsidP="00A7335A">
            <w:pPr>
              <w:pStyle w:val="ad"/>
              <w:jc w:val="left"/>
              <w:rPr>
                <w:b w:val="0"/>
                <w:bCs w:val="0"/>
              </w:rPr>
            </w:pPr>
            <w:r w:rsidRPr="00F57558">
              <w:rPr>
                <w:b w:val="0"/>
                <w:bCs w:val="0"/>
              </w:rPr>
              <w:t xml:space="preserve">Учиться уважительно относиться к позиции другого, пытаться договариваться </w:t>
            </w:r>
          </w:p>
        </w:tc>
      </w:tr>
    </w:tbl>
    <w:p w:rsidR="00EF176B" w:rsidRDefault="00EF176B" w:rsidP="00EA66E2">
      <w:pPr>
        <w:jc w:val="center"/>
        <w:rPr>
          <w:rFonts w:eastAsia="Times New Roman"/>
          <w:b/>
          <w:bCs/>
          <w:lang w:eastAsia="ru-RU"/>
        </w:rPr>
      </w:pPr>
    </w:p>
    <w:p w:rsidR="00EA66E2" w:rsidRPr="00385D44" w:rsidRDefault="00EA66E2" w:rsidP="00EA66E2">
      <w:pPr>
        <w:jc w:val="center"/>
        <w:rPr>
          <w:rFonts w:eastAsia="Times New Roman"/>
          <w:b/>
          <w:bCs/>
          <w:lang w:eastAsia="ru-RU"/>
        </w:rPr>
      </w:pPr>
      <w:r w:rsidRPr="00385D44">
        <w:rPr>
          <w:rFonts w:eastAsia="Times New Roman"/>
          <w:b/>
          <w:bCs/>
          <w:lang w:eastAsia="ru-RU"/>
        </w:rPr>
        <w:t xml:space="preserve">Личностные результаты универсальных учебных действий </w:t>
      </w:r>
      <w:r w:rsidR="00AF4227" w:rsidRPr="00385D44">
        <w:rPr>
          <w:rFonts w:eastAsia="Times New Roman"/>
          <w:b/>
          <w:bCs/>
          <w:lang w:eastAsia="ru-RU"/>
        </w:rPr>
        <w:t xml:space="preserve">на </w:t>
      </w:r>
      <w:r w:rsidRPr="00385D44">
        <w:rPr>
          <w:rFonts w:eastAsia="Times New Roman"/>
          <w:b/>
          <w:bCs/>
          <w:lang w:eastAsia="ru-RU"/>
        </w:rPr>
        <w:t>четвертом году обучения</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tblPr>
      <w:tblGrid>
        <w:gridCol w:w="1809"/>
        <w:gridCol w:w="2835"/>
        <w:gridCol w:w="2410"/>
        <w:gridCol w:w="2835"/>
      </w:tblGrid>
      <w:tr w:rsidR="00AF4227" w:rsidRPr="00E52304" w:rsidTr="00A7335A">
        <w:tc>
          <w:tcPr>
            <w:tcW w:w="1809" w:type="dxa"/>
            <w:tcBorders>
              <w:top w:val="single" w:sz="8" w:space="0" w:color="4F81BD"/>
              <w:left w:val="single" w:sz="8" w:space="0" w:color="4F81BD"/>
              <w:bottom w:val="single" w:sz="18" w:space="0" w:color="4F81BD"/>
              <w:right w:val="single" w:sz="8" w:space="0" w:color="4F81BD"/>
            </w:tcBorders>
          </w:tcPr>
          <w:p w:rsidR="00AF4227" w:rsidRPr="00E52304" w:rsidRDefault="00AF4227" w:rsidP="00A7335A">
            <w:pPr>
              <w:pStyle w:val="ad"/>
              <w:jc w:val="left"/>
              <w:rPr>
                <w:b w:val="0"/>
                <w:bCs w:val="0"/>
              </w:rPr>
            </w:pPr>
            <w:r w:rsidRPr="00E52304">
              <w:rPr>
                <w:b w:val="0"/>
                <w:bCs w:val="0"/>
              </w:rPr>
              <w:t xml:space="preserve">4 класс  – </w:t>
            </w:r>
          </w:p>
          <w:p w:rsidR="00AF4227" w:rsidRPr="00E52304" w:rsidRDefault="00E52304" w:rsidP="00A7335A">
            <w:pPr>
              <w:pStyle w:val="ad"/>
              <w:jc w:val="left"/>
              <w:rPr>
                <w:b w:val="0"/>
                <w:bCs w:val="0"/>
              </w:rPr>
            </w:pPr>
            <w:r w:rsidRPr="00E52304">
              <w:rPr>
                <w:b w:val="0"/>
                <w:bCs w:val="0"/>
              </w:rPr>
              <w:t>необхо</w:t>
            </w:r>
            <w:r w:rsidR="00AF4227" w:rsidRPr="00E52304">
              <w:rPr>
                <w:b w:val="0"/>
                <w:bCs w:val="0"/>
              </w:rPr>
              <w:t xml:space="preserve">димый уровень </w:t>
            </w:r>
          </w:p>
          <w:p w:rsidR="00AF4227" w:rsidRPr="00E52304" w:rsidRDefault="00AF4227" w:rsidP="00A7335A">
            <w:pPr>
              <w:pStyle w:val="ad"/>
              <w:jc w:val="left"/>
              <w:rPr>
                <w:b w:val="0"/>
                <w:bCs w:val="0"/>
              </w:rPr>
            </w:pPr>
          </w:p>
          <w:p w:rsidR="00AF4227" w:rsidRPr="00E52304" w:rsidRDefault="00AF4227" w:rsidP="00A7335A">
            <w:pPr>
              <w:pStyle w:val="ad"/>
              <w:jc w:val="left"/>
              <w:rPr>
                <w:b w:val="0"/>
                <w:bCs w:val="0"/>
              </w:rPr>
            </w:pPr>
          </w:p>
        </w:tc>
        <w:tc>
          <w:tcPr>
            <w:tcW w:w="2835" w:type="dxa"/>
            <w:tcBorders>
              <w:top w:val="single" w:sz="8" w:space="0" w:color="4F81BD"/>
              <w:left w:val="single" w:sz="8" w:space="0" w:color="4F81BD"/>
              <w:bottom w:val="single" w:sz="18" w:space="0" w:color="4F81BD"/>
              <w:right w:val="single" w:sz="8" w:space="0" w:color="4F81BD"/>
            </w:tcBorders>
            <w:shd w:val="clear" w:color="auto" w:fill="D3DFEE"/>
          </w:tcPr>
          <w:p w:rsidR="00AF4227" w:rsidRPr="00E52304" w:rsidRDefault="00AF4227" w:rsidP="00A7335A">
            <w:pPr>
              <w:pStyle w:val="ad"/>
              <w:jc w:val="left"/>
              <w:rPr>
                <w:b w:val="0"/>
                <w:bCs w:val="0"/>
              </w:rPr>
            </w:pPr>
            <w:r w:rsidRPr="00E52304">
              <w:rPr>
                <w:b w:val="0"/>
                <w:bCs w:val="0"/>
                <w:i/>
              </w:rPr>
              <w:t>Оценивать</w:t>
            </w:r>
            <w:r w:rsidRPr="00E52304">
              <w:rPr>
                <w:b w:val="0"/>
                <w:bCs w:val="0"/>
              </w:rPr>
              <w:t xml:space="preserve"> простые ситуации и однозначные поступки как «хорошие» или «плохие» с позиции: </w:t>
            </w:r>
          </w:p>
          <w:p w:rsidR="00AF4227" w:rsidRPr="00E52304" w:rsidRDefault="00AF4227" w:rsidP="00A7335A">
            <w:pPr>
              <w:pStyle w:val="ad"/>
              <w:jc w:val="left"/>
              <w:rPr>
                <w:b w:val="0"/>
                <w:bCs w:val="0"/>
              </w:rPr>
            </w:pPr>
            <w:r w:rsidRPr="00E52304">
              <w:rPr>
                <w:b w:val="0"/>
                <w:bCs w:val="0"/>
              </w:rPr>
              <w:t xml:space="preserve">общечеловеческих ценностей (в т.ч. </w:t>
            </w:r>
            <w:r w:rsidRPr="00E52304">
              <w:rPr>
                <w:b w:val="0"/>
                <w:bCs w:val="0"/>
                <w:u w:val="single"/>
              </w:rPr>
              <w:t>справедливости, свободы, демократии);</w:t>
            </w:r>
          </w:p>
          <w:p w:rsidR="00AF4227" w:rsidRPr="00E52304" w:rsidRDefault="00AF4227" w:rsidP="00A7335A">
            <w:pPr>
              <w:pStyle w:val="ad"/>
              <w:jc w:val="left"/>
              <w:rPr>
                <w:b w:val="0"/>
                <w:bCs w:val="0"/>
              </w:rPr>
            </w:pPr>
            <w:r w:rsidRPr="00E52304">
              <w:rPr>
                <w:b w:val="0"/>
                <w:bCs w:val="0"/>
              </w:rPr>
              <w:t xml:space="preserve">– </w:t>
            </w:r>
            <w:r w:rsidRPr="00E52304">
              <w:rPr>
                <w:b w:val="0"/>
                <w:bCs w:val="0"/>
                <w:u w:val="single"/>
              </w:rPr>
              <w:t>российских гражданских</w:t>
            </w:r>
            <w:r w:rsidRPr="00E52304">
              <w:rPr>
                <w:b w:val="0"/>
                <w:bCs w:val="0"/>
              </w:rPr>
              <w:t xml:space="preserve"> ценностей (важных для всех граждан России);</w:t>
            </w:r>
          </w:p>
          <w:p w:rsidR="00AF4227" w:rsidRPr="00E52304" w:rsidRDefault="006B0709" w:rsidP="00A7335A">
            <w:pPr>
              <w:pStyle w:val="ad"/>
              <w:ind w:left="-108"/>
              <w:jc w:val="left"/>
              <w:rPr>
                <w:b w:val="0"/>
                <w:bCs w:val="0"/>
              </w:rPr>
            </w:pPr>
            <w:r w:rsidRPr="00E52304">
              <w:rPr>
                <w:b w:val="0"/>
                <w:bCs w:val="0"/>
              </w:rPr>
              <w:t xml:space="preserve">– важности учёбы </w:t>
            </w:r>
            <w:r w:rsidR="00AF4227" w:rsidRPr="00E52304">
              <w:rPr>
                <w:b w:val="0"/>
                <w:bCs w:val="0"/>
              </w:rPr>
              <w:t>и</w:t>
            </w:r>
            <w:r w:rsidRPr="00E52304">
              <w:rPr>
                <w:b w:val="0"/>
                <w:bCs w:val="0"/>
              </w:rPr>
              <w:t xml:space="preserve"> </w:t>
            </w:r>
            <w:r w:rsidR="00AF4227" w:rsidRPr="00E52304">
              <w:rPr>
                <w:b w:val="0"/>
                <w:bCs w:val="0"/>
              </w:rPr>
              <w:t>познания нового;</w:t>
            </w:r>
          </w:p>
          <w:p w:rsidR="00AF4227" w:rsidRPr="00E52304" w:rsidRDefault="00AF4227" w:rsidP="00A7335A">
            <w:pPr>
              <w:pStyle w:val="ad"/>
              <w:ind w:left="214"/>
              <w:jc w:val="left"/>
              <w:rPr>
                <w:b w:val="0"/>
                <w:bCs w:val="0"/>
              </w:rPr>
            </w:pPr>
            <w:r w:rsidRPr="00E52304">
              <w:rPr>
                <w:b w:val="0"/>
                <w:bCs w:val="0"/>
              </w:rPr>
              <w:t xml:space="preserve">– важности бережного отношения к здоровью человека </w:t>
            </w:r>
            <w:r w:rsidRPr="00E52304">
              <w:rPr>
                <w:b w:val="0"/>
                <w:bCs w:val="0"/>
                <w:u w:val="single"/>
              </w:rPr>
              <w:t>и к природе</w:t>
            </w:r>
            <w:r w:rsidRPr="00E52304">
              <w:rPr>
                <w:b w:val="0"/>
                <w:bCs w:val="0"/>
              </w:rPr>
              <w:t>);</w:t>
            </w:r>
          </w:p>
          <w:p w:rsidR="00AF4227" w:rsidRPr="00E52304" w:rsidRDefault="00AF4227" w:rsidP="00A7335A">
            <w:pPr>
              <w:pStyle w:val="ad"/>
              <w:ind w:left="214"/>
              <w:jc w:val="left"/>
              <w:rPr>
                <w:b w:val="0"/>
                <w:bCs w:val="0"/>
              </w:rPr>
            </w:pPr>
            <w:r w:rsidRPr="00E52304">
              <w:rPr>
                <w:b w:val="0"/>
                <w:bCs w:val="0"/>
              </w:rPr>
              <w:t xml:space="preserve">– потребности в </w:t>
            </w:r>
            <w:r w:rsidRPr="00E52304">
              <w:rPr>
                <w:b w:val="0"/>
                <w:bCs w:val="0"/>
                <w:u w:val="single"/>
              </w:rPr>
              <w:t>«прекрасном» и отрицания «безобразного</w:t>
            </w:r>
            <w:r w:rsidRPr="00E52304">
              <w:rPr>
                <w:b w:val="0"/>
                <w:bCs w:val="0"/>
              </w:rPr>
              <w:t>».</w:t>
            </w:r>
          </w:p>
          <w:p w:rsidR="00AF4227" w:rsidRPr="00E52304" w:rsidRDefault="00AF4227" w:rsidP="008D3E42">
            <w:pPr>
              <w:rPr>
                <w:bCs/>
              </w:rPr>
            </w:pPr>
            <w:r w:rsidRPr="00E52304">
              <w:rPr>
                <w:bCs/>
                <w:i/>
              </w:rPr>
              <w:t>Отделять</w:t>
            </w:r>
            <w:r w:rsidRPr="00E52304">
              <w:rPr>
                <w:bCs/>
              </w:rPr>
              <w:t xml:space="preserve"> </w:t>
            </w:r>
            <w:r w:rsidRPr="00E52304">
              <w:rPr>
                <w:bCs/>
                <w:u w:val="single"/>
              </w:rPr>
              <w:t>оценку поступка</w:t>
            </w:r>
            <w:r w:rsidRPr="00E52304">
              <w:rPr>
                <w:bCs/>
              </w:rPr>
              <w:t xml:space="preserve"> от оценки самого человека (плохими и хорошими бывают поступки, а не люди).</w:t>
            </w:r>
          </w:p>
          <w:p w:rsidR="00AF4227" w:rsidRPr="00E52304" w:rsidRDefault="00AF4227" w:rsidP="00A7335A">
            <w:pPr>
              <w:pStyle w:val="ad"/>
              <w:jc w:val="left"/>
              <w:rPr>
                <w:b w:val="0"/>
                <w:bCs w:val="0"/>
              </w:rPr>
            </w:pPr>
            <w:r w:rsidRPr="00E52304">
              <w:rPr>
                <w:b w:val="0"/>
                <w:bCs w:val="0"/>
                <w:i/>
              </w:rPr>
              <w:t>Отмечать</w:t>
            </w:r>
            <w:r w:rsidRPr="00E52304">
              <w:rPr>
                <w:b w:val="0"/>
                <w:bCs w:val="0"/>
              </w:rPr>
              <w:t xml:space="preserve"> поступки и ситуации, которые </w:t>
            </w:r>
            <w:r w:rsidRPr="00E52304">
              <w:rPr>
                <w:b w:val="0"/>
                <w:bCs w:val="0"/>
                <w:u w:val="single"/>
              </w:rPr>
              <w:t>нельзя однозначно оценить</w:t>
            </w:r>
            <w:r w:rsidRPr="00E52304">
              <w:rPr>
                <w:b w:val="0"/>
                <w:bCs w:val="0"/>
              </w:rPr>
              <w:t xml:space="preserve"> как хорошие или плохие</w:t>
            </w:r>
          </w:p>
          <w:p w:rsidR="00AF4227" w:rsidRPr="00E52304" w:rsidRDefault="00AF4227" w:rsidP="008D3E42">
            <w:pPr>
              <w:rPr>
                <w:bCs/>
              </w:rPr>
            </w:pPr>
          </w:p>
        </w:tc>
        <w:tc>
          <w:tcPr>
            <w:tcW w:w="2410" w:type="dxa"/>
            <w:tcBorders>
              <w:top w:val="single" w:sz="8" w:space="0" w:color="4F81BD"/>
              <w:left w:val="single" w:sz="8" w:space="0" w:color="4F81BD"/>
              <w:bottom w:val="single" w:sz="18" w:space="0" w:color="4F81BD"/>
              <w:right w:val="single" w:sz="8" w:space="0" w:color="4F81BD"/>
            </w:tcBorders>
          </w:tcPr>
          <w:p w:rsidR="00AF4227" w:rsidRPr="00E52304" w:rsidRDefault="00AF4227" w:rsidP="00A7335A">
            <w:pPr>
              <w:pStyle w:val="ad"/>
              <w:jc w:val="left"/>
              <w:rPr>
                <w:b w:val="0"/>
                <w:bCs w:val="0"/>
                <w:sz w:val="20"/>
                <w:szCs w:val="20"/>
              </w:rPr>
            </w:pPr>
            <w:r w:rsidRPr="00E52304">
              <w:rPr>
                <w:b w:val="0"/>
                <w:bCs w:val="0"/>
                <w:sz w:val="20"/>
                <w:szCs w:val="20"/>
              </w:rPr>
              <w:t>ОСМЫСЛЕНИЕ</w:t>
            </w:r>
          </w:p>
          <w:p w:rsidR="00AF4227" w:rsidRPr="00E52304" w:rsidRDefault="00AF4227" w:rsidP="00A7335A">
            <w:pPr>
              <w:pStyle w:val="ad"/>
              <w:jc w:val="left"/>
              <w:rPr>
                <w:b w:val="0"/>
                <w:bCs w:val="0"/>
              </w:rPr>
            </w:pPr>
            <w:r w:rsidRPr="00E52304">
              <w:rPr>
                <w:b w:val="0"/>
                <w:bCs w:val="0"/>
                <w:i/>
              </w:rPr>
              <w:t>Объяснять</w:t>
            </w:r>
            <w:r w:rsidRPr="00E52304">
              <w:rPr>
                <w:b w:val="0"/>
                <w:bCs w:val="0"/>
              </w:rPr>
              <w:t xml:space="preserve">, почему конкретные </w:t>
            </w:r>
            <w:r w:rsidRPr="00E52304">
              <w:rPr>
                <w:b w:val="0"/>
                <w:bCs w:val="0"/>
                <w:u w:val="single"/>
              </w:rPr>
              <w:t>однозначные</w:t>
            </w:r>
            <w:r w:rsidRPr="00E52304">
              <w:rPr>
                <w:b w:val="0"/>
                <w:bCs w:val="0"/>
              </w:rPr>
              <w:t xml:space="preserve"> поступки можно оценить как «хорошие» или «плохие» («неправильные», «опасные», «некрасивые»), с позиции </w:t>
            </w:r>
            <w:r w:rsidRPr="00E52304">
              <w:rPr>
                <w:b w:val="0"/>
                <w:bCs w:val="0"/>
                <w:u w:val="single"/>
              </w:rPr>
              <w:t>общечеловеческих</w:t>
            </w:r>
            <w:r w:rsidRPr="00E52304">
              <w:rPr>
                <w:b w:val="0"/>
                <w:bCs w:val="0"/>
              </w:rPr>
              <w:t xml:space="preserve"> и </w:t>
            </w:r>
            <w:r w:rsidRPr="00E52304">
              <w:rPr>
                <w:b w:val="0"/>
                <w:bCs w:val="0"/>
                <w:u w:val="single"/>
              </w:rPr>
              <w:t xml:space="preserve">российских гражданских </w:t>
            </w:r>
            <w:r w:rsidRPr="00E52304">
              <w:rPr>
                <w:b w:val="0"/>
                <w:bCs w:val="0"/>
              </w:rPr>
              <w:t>ценностей.</w:t>
            </w:r>
          </w:p>
          <w:p w:rsidR="00AF4227" w:rsidRPr="00E52304" w:rsidRDefault="00AF4227" w:rsidP="00A7335A">
            <w:pPr>
              <w:pStyle w:val="ad"/>
              <w:jc w:val="left"/>
              <w:rPr>
                <w:b w:val="0"/>
                <w:bCs w:val="0"/>
              </w:rPr>
            </w:pPr>
            <w:r w:rsidRPr="00E52304">
              <w:rPr>
                <w:b w:val="0"/>
                <w:bCs w:val="0"/>
              </w:rPr>
              <w:t xml:space="preserve"> </w:t>
            </w:r>
          </w:p>
          <w:p w:rsidR="00AF4227" w:rsidRPr="00E52304" w:rsidRDefault="00AF4227" w:rsidP="008D3E42">
            <w:pPr>
              <w:rPr>
                <w:bCs/>
                <w:sz w:val="20"/>
                <w:szCs w:val="20"/>
              </w:rPr>
            </w:pPr>
            <w:r w:rsidRPr="00E52304">
              <w:rPr>
                <w:bCs/>
                <w:sz w:val="20"/>
                <w:szCs w:val="20"/>
              </w:rPr>
              <w:t>САМООСОЗНАНИЕ</w:t>
            </w:r>
          </w:p>
          <w:p w:rsidR="00AF4227" w:rsidRPr="00E52304" w:rsidRDefault="00AF4227" w:rsidP="008D3E42">
            <w:pPr>
              <w:rPr>
                <w:bCs/>
              </w:rPr>
            </w:pPr>
            <w:r w:rsidRPr="00E52304">
              <w:rPr>
                <w:bCs/>
                <w:i/>
              </w:rPr>
              <w:t>Объяснять</w:t>
            </w:r>
            <w:r w:rsidRPr="00E52304">
              <w:rPr>
                <w:bCs/>
              </w:rPr>
              <w:t xml:space="preserve"> самому себе: </w:t>
            </w:r>
          </w:p>
          <w:p w:rsidR="00AF4227" w:rsidRPr="00E52304" w:rsidRDefault="00AF4227" w:rsidP="00EF176B">
            <w:pPr>
              <w:rPr>
                <w:bCs/>
              </w:rPr>
            </w:pPr>
            <w:r w:rsidRPr="00E52304">
              <w:rPr>
                <w:bCs/>
              </w:rPr>
              <w:t>–что во мне хорошо, а что плохо (личные качества, черты характера),</w:t>
            </w:r>
          </w:p>
          <w:p w:rsidR="00EF176B" w:rsidRPr="00E52304" w:rsidRDefault="00AF4227" w:rsidP="00EF176B">
            <w:pPr>
              <w:rPr>
                <w:bCs/>
              </w:rPr>
            </w:pPr>
            <w:r w:rsidRPr="00E52304">
              <w:rPr>
                <w:bCs/>
              </w:rPr>
              <w:t>–что я хочу (цели, мотивы),</w:t>
            </w:r>
          </w:p>
          <w:p w:rsidR="00AF4227" w:rsidRPr="00E52304" w:rsidRDefault="00AF4227" w:rsidP="00EF176B">
            <w:pPr>
              <w:rPr>
                <w:bCs/>
              </w:rPr>
            </w:pPr>
            <w:r w:rsidRPr="00E52304">
              <w:rPr>
                <w:bCs/>
              </w:rPr>
              <w:t xml:space="preserve">–что я могу (результаты) </w:t>
            </w:r>
          </w:p>
          <w:p w:rsidR="00AF4227" w:rsidRPr="00E52304" w:rsidRDefault="00AF4227" w:rsidP="00A7335A">
            <w:pPr>
              <w:pStyle w:val="ad"/>
              <w:jc w:val="left"/>
              <w:rPr>
                <w:b w:val="0"/>
                <w:bCs w:val="0"/>
              </w:rPr>
            </w:pPr>
          </w:p>
          <w:p w:rsidR="00AF4227" w:rsidRPr="00E52304" w:rsidRDefault="00AF4227" w:rsidP="00A7335A">
            <w:pPr>
              <w:pStyle w:val="ad"/>
              <w:jc w:val="left"/>
              <w:rPr>
                <w:b w:val="0"/>
                <w:bCs w:val="0"/>
              </w:rPr>
            </w:pPr>
          </w:p>
        </w:tc>
        <w:tc>
          <w:tcPr>
            <w:tcW w:w="2835" w:type="dxa"/>
            <w:tcBorders>
              <w:top w:val="single" w:sz="8" w:space="0" w:color="4F81BD"/>
              <w:left w:val="single" w:sz="8" w:space="0" w:color="4F81BD"/>
              <w:bottom w:val="single" w:sz="18" w:space="0" w:color="4F81BD"/>
              <w:right w:val="single" w:sz="8" w:space="0" w:color="4F81BD"/>
            </w:tcBorders>
          </w:tcPr>
          <w:p w:rsidR="00AF4227" w:rsidRPr="00E52304" w:rsidRDefault="00AF4227" w:rsidP="00A7335A">
            <w:pPr>
              <w:pStyle w:val="ad"/>
              <w:jc w:val="left"/>
              <w:rPr>
                <w:b w:val="0"/>
                <w:bCs w:val="0"/>
                <w:sz w:val="20"/>
                <w:szCs w:val="20"/>
              </w:rPr>
            </w:pPr>
            <w:r w:rsidRPr="00E52304">
              <w:rPr>
                <w:b w:val="0"/>
                <w:bCs w:val="0"/>
                <w:sz w:val="20"/>
                <w:szCs w:val="20"/>
              </w:rPr>
              <w:t>САМООПРЕДЕЛЕНИЕ</w:t>
            </w:r>
          </w:p>
          <w:p w:rsidR="00AF4227" w:rsidRPr="00E52304" w:rsidRDefault="00AF4227" w:rsidP="00A7335A">
            <w:pPr>
              <w:pStyle w:val="ad"/>
              <w:jc w:val="left"/>
              <w:rPr>
                <w:b w:val="0"/>
                <w:bCs w:val="0"/>
              </w:rPr>
            </w:pPr>
            <w:r w:rsidRPr="00E52304">
              <w:rPr>
                <w:b w:val="0"/>
                <w:bCs w:val="0"/>
                <w:i/>
              </w:rPr>
              <w:t xml:space="preserve">Осознавать </w:t>
            </w:r>
            <w:r w:rsidRPr="00E52304">
              <w:rPr>
                <w:b w:val="0"/>
                <w:bCs w:val="0"/>
              </w:rPr>
              <w:t xml:space="preserve">себя </w:t>
            </w:r>
            <w:r w:rsidRPr="00E52304">
              <w:rPr>
                <w:b w:val="0"/>
                <w:bCs w:val="0"/>
                <w:u w:val="single"/>
              </w:rPr>
              <w:t>гражданином России</w:t>
            </w:r>
            <w:r w:rsidRPr="00E52304">
              <w:rPr>
                <w:b w:val="0"/>
                <w:bCs w:val="0"/>
              </w:rPr>
              <w:t>, в том числе:</w:t>
            </w:r>
          </w:p>
          <w:p w:rsidR="00AF4227" w:rsidRPr="00E52304" w:rsidRDefault="00AF4227" w:rsidP="00A7335A">
            <w:pPr>
              <w:pStyle w:val="ad"/>
              <w:jc w:val="left"/>
              <w:rPr>
                <w:b w:val="0"/>
                <w:bCs w:val="0"/>
              </w:rPr>
            </w:pPr>
            <w:r w:rsidRPr="00E52304">
              <w:rPr>
                <w:b w:val="0"/>
                <w:bCs w:val="0"/>
                <w:i/>
              </w:rPr>
              <w:t>объяснять</w:t>
            </w:r>
            <w:r w:rsidRPr="00E52304">
              <w:rPr>
                <w:b w:val="0"/>
                <w:bCs w:val="0"/>
              </w:rPr>
              <w:t xml:space="preserve">, что связывает меня с историей, культурой, судьбой твоего народа и всей России, </w:t>
            </w:r>
          </w:p>
          <w:p w:rsidR="00AF4227" w:rsidRPr="00E52304" w:rsidRDefault="00AF4227" w:rsidP="00A7335A">
            <w:pPr>
              <w:pStyle w:val="ad"/>
              <w:jc w:val="left"/>
              <w:rPr>
                <w:b w:val="0"/>
                <w:bCs w:val="0"/>
              </w:rPr>
            </w:pPr>
            <w:r w:rsidRPr="00E52304">
              <w:rPr>
                <w:b w:val="0"/>
                <w:bCs w:val="0"/>
                <w:i/>
              </w:rPr>
              <w:t>испытывать чувство гордости</w:t>
            </w:r>
            <w:r w:rsidRPr="00E52304">
              <w:rPr>
                <w:b w:val="0"/>
                <w:bCs w:val="0"/>
              </w:rPr>
              <w:t xml:space="preserve"> </w:t>
            </w:r>
            <w:r w:rsidRPr="00E52304">
              <w:rPr>
                <w:b w:val="0"/>
                <w:bCs w:val="0"/>
                <w:u w:val="single"/>
              </w:rPr>
              <w:t>за свой народ, свою Родину</w:t>
            </w:r>
            <w:r w:rsidRPr="00E52304">
              <w:rPr>
                <w:b w:val="0"/>
                <w:bCs w:val="0"/>
              </w:rPr>
              <w:t xml:space="preserve">, </w:t>
            </w:r>
            <w:r w:rsidRPr="00E52304">
              <w:rPr>
                <w:b w:val="0"/>
                <w:bCs w:val="0"/>
                <w:i/>
              </w:rPr>
              <w:t>сопереживать</w:t>
            </w:r>
            <w:r w:rsidRPr="00E52304">
              <w:rPr>
                <w:b w:val="0"/>
                <w:bCs w:val="0"/>
              </w:rPr>
              <w:t xml:space="preserve"> им в радостях и бедах и </w:t>
            </w:r>
            <w:r w:rsidRPr="00E52304">
              <w:rPr>
                <w:b w:val="0"/>
                <w:bCs w:val="0"/>
                <w:i/>
              </w:rPr>
              <w:t>проявлять</w:t>
            </w:r>
            <w:r w:rsidRPr="00E52304">
              <w:rPr>
                <w:b w:val="0"/>
                <w:bCs w:val="0"/>
              </w:rPr>
              <w:t xml:space="preserve"> эти </w:t>
            </w:r>
            <w:r w:rsidRPr="00E52304">
              <w:rPr>
                <w:b w:val="0"/>
                <w:bCs w:val="0"/>
                <w:u w:val="single"/>
              </w:rPr>
              <w:t>чувства в добрых поступках</w:t>
            </w:r>
            <w:r w:rsidRPr="00E52304">
              <w:rPr>
                <w:b w:val="0"/>
                <w:bCs w:val="0"/>
              </w:rPr>
              <w:t xml:space="preserve">. </w:t>
            </w:r>
          </w:p>
          <w:p w:rsidR="00AF4227" w:rsidRPr="00E52304" w:rsidRDefault="00AF4227" w:rsidP="00A7335A">
            <w:pPr>
              <w:pStyle w:val="ad"/>
              <w:jc w:val="left"/>
              <w:rPr>
                <w:b w:val="0"/>
                <w:bCs w:val="0"/>
              </w:rPr>
            </w:pPr>
            <w:r w:rsidRPr="00E52304">
              <w:rPr>
                <w:b w:val="0"/>
                <w:bCs w:val="0"/>
                <w:i/>
              </w:rPr>
              <w:t>Осознавать</w:t>
            </w:r>
            <w:r w:rsidRPr="00E52304">
              <w:rPr>
                <w:b w:val="0"/>
                <w:bCs w:val="0"/>
              </w:rPr>
              <w:t xml:space="preserve"> себя ценной частью </w:t>
            </w:r>
            <w:r w:rsidRPr="00E52304">
              <w:rPr>
                <w:b w:val="0"/>
                <w:bCs w:val="0"/>
                <w:u w:val="single"/>
              </w:rPr>
              <w:t>многоликого мира</w:t>
            </w:r>
            <w:r w:rsidRPr="00E52304">
              <w:rPr>
                <w:b w:val="0"/>
                <w:bCs w:val="0"/>
              </w:rPr>
              <w:t xml:space="preserve">, в том числе </w:t>
            </w:r>
          </w:p>
          <w:p w:rsidR="00AF4227" w:rsidRPr="00E52304" w:rsidRDefault="00AF4227" w:rsidP="00A7335A">
            <w:pPr>
              <w:pStyle w:val="ad"/>
              <w:jc w:val="left"/>
              <w:rPr>
                <w:b w:val="0"/>
                <w:bCs w:val="0"/>
              </w:rPr>
            </w:pPr>
            <w:r w:rsidRPr="00E52304">
              <w:rPr>
                <w:b w:val="0"/>
                <w:bCs w:val="0"/>
                <w:i/>
              </w:rPr>
              <w:t>уважать</w:t>
            </w:r>
            <w:r w:rsidRPr="00E52304">
              <w:rPr>
                <w:b w:val="0"/>
                <w:bCs w:val="0"/>
              </w:rPr>
              <w:t xml:space="preserve"> иное мнение, историю и культуру других народов и стран, </w:t>
            </w:r>
          </w:p>
          <w:p w:rsidR="00AF4227" w:rsidRPr="00E52304" w:rsidRDefault="00AF4227" w:rsidP="00A7335A">
            <w:pPr>
              <w:pStyle w:val="ad"/>
              <w:jc w:val="left"/>
              <w:rPr>
                <w:b w:val="0"/>
                <w:bCs w:val="0"/>
              </w:rPr>
            </w:pPr>
            <w:r w:rsidRPr="00E52304">
              <w:rPr>
                <w:b w:val="0"/>
                <w:bCs w:val="0"/>
                <w:i/>
              </w:rPr>
              <w:t>не допускать</w:t>
            </w:r>
            <w:r w:rsidRPr="00E52304">
              <w:rPr>
                <w:b w:val="0"/>
                <w:bCs w:val="0"/>
              </w:rPr>
              <w:t xml:space="preserve"> их оскорбления, высмеивания. </w:t>
            </w:r>
          </w:p>
          <w:p w:rsidR="00AF4227" w:rsidRPr="00E52304" w:rsidRDefault="00AF4227" w:rsidP="00A7335A">
            <w:pPr>
              <w:pStyle w:val="ad"/>
              <w:jc w:val="left"/>
              <w:rPr>
                <w:b w:val="0"/>
                <w:bCs w:val="0"/>
              </w:rPr>
            </w:pPr>
            <w:r w:rsidRPr="00E52304">
              <w:rPr>
                <w:b w:val="0"/>
                <w:bCs w:val="0"/>
                <w:i/>
              </w:rPr>
              <w:t>Формулировать</w:t>
            </w:r>
            <w:r w:rsidRPr="00E52304">
              <w:rPr>
                <w:b w:val="0"/>
                <w:bCs w:val="0"/>
              </w:rPr>
              <w:t xml:space="preserve"> </w:t>
            </w:r>
            <w:r w:rsidRPr="00E52304">
              <w:rPr>
                <w:b w:val="0"/>
                <w:bCs w:val="0"/>
                <w:u w:val="single"/>
              </w:rPr>
              <w:t>самому простые правила поведения</w:t>
            </w:r>
            <w:r w:rsidRPr="00E52304">
              <w:rPr>
                <w:b w:val="0"/>
                <w:bCs w:val="0"/>
              </w:rPr>
              <w:t>, общие для всех людей, всех граждан России (основы общечеловеческих и российских ценностей).</w:t>
            </w:r>
          </w:p>
          <w:p w:rsidR="00AF4227" w:rsidRPr="00E52304" w:rsidRDefault="00AF4227" w:rsidP="00A7335A">
            <w:pPr>
              <w:pStyle w:val="ad"/>
              <w:jc w:val="left"/>
              <w:rPr>
                <w:b w:val="0"/>
                <w:bCs w:val="0"/>
              </w:rPr>
            </w:pPr>
          </w:p>
          <w:p w:rsidR="00AF4227" w:rsidRPr="00E52304" w:rsidRDefault="00AF4227" w:rsidP="00A7335A">
            <w:pPr>
              <w:pStyle w:val="ad"/>
              <w:jc w:val="left"/>
              <w:rPr>
                <w:b w:val="0"/>
                <w:bCs w:val="0"/>
                <w:sz w:val="20"/>
                <w:szCs w:val="20"/>
              </w:rPr>
            </w:pPr>
            <w:r w:rsidRPr="00E52304">
              <w:rPr>
                <w:b w:val="0"/>
                <w:bCs w:val="0"/>
                <w:sz w:val="20"/>
                <w:szCs w:val="20"/>
              </w:rPr>
              <w:t>ПОСТУПКИ</w:t>
            </w:r>
          </w:p>
          <w:p w:rsidR="00AF4227" w:rsidRPr="00E52304" w:rsidRDefault="00AF4227" w:rsidP="00A7335A">
            <w:pPr>
              <w:pStyle w:val="ad"/>
              <w:jc w:val="left"/>
              <w:rPr>
                <w:b w:val="0"/>
                <w:bCs w:val="0"/>
              </w:rPr>
            </w:pPr>
            <w:r w:rsidRPr="00E52304">
              <w:rPr>
                <w:b w:val="0"/>
                <w:bCs w:val="0"/>
                <w:i/>
              </w:rPr>
              <w:t>Выбирать</w:t>
            </w:r>
            <w:r w:rsidRPr="00E52304">
              <w:rPr>
                <w:b w:val="0"/>
                <w:bCs w:val="0"/>
              </w:rPr>
              <w:t xml:space="preserve"> поступок в однозначно оцениваемых ситуациях на основе правил и идей (ценностей) важных для: </w:t>
            </w:r>
          </w:p>
          <w:p w:rsidR="00AF4227" w:rsidRPr="00E52304" w:rsidRDefault="00AF4227" w:rsidP="00A7335A">
            <w:pPr>
              <w:pStyle w:val="ad"/>
              <w:ind w:left="432" w:hanging="180"/>
              <w:jc w:val="left"/>
              <w:rPr>
                <w:b w:val="0"/>
                <w:bCs w:val="0"/>
              </w:rPr>
            </w:pPr>
            <w:r w:rsidRPr="00E52304">
              <w:rPr>
                <w:b w:val="0"/>
                <w:bCs w:val="0"/>
              </w:rPr>
              <w:t xml:space="preserve">– всех людей, </w:t>
            </w:r>
          </w:p>
          <w:p w:rsidR="00AF4227" w:rsidRPr="00E52304" w:rsidRDefault="00AF4227" w:rsidP="00A7335A">
            <w:pPr>
              <w:pStyle w:val="ad"/>
              <w:ind w:left="432" w:hanging="180"/>
              <w:jc w:val="left"/>
              <w:rPr>
                <w:b w:val="0"/>
                <w:bCs w:val="0"/>
              </w:rPr>
            </w:pPr>
            <w:r w:rsidRPr="00E52304">
              <w:rPr>
                <w:b w:val="0"/>
                <w:bCs w:val="0"/>
              </w:rPr>
              <w:t xml:space="preserve">– своих земляков, своего народа, своей Родины, в том числе </w:t>
            </w:r>
            <w:r w:rsidRPr="00E52304">
              <w:rPr>
                <w:b w:val="0"/>
                <w:bCs w:val="0"/>
                <w:u w:val="single"/>
              </w:rPr>
              <w:t>ради «своих», но вопреки собственным интересам</w:t>
            </w:r>
            <w:r w:rsidRPr="00E52304">
              <w:rPr>
                <w:b w:val="0"/>
                <w:bCs w:val="0"/>
              </w:rPr>
              <w:t xml:space="preserve">; </w:t>
            </w:r>
          </w:p>
          <w:p w:rsidR="00AF4227" w:rsidRPr="00E52304" w:rsidRDefault="00AF4227" w:rsidP="00A7335A">
            <w:pPr>
              <w:pStyle w:val="ad"/>
              <w:ind w:left="432" w:hanging="180"/>
              <w:jc w:val="left"/>
              <w:rPr>
                <w:b w:val="0"/>
                <w:bCs w:val="0"/>
              </w:rPr>
            </w:pPr>
            <w:r w:rsidRPr="00E52304">
              <w:rPr>
                <w:b w:val="0"/>
                <w:bCs w:val="0"/>
              </w:rPr>
              <w:lastRenderedPageBreak/>
              <w:t xml:space="preserve">– </w:t>
            </w:r>
            <w:r w:rsidRPr="00E52304">
              <w:rPr>
                <w:b w:val="0"/>
                <w:bCs w:val="0"/>
                <w:u w:val="single"/>
              </w:rPr>
              <w:t>уважения разными людьми друг друга, их доброго соседства</w:t>
            </w:r>
            <w:r w:rsidRPr="00E52304">
              <w:rPr>
                <w:b w:val="0"/>
                <w:bCs w:val="0"/>
              </w:rPr>
              <w:t>.</w:t>
            </w:r>
          </w:p>
          <w:p w:rsidR="00AF4227" w:rsidRPr="00E52304" w:rsidRDefault="00AF4227" w:rsidP="00A7335A">
            <w:pPr>
              <w:pStyle w:val="ad"/>
              <w:jc w:val="left"/>
              <w:rPr>
                <w:b w:val="0"/>
                <w:bCs w:val="0"/>
              </w:rPr>
            </w:pPr>
            <w:r w:rsidRPr="00E52304">
              <w:rPr>
                <w:b w:val="0"/>
                <w:bCs w:val="0"/>
                <w:i/>
              </w:rPr>
              <w:t>Признавать</w:t>
            </w:r>
            <w:r w:rsidRPr="00E52304">
              <w:rPr>
                <w:b w:val="0"/>
                <w:bCs w:val="0"/>
              </w:rPr>
              <w:t xml:space="preserve"> свои плохие поступки и </w:t>
            </w:r>
            <w:r w:rsidRPr="00E52304">
              <w:rPr>
                <w:b w:val="0"/>
                <w:bCs w:val="0"/>
                <w:u w:val="single"/>
              </w:rPr>
              <w:t>отвечать за них</w:t>
            </w:r>
            <w:r w:rsidRPr="00E52304">
              <w:rPr>
                <w:b w:val="0"/>
                <w:bCs w:val="0"/>
              </w:rPr>
              <w:t xml:space="preserve"> (принимать наказание) </w:t>
            </w:r>
          </w:p>
        </w:tc>
      </w:tr>
    </w:tbl>
    <w:p w:rsidR="00EF176B" w:rsidRDefault="00EF176B" w:rsidP="00EA66E2">
      <w:pPr>
        <w:jc w:val="center"/>
        <w:rPr>
          <w:rFonts w:eastAsia="Times New Roman"/>
          <w:b/>
          <w:bCs/>
          <w:lang w:eastAsia="ru-RU"/>
        </w:rPr>
      </w:pPr>
    </w:p>
    <w:p w:rsidR="00AF4227" w:rsidRDefault="00EA66E2" w:rsidP="00EA66E2">
      <w:pPr>
        <w:jc w:val="center"/>
        <w:rPr>
          <w:rFonts w:eastAsia="Times New Roman"/>
          <w:b/>
          <w:bCs/>
          <w:lang w:eastAsia="ru-RU"/>
        </w:rPr>
      </w:pPr>
      <w:r w:rsidRPr="00385D44">
        <w:rPr>
          <w:rFonts w:eastAsia="Times New Roman"/>
          <w:b/>
          <w:bCs/>
          <w:lang w:eastAsia="ru-RU"/>
        </w:rPr>
        <w:t xml:space="preserve">Познавательные универсальные учебные действия </w:t>
      </w:r>
      <w:r w:rsidR="00AF4227" w:rsidRPr="00385D44">
        <w:rPr>
          <w:rFonts w:eastAsia="Times New Roman"/>
          <w:b/>
          <w:bCs/>
          <w:lang w:eastAsia="ru-RU"/>
        </w:rPr>
        <w:t>на</w:t>
      </w:r>
      <w:r w:rsidRPr="00385D44">
        <w:rPr>
          <w:rFonts w:eastAsia="Times New Roman"/>
          <w:b/>
          <w:bCs/>
          <w:lang w:eastAsia="ru-RU"/>
        </w:rPr>
        <w:t xml:space="preserve"> четвертом году обучения </w:t>
      </w:r>
    </w:p>
    <w:tbl>
      <w:tblPr>
        <w:tblW w:w="988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1809"/>
        <w:gridCol w:w="2835"/>
        <w:gridCol w:w="2410"/>
        <w:gridCol w:w="2835"/>
      </w:tblGrid>
      <w:tr w:rsidR="005B6687" w:rsidRPr="00F57558" w:rsidTr="00A7335A">
        <w:tc>
          <w:tcPr>
            <w:tcW w:w="1809" w:type="dxa"/>
            <w:tcBorders>
              <w:top w:val="single" w:sz="8" w:space="0" w:color="4F81BD"/>
              <w:left w:val="single" w:sz="8" w:space="0" w:color="4F81BD"/>
              <w:bottom w:val="single" w:sz="18" w:space="0" w:color="4F81BD"/>
              <w:right w:val="single" w:sz="8" w:space="0" w:color="4F81BD"/>
            </w:tcBorders>
          </w:tcPr>
          <w:p w:rsidR="005B6687" w:rsidRPr="00F57558" w:rsidRDefault="005B6687" w:rsidP="00A7335A">
            <w:pPr>
              <w:pStyle w:val="ad"/>
              <w:jc w:val="left"/>
              <w:rPr>
                <w:b w:val="0"/>
                <w:bCs w:val="0"/>
              </w:rPr>
            </w:pPr>
            <w:r w:rsidRPr="00F57558">
              <w:rPr>
                <w:b w:val="0"/>
                <w:bCs w:val="0"/>
              </w:rPr>
              <w:t>4 класс –</w:t>
            </w:r>
          </w:p>
          <w:p w:rsidR="005B6687" w:rsidRPr="00F57558" w:rsidRDefault="005B6687" w:rsidP="00A7335A">
            <w:pPr>
              <w:pStyle w:val="ad"/>
              <w:tabs>
                <w:tab w:val="left" w:pos="1276"/>
              </w:tabs>
              <w:jc w:val="left"/>
              <w:rPr>
                <w:b w:val="0"/>
                <w:bCs w:val="0"/>
              </w:rPr>
            </w:pPr>
            <w:r w:rsidRPr="00F57558">
              <w:rPr>
                <w:b w:val="0"/>
                <w:bCs w:val="0"/>
              </w:rPr>
              <w:t xml:space="preserve">необходимый уровень </w:t>
            </w:r>
          </w:p>
          <w:p w:rsidR="005B6687" w:rsidRPr="00F57558" w:rsidRDefault="005B6687" w:rsidP="00A7335A">
            <w:pPr>
              <w:pStyle w:val="ad"/>
              <w:jc w:val="left"/>
              <w:rPr>
                <w:b w:val="0"/>
                <w:bCs w:val="0"/>
              </w:rPr>
            </w:pPr>
          </w:p>
          <w:p w:rsidR="005B6687" w:rsidRPr="00F57558" w:rsidRDefault="005B6687" w:rsidP="00A7335A">
            <w:pPr>
              <w:pStyle w:val="ad"/>
              <w:jc w:val="left"/>
              <w:rPr>
                <w:b w:val="0"/>
                <w:bCs w:val="0"/>
              </w:rPr>
            </w:pPr>
          </w:p>
        </w:tc>
        <w:tc>
          <w:tcPr>
            <w:tcW w:w="2835" w:type="dxa"/>
            <w:tcBorders>
              <w:top w:val="single" w:sz="8" w:space="0" w:color="4F81BD"/>
              <w:left w:val="single" w:sz="8" w:space="0" w:color="4F81BD"/>
              <w:bottom w:val="single" w:sz="18" w:space="0" w:color="4F81BD"/>
              <w:right w:val="single" w:sz="8" w:space="0" w:color="4F81BD"/>
            </w:tcBorders>
          </w:tcPr>
          <w:p w:rsidR="005B6687" w:rsidRPr="00F57558" w:rsidRDefault="005B6687" w:rsidP="00A7335A">
            <w:pPr>
              <w:pStyle w:val="ad"/>
              <w:jc w:val="left"/>
              <w:rPr>
                <w:b w:val="0"/>
                <w:bCs w:val="0"/>
              </w:rPr>
            </w:pPr>
            <w:r w:rsidRPr="00F57558">
              <w:rPr>
                <w:b w:val="0"/>
                <w:bCs w:val="0"/>
              </w:rPr>
              <w:t>Самостоятельно предполагать, какая информация нужна для решения учебной задачи в один шаг.</w:t>
            </w:r>
          </w:p>
          <w:p w:rsidR="005B6687" w:rsidRPr="00F57558" w:rsidRDefault="005B6687" w:rsidP="00A7335A">
            <w:pPr>
              <w:pStyle w:val="ad"/>
              <w:jc w:val="left"/>
              <w:rPr>
                <w:b w:val="0"/>
                <w:bCs w:val="0"/>
              </w:rPr>
            </w:pPr>
            <w:r w:rsidRPr="00F57558">
              <w:rPr>
                <w:b w:val="0"/>
                <w:bCs w:val="0"/>
              </w:rPr>
              <w:t>Отбирать необходимые для решения учебной задачи  источники информации среди предложенных учителем словарей, энциклопедий, справочников.</w:t>
            </w:r>
          </w:p>
          <w:p w:rsidR="005B6687" w:rsidRPr="00F57558" w:rsidRDefault="005B6687" w:rsidP="00A7335A">
            <w:pPr>
              <w:pStyle w:val="ad"/>
              <w:jc w:val="left"/>
              <w:rPr>
                <w:b w:val="0"/>
                <w:bCs w:val="0"/>
              </w:rPr>
            </w:pPr>
            <w:r w:rsidRPr="00F57558">
              <w:rPr>
                <w:b w:val="0"/>
                <w:bCs w:val="0"/>
              </w:rPr>
              <w:t>Извлекать информацию, представленную в разных формах (текст, таблица, схема, иллюстрация и др.)</w:t>
            </w:r>
          </w:p>
        </w:tc>
        <w:tc>
          <w:tcPr>
            <w:tcW w:w="2410" w:type="dxa"/>
            <w:tcBorders>
              <w:top w:val="single" w:sz="8" w:space="0" w:color="4F81BD"/>
              <w:left w:val="single" w:sz="8" w:space="0" w:color="4F81BD"/>
              <w:bottom w:val="single" w:sz="18" w:space="0" w:color="4F81BD"/>
              <w:right w:val="single" w:sz="8" w:space="0" w:color="4F81BD"/>
            </w:tcBorders>
          </w:tcPr>
          <w:p w:rsidR="005B6687" w:rsidRPr="00F57558" w:rsidRDefault="005B6687" w:rsidP="00A7335A">
            <w:pPr>
              <w:pStyle w:val="ad"/>
              <w:jc w:val="left"/>
              <w:rPr>
                <w:b w:val="0"/>
                <w:bCs w:val="0"/>
              </w:rPr>
            </w:pPr>
            <w:r w:rsidRPr="00F57558">
              <w:rPr>
                <w:b w:val="0"/>
                <w:bCs w:val="0"/>
              </w:rPr>
              <w:t xml:space="preserve">Сравнивать и  группировать факты и явления. </w:t>
            </w:r>
          </w:p>
          <w:p w:rsidR="005B6687" w:rsidRPr="00F57558" w:rsidRDefault="005B6687" w:rsidP="00A7335A">
            <w:pPr>
              <w:pStyle w:val="ad"/>
              <w:jc w:val="left"/>
              <w:rPr>
                <w:b w:val="0"/>
                <w:bCs w:val="0"/>
              </w:rPr>
            </w:pPr>
            <w:r w:rsidRPr="00F57558">
              <w:rPr>
                <w:b w:val="0"/>
                <w:bCs w:val="0"/>
              </w:rPr>
              <w:t>Относить объекты к известным понятиям.</w:t>
            </w:r>
          </w:p>
          <w:p w:rsidR="005B6687" w:rsidRPr="00F57558" w:rsidRDefault="005B6687" w:rsidP="00A7335A">
            <w:pPr>
              <w:pStyle w:val="ad"/>
              <w:jc w:val="left"/>
              <w:rPr>
                <w:b w:val="0"/>
                <w:bCs w:val="0"/>
              </w:rPr>
            </w:pPr>
            <w:r w:rsidRPr="00F57558">
              <w:rPr>
                <w:b w:val="0"/>
                <w:bCs w:val="0"/>
              </w:rPr>
              <w:t>Определять составные части объектов, а также состав этих составных частей.</w:t>
            </w:r>
          </w:p>
          <w:p w:rsidR="005B6687" w:rsidRPr="00F57558" w:rsidRDefault="005B6687" w:rsidP="00A7335A">
            <w:pPr>
              <w:pStyle w:val="ad"/>
              <w:jc w:val="left"/>
              <w:rPr>
                <w:b w:val="0"/>
                <w:bCs w:val="0"/>
              </w:rPr>
            </w:pPr>
            <w:r w:rsidRPr="00F57558">
              <w:rPr>
                <w:b w:val="0"/>
                <w:bCs w:val="0"/>
              </w:rPr>
              <w:t>Определять причины явлений, событий. Делать выводы на основе обобщения   знаний.</w:t>
            </w:r>
          </w:p>
          <w:p w:rsidR="005B6687" w:rsidRPr="00F57558" w:rsidRDefault="005B6687" w:rsidP="00A7335A">
            <w:pPr>
              <w:pStyle w:val="ad"/>
              <w:jc w:val="left"/>
              <w:rPr>
                <w:b w:val="0"/>
                <w:bCs w:val="0"/>
              </w:rPr>
            </w:pPr>
            <w:r w:rsidRPr="00F57558">
              <w:rPr>
                <w:b w:val="0"/>
                <w:bCs w:val="0"/>
              </w:rPr>
              <w:t>Решать задачи по аналогии. Строить аналогичные закономерности.</w:t>
            </w:r>
          </w:p>
          <w:p w:rsidR="005B6687" w:rsidRPr="00F57558" w:rsidRDefault="005B6687" w:rsidP="00A7335A">
            <w:pPr>
              <w:pStyle w:val="ad"/>
              <w:jc w:val="left"/>
              <w:rPr>
                <w:b w:val="0"/>
                <w:bCs w:val="0"/>
              </w:rPr>
            </w:pPr>
            <w:r w:rsidRPr="00F57558">
              <w:rPr>
                <w:b w:val="0"/>
                <w:bCs w:val="0"/>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2835" w:type="dxa"/>
            <w:tcBorders>
              <w:top w:val="single" w:sz="8" w:space="0" w:color="4F81BD"/>
              <w:left w:val="single" w:sz="8" w:space="0" w:color="4F81BD"/>
              <w:bottom w:val="single" w:sz="18" w:space="0" w:color="4F81BD"/>
              <w:right w:val="single" w:sz="8" w:space="0" w:color="4F81BD"/>
            </w:tcBorders>
          </w:tcPr>
          <w:p w:rsidR="005B6687" w:rsidRPr="00F57558" w:rsidRDefault="005B6687" w:rsidP="00A7335A">
            <w:pPr>
              <w:pStyle w:val="ad"/>
              <w:jc w:val="left"/>
              <w:rPr>
                <w:b w:val="0"/>
                <w:bCs w:val="0"/>
              </w:rPr>
            </w:pPr>
            <w:r w:rsidRPr="00F57558">
              <w:rPr>
                <w:b w:val="0"/>
                <w:bCs w:val="0"/>
              </w:rPr>
              <w:t>Представлять информацию в виде текста, таблицы, схемы, в том числе с помощью ИКТ</w:t>
            </w:r>
          </w:p>
        </w:tc>
      </w:tr>
      <w:tr w:rsidR="001024F4" w:rsidRPr="00F57558" w:rsidTr="00A7335A">
        <w:trPr>
          <w:trHeight w:val="2450"/>
        </w:trPr>
        <w:tc>
          <w:tcPr>
            <w:tcW w:w="1809" w:type="dxa"/>
            <w:tcBorders>
              <w:top w:val="single" w:sz="8" w:space="0" w:color="4F81BD"/>
              <w:left w:val="single" w:sz="8" w:space="0" w:color="4F81BD"/>
              <w:bottom w:val="single" w:sz="8" w:space="0" w:color="4F81BD"/>
              <w:right w:val="single" w:sz="8" w:space="0" w:color="4F81BD"/>
            </w:tcBorders>
            <w:shd w:val="clear" w:color="auto" w:fill="D3DFEE"/>
          </w:tcPr>
          <w:p w:rsidR="00AF4227" w:rsidRPr="00F57558" w:rsidRDefault="00AF4227" w:rsidP="00A7335A">
            <w:pPr>
              <w:pStyle w:val="ad"/>
              <w:jc w:val="left"/>
              <w:rPr>
                <w:b w:val="0"/>
                <w:bCs w:val="0"/>
              </w:rPr>
            </w:pPr>
            <w:r w:rsidRPr="00F57558">
              <w:rPr>
                <w:b w:val="0"/>
                <w:bCs w:val="0"/>
              </w:rPr>
              <w:t>4 класс</w:t>
            </w:r>
          </w:p>
          <w:p w:rsidR="00AF4227" w:rsidRPr="00F57558" w:rsidRDefault="00AF4227" w:rsidP="00A7335A">
            <w:pPr>
              <w:pStyle w:val="ad"/>
              <w:jc w:val="left"/>
              <w:rPr>
                <w:b w:val="0"/>
                <w:bCs w:val="0"/>
              </w:rPr>
            </w:pPr>
          </w:p>
          <w:p w:rsidR="001024F4" w:rsidRPr="00F57558" w:rsidRDefault="005B6687" w:rsidP="00A7335A">
            <w:pPr>
              <w:pStyle w:val="ad"/>
              <w:jc w:val="left"/>
              <w:rPr>
                <w:b w:val="0"/>
                <w:bCs w:val="0"/>
              </w:rPr>
            </w:pPr>
            <w:r w:rsidRPr="00F57558">
              <w:rPr>
                <w:b w:val="0"/>
                <w:bCs w:val="0"/>
              </w:rPr>
              <w:t>повышен</w:t>
            </w:r>
            <w:r w:rsidR="001024F4" w:rsidRPr="00F57558">
              <w:rPr>
                <w:b w:val="0"/>
                <w:bCs w:val="0"/>
              </w:rPr>
              <w:t xml:space="preserve">ный уровень </w:t>
            </w:r>
          </w:p>
          <w:p w:rsidR="001024F4" w:rsidRPr="00F57558" w:rsidRDefault="001024F4" w:rsidP="00A7335A">
            <w:pPr>
              <w:pStyle w:val="ad"/>
              <w:jc w:val="left"/>
              <w:rPr>
                <w:b w:val="0"/>
                <w:bCs w:val="0"/>
              </w:rPr>
            </w:pPr>
          </w:p>
          <w:p w:rsidR="001024F4" w:rsidRPr="00F57558" w:rsidRDefault="001024F4" w:rsidP="00A7335A">
            <w:pPr>
              <w:pStyle w:val="ad"/>
              <w:jc w:val="left"/>
              <w:rPr>
                <w:b w:val="0"/>
                <w:bCs w:val="0"/>
              </w:rPr>
            </w:pPr>
          </w:p>
          <w:p w:rsidR="001024F4" w:rsidRPr="00F57558" w:rsidRDefault="001024F4" w:rsidP="00A7335A">
            <w:pPr>
              <w:pStyle w:val="ad"/>
              <w:jc w:val="left"/>
              <w:rPr>
                <w:b w:val="0"/>
                <w:bCs w:val="0"/>
              </w:rPr>
            </w:pPr>
          </w:p>
        </w:tc>
        <w:tc>
          <w:tcPr>
            <w:tcW w:w="2835" w:type="dxa"/>
            <w:tcBorders>
              <w:top w:val="single" w:sz="8" w:space="0" w:color="4F81BD"/>
              <w:left w:val="single" w:sz="8" w:space="0" w:color="4F81BD"/>
              <w:bottom w:val="single" w:sz="8" w:space="0" w:color="4F81BD"/>
              <w:right w:val="single" w:sz="8" w:space="0" w:color="4F81BD"/>
            </w:tcBorders>
            <w:shd w:val="clear" w:color="auto" w:fill="D3DFEE"/>
          </w:tcPr>
          <w:p w:rsidR="001024F4" w:rsidRPr="00F57558" w:rsidRDefault="001024F4" w:rsidP="00A7335A">
            <w:pPr>
              <w:pStyle w:val="ad"/>
              <w:jc w:val="left"/>
              <w:rPr>
                <w:b w:val="0"/>
              </w:rPr>
            </w:pPr>
            <w:r w:rsidRPr="00F57558">
              <w:rPr>
                <w:b w:val="0"/>
              </w:rPr>
              <w:t>Самостоятельно предполагать, какая информация нужна для решения предметной учебной задачи, состоящей  из нескольких шагов.</w:t>
            </w:r>
          </w:p>
          <w:p w:rsidR="001024F4" w:rsidRPr="00F57558" w:rsidRDefault="001024F4" w:rsidP="00A7335A">
            <w:pPr>
              <w:pStyle w:val="ad"/>
              <w:jc w:val="left"/>
              <w:rPr>
                <w:b w:val="0"/>
              </w:rPr>
            </w:pPr>
            <w:r w:rsidRPr="00F57558">
              <w:rPr>
                <w:b w:val="0"/>
              </w:rPr>
              <w:t xml:space="preserve">Самостоятельно  отбирать для решения  предметных учебных </w:t>
            </w:r>
            <w:r w:rsidRPr="00F57558">
              <w:rPr>
                <w:b w:val="0"/>
              </w:rPr>
              <w:lastRenderedPageBreak/>
              <w:t>задач необходимые словари, энциклопедии, справочники, электронные диски.</w:t>
            </w:r>
          </w:p>
          <w:p w:rsidR="001024F4" w:rsidRPr="00F57558" w:rsidRDefault="001024F4" w:rsidP="00A7335A">
            <w:pPr>
              <w:pStyle w:val="ad"/>
              <w:jc w:val="left"/>
              <w:rPr>
                <w:b w:val="0"/>
              </w:rPr>
            </w:pPr>
            <w:r w:rsidRPr="00F57558">
              <w:rPr>
                <w:b w:val="0"/>
              </w:rPr>
              <w:t xml:space="preserve">Сопоставлять  и отбирать информацию, полученную из  различных источников </w:t>
            </w:r>
            <w:r w:rsidR="00EB794D" w:rsidRPr="00F57558">
              <w:rPr>
                <w:b w:val="0"/>
              </w:rPr>
              <w:t>знаний</w:t>
            </w:r>
          </w:p>
        </w:tc>
        <w:tc>
          <w:tcPr>
            <w:tcW w:w="2410" w:type="dxa"/>
            <w:tcBorders>
              <w:top w:val="single" w:sz="8" w:space="0" w:color="4F81BD"/>
              <w:left w:val="single" w:sz="8" w:space="0" w:color="4F81BD"/>
              <w:bottom w:val="single" w:sz="8" w:space="0" w:color="4F81BD"/>
              <w:right w:val="single" w:sz="8" w:space="0" w:color="4F81BD"/>
            </w:tcBorders>
            <w:shd w:val="clear" w:color="auto" w:fill="D3DFEE"/>
          </w:tcPr>
          <w:p w:rsidR="001024F4" w:rsidRPr="00F57558" w:rsidRDefault="001024F4" w:rsidP="00A7335A">
            <w:pPr>
              <w:pStyle w:val="ad"/>
              <w:jc w:val="left"/>
              <w:rPr>
                <w:b w:val="0"/>
              </w:rPr>
            </w:pPr>
            <w:r w:rsidRPr="00F57558">
              <w:rPr>
                <w:b w:val="0"/>
              </w:rPr>
              <w:lastRenderedPageBreak/>
              <w:t>Анализировать, сравнивать, классифицировать и обобщать факты и явления. Выявлять причины и следствия простых явлений.</w:t>
            </w:r>
          </w:p>
          <w:p w:rsidR="001024F4" w:rsidRPr="00F57558" w:rsidRDefault="001024F4" w:rsidP="00A7335A">
            <w:pPr>
              <w:pStyle w:val="ad"/>
              <w:jc w:val="left"/>
              <w:rPr>
                <w:b w:val="0"/>
              </w:rPr>
            </w:pPr>
            <w:r w:rsidRPr="00F57558">
              <w:rPr>
                <w:b w:val="0"/>
              </w:rPr>
              <w:t xml:space="preserve">Записывать выводы в виде правил «если …, то …»; по </w:t>
            </w:r>
            <w:r w:rsidRPr="00F57558">
              <w:rPr>
                <w:b w:val="0"/>
              </w:rPr>
              <w:lastRenderedPageBreak/>
              <w:t>заданной ситуации составлять короткие цепочки правил «если …, то …».</w:t>
            </w:r>
          </w:p>
          <w:p w:rsidR="001024F4" w:rsidRPr="00F57558" w:rsidRDefault="001024F4" w:rsidP="00A7335A">
            <w:pPr>
              <w:pStyle w:val="ad"/>
              <w:jc w:val="left"/>
              <w:rPr>
                <w:b w:val="0"/>
              </w:rPr>
            </w:pPr>
            <w:r w:rsidRPr="00F57558">
              <w:rPr>
                <w:b w:val="0"/>
              </w:rPr>
              <w:t>Преобразовывать модели с целью выявления общих законов, определяющих данную предметную область.</w:t>
            </w:r>
          </w:p>
          <w:p w:rsidR="001024F4" w:rsidRPr="00F57558" w:rsidRDefault="001024F4" w:rsidP="00A7335A">
            <w:pPr>
              <w:pStyle w:val="ad"/>
              <w:jc w:val="left"/>
              <w:rPr>
                <w:b w:val="0"/>
              </w:rPr>
            </w:pPr>
            <w:r w:rsidRPr="00F57558">
              <w:rPr>
                <w:b w:val="0"/>
              </w:rPr>
              <w:t>Использовать полученную информацию в проектной деятельности под руководством  учителя-консультанта</w:t>
            </w:r>
          </w:p>
        </w:tc>
        <w:tc>
          <w:tcPr>
            <w:tcW w:w="2835" w:type="dxa"/>
            <w:tcBorders>
              <w:top w:val="single" w:sz="8" w:space="0" w:color="4F81BD"/>
              <w:left w:val="single" w:sz="8" w:space="0" w:color="4F81BD"/>
              <w:bottom w:val="single" w:sz="8" w:space="0" w:color="4F81BD"/>
              <w:right w:val="single" w:sz="8" w:space="0" w:color="4F81BD"/>
            </w:tcBorders>
            <w:shd w:val="clear" w:color="auto" w:fill="D3DFEE"/>
          </w:tcPr>
          <w:p w:rsidR="001024F4" w:rsidRPr="00F57558" w:rsidRDefault="001024F4" w:rsidP="00A7335A">
            <w:pPr>
              <w:pStyle w:val="ad"/>
              <w:jc w:val="left"/>
              <w:rPr>
                <w:b w:val="0"/>
              </w:rPr>
            </w:pPr>
            <w:r w:rsidRPr="00F57558">
              <w:rPr>
                <w:b w:val="0"/>
              </w:rPr>
              <w:lastRenderedPageBreak/>
              <w:t xml:space="preserve">Представлять информацию в виде таблиц, схем, опорного конспекта, в том числе с помощью ИКТ. </w:t>
            </w:r>
          </w:p>
          <w:p w:rsidR="001024F4" w:rsidRPr="00F57558" w:rsidRDefault="001024F4" w:rsidP="00A7335A">
            <w:pPr>
              <w:pStyle w:val="ad"/>
              <w:jc w:val="left"/>
              <w:rPr>
                <w:b w:val="0"/>
              </w:rPr>
            </w:pPr>
            <w:r w:rsidRPr="00F57558">
              <w:rPr>
                <w:b w:val="0"/>
              </w:rPr>
              <w:t>Составлять сложный план текста.</w:t>
            </w:r>
          </w:p>
          <w:p w:rsidR="001024F4" w:rsidRPr="00F57558" w:rsidRDefault="001024F4" w:rsidP="00A7335A">
            <w:pPr>
              <w:pStyle w:val="ad"/>
              <w:jc w:val="left"/>
              <w:rPr>
                <w:b w:val="0"/>
              </w:rPr>
            </w:pPr>
            <w:r w:rsidRPr="00F57558">
              <w:rPr>
                <w:b w:val="0"/>
              </w:rPr>
              <w:t xml:space="preserve">Уметь передавать содержание в сжатом, выборочном или </w:t>
            </w:r>
            <w:r w:rsidRPr="00F57558">
              <w:rPr>
                <w:b w:val="0"/>
              </w:rPr>
              <w:lastRenderedPageBreak/>
              <w:t>развёрнутом виде</w:t>
            </w:r>
          </w:p>
        </w:tc>
      </w:tr>
    </w:tbl>
    <w:p w:rsidR="00EF176B" w:rsidRDefault="00EF176B" w:rsidP="00E52304">
      <w:pPr>
        <w:rPr>
          <w:rFonts w:eastAsia="Times New Roman"/>
          <w:b/>
          <w:bCs/>
          <w:lang w:eastAsia="ru-RU"/>
        </w:rPr>
      </w:pPr>
    </w:p>
    <w:p w:rsidR="00EB794D" w:rsidRPr="00385D44" w:rsidRDefault="00EA66E2" w:rsidP="00EA66E2">
      <w:pPr>
        <w:jc w:val="center"/>
        <w:rPr>
          <w:rFonts w:eastAsia="Times New Roman"/>
          <w:b/>
          <w:bCs/>
          <w:lang w:eastAsia="ru-RU"/>
        </w:rPr>
      </w:pPr>
      <w:r w:rsidRPr="00385D44">
        <w:rPr>
          <w:rFonts w:eastAsia="Times New Roman"/>
          <w:b/>
          <w:bCs/>
          <w:lang w:eastAsia="ru-RU"/>
        </w:rPr>
        <w:t xml:space="preserve">Регулятивные универсальные учебные действия </w:t>
      </w:r>
      <w:r w:rsidR="00EB794D" w:rsidRPr="00385D44">
        <w:rPr>
          <w:rFonts w:eastAsia="Times New Roman"/>
          <w:b/>
          <w:bCs/>
          <w:lang w:eastAsia="ru-RU"/>
        </w:rPr>
        <w:t>на</w:t>
      </w:r>
      <w:r w:rsidRPr="00385D44">
        <w:rPr>
          <w:rFonts w:eastAsia="Times New Roman"/>
          <w:b/>
          <w:bCs/>
          <w:lang w:eastAsia="ru-RU"/>
        </w:rPr>
        <w:t xml:space="preserve"> четвертом году обучения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tblPr>
      <w:tblGrid>
        <w:gridCol w:w="1809"/>
        <w:gridCol w:w="2835"/>
        <w:gridCol w:w="2410"/>
        <w:gridCol w:w="2835"/>
      </w:tblGrid>
      <w:tr w:rsidR="00EB794D" w:rsidRPr="00E52304" w:rsidTr="00A7335A">
        <w:tc>
          <w:tcPr>
            <w:tcW w:w="1809" w:type="dxa"/>
            <w:tcBorders>
              <w:top w:val="single" w:sz="8" w:space="0" w:color="4F81BD"/>
              <w:left w:val="single" w:sz="8" w:space="0" w:color="4F81BD"/>
              <w:bottom w:val="single" w:sz="18" w:space="0" w:color="4F81BD"/>
              <w:right w:val="single" w:sz="8" w:space="0" w:color="4F81BD"/>
            </w:tcBorders>
          </w:tcPr>
          <w:p w:rsidR="00EB794D" w:rsidRPr="00E52304" w:rsidRDefault="00EB794D" w:rsidP="00A7335A">
            <w:pPr>
              <w:pStyle w:val="ad"/>
              <w:jc w:val="left"/>
              <w:rPr>
                <w:b w:val="0"/>
                <w:bCs w:val="0"/>
              </w:rPr>
            </w:pPr>
            <w:r w:rsidRPr="00E52304">
              <w:rPr>
                <w:b w:val="0"/>
                <w:bCs w:val="0"/>
              </w:rPr>
              <w:t xml:space="preserve">4 класс - </w:t>
            </w:r>
          </w:p>
          <w:p w:rsidR="00EB794D" w:rsidRPr="00E52304" w:rsidRDefault="00EF176B" w:rsidP="00A7335A">
            <w:pPr>
              <w:pStyle w:val="ad"/>
              <w:jc w:val="left"/>
              <w:rPr>
                <w:b w:val="0"/>
                <w:bCs w:val="0"/>
              </w:rPr>
            </w:pPr>
            <w:r w:rsidRPr="00E52304">
              <w:rPr>
                <w:b w:val="0"/>
                <w:bCs w:val="0"/>
              </w:rPr>
              <w:t>необхо</w:t>
            </w:r>
            <w:r w:rsidR="00EB794D" w:rsidRPr="00E52304">
              <w:rPr>
                <w:b w:val="0"/>
                <w:bCs w:val="0"/>
              </w:rPr>
              <w:t xml:space="preserve">димый уровень </w:t>
            </w:r>
          </w:p>
          <w:p w:rsidR="00EB794D" w:rsidRPr="00E52304" w:rsidRDefault="00EB794D" w:rsidP="00A7335A">
            <w:pPr>
              <w:pStyle w:val="ad"/>
              <w:jc w:val="left"/>
              <w:rPr>
                <w:b w:val="0"/>
                <w:bCs w:val="0"/>
              </w:rPr>
            </w:pPr>
          </w:p>
          <w:p w:rsidR="00EB794D" w:rsidRPr="00E52304" w:rsidRDefault="00EB794D" w:rsidP="00A7335A">
            <w:pPr>
              <w:pStyle w:val="ad"/>
              <w:jc w:val="left"/>
              <w:rPr>
                <w:b w:val="0"/>
                <w:bCs w:val="0"/>
              </w:rPr>
            </w:pPr>
          </w:p>
        </w:tc>
        <w:tc>
          <w:tcPr>
            <w:tcW w:w="2835" w:type="dxa"/>
            <w:tcBorders>
              <w:top w:val="single" w:sz="8" w:space="0" w:color="4F81BD"/>
              <w:left w:val="single" w:sz="8" w:space="0" w:color="4F81BD"/>
              <w:bottom w:val="single" w:sz="18" w:space="0" w:color="4F81BD"/>
              <w:right w:val="single" w:sz="8" w:space="0" w:color="4F81BD"/>
            </w:tcBorders>
            <w:shd w:val="clear" w:color="auto" w:fill="D3DFEE"/>
          </w:tcPr>
          <w:p w:rsidR="00EB794D" w:rsidRPr="00E52304" w:rsidRDefault="00EB794D" w:rsidP="00A7335A">
            <w:pPr>
              <w:pStyle w:val="ad"/>
              <w:jc w:val="left"/>
              <w:rPr>
                <w:b w:val="0"/>
                <w:bCs w:val="0"/>
              </w:rPr>
            </w:pPr>
            <w:r w:rsidRPr="00E52304">
              <w:rPr>
                <w:b w:val="0"/>
                <w:bCs w:val="0"/>
              </w:rPr>
              <w:t>Определять цель учебной деятельности и самостоятельно, искать средства её осуществления.</w:t>
            </w:r>
          </w:p>
          <w:p w:rsidR="00EB794D" w:rsidRPr="00E52304" w:rsidRDefault="00EB794D" w:rsidP="00A7335A">
            <w:pPr>
              <w:pStyle w:val="ad"/>
              <w:jc w:val="left"/>
              <w:rPr>
                <w:b w:val="0"/>
                <w:bCs w:val="0"/>
              </w:rPr>
            </w:pPr>
            <w:r w:rsidRPr="00E52304">
              <w:rPr>
                <w:b w:val="0"/>
                <w:bCs w:val="0"/>
              </w:rPr>
              <w:t>Самостоятельно формулировать цели урока после предварительного обсуждения.</w:t>
            </w:r>
          </w:p>
          <w:p w:rsidR="00EB794D" w:rsidRPr="00E52304" w:rsidRDefault="00EB794D" w:rsidP="00A7335A">
            <w:pPr>
              <w:pStyle w:val="ad"/>
              <w:jc w:val="left"/>
              <w:rPr>
                <w:b w:val="0"/>
                <w:bCs w:val="0"/>
              </w:rPr>
            </w:pPr>
            <w:r w:rsidRPr="00E52304">
              <w:rPr>
                <w:b w:val="0"/>
                <w:bCs w:val="0"/>
              </w:rPr>
              <w:t>Учиться обнаруживать и формулировать учебную проблему.</w:t>
            </w:r>
          </w:p>
          <w:p w:rsidR="00EB794D" w:rsidRPr="00E52304" w:rsidRDefault="00EB794D" w:rsidP="00EB794D">
            <w:pPr>
              <w:rPr>
                <w:rFonts w:eastAsia="Times New Roman"/>
                <w:bCs/>
                <w:lang w:eastAsia="ru-RU"/>
              </w:rPr>
            </w:pPr>
            <w:r w:rsidRPr="00E52304">
              <w:rPr>
                <w:rFonts w:eastAsia="Times New Roman"/>
                <w:bCs/>
                <w:lang w:eastAsia="ru-RU"/>
              </w:rPr>
              <w:t xml:space="preserve">Составлять план выполнения задач, решения проблем творческого и поискового характера </w:t>
            </w:r>
          </w:p>
        </w:tc>
        <w:tc>
          <w:tcPr>
            <w:tcW w:w="2410" w:type="dxa"/>
            <w:tcBorders>
              <w:top w:val="single" w:sz="8" w:space="0" w:color="4F81BD"/>
              <w:left w:val="single" w:sz="8" w:space="0" w:color="4F81BD"/>
              <w:bottom w:val="single" w:sz="18" w:space="0" w:color="4F81BD"/>
              <w:right w:val="single" w:sz="8" w:space="0" w:color="4F81BD"/>
            </w:tcBorders>
          </w:tcPr>
          <w:p w:rsidR="00EB794D" w:rsidRPr="00E52304" w:rsidRDefault="00EB794D" w:rsidP="00A7335A">
            <w:pPr>
              <w:pStyle w:val="ad"/>
              <w:jc w:val="left"/>
              <w:rPr>
                <w:b w:val="0"/>
                <w:bCs w:val="0"/>
              </w:rPr>
            </w:pPr>
            <w:r w:rsidRPr="00E52304">
              <w:rPr>
                <w:b w:val="0"/>
                <w:bCs w:val="0"/>
              </w:rPr>
              <w:t xml:space="preserve">Работая по плану, сверять свои действия с целью и, при необходимости, исправлять ошибки </w:t>
            </w:r>
          </w:p>
        </w:tc>
        <w:tc>
          <w:tcPr>
            <w:tcW w:w="2835" w:type="dxa"/>
            <w:tcBorders>
              <w:top w:val="single" w:sz="8" w:space="0" w:color="4F81BD"/>
              <w:left w:val="single" w:sz="8" w:space="0" w:color="4F81BD"/>
              <w:bottom w:val="single" w:sz="18" w:space="0" w:color="4F81BD"/>
              <w:right w:val="single" w:sz="8" w:space="0" w:color="4F81BD"/>
            </w:tcBorders>
          </w:tcPr>
          <w:p w:rsidR="00EB794D" w:rsidRPr="00E52304" w:rsidRDefault="00EB794D" w:rsidP="00A7335A">
            <w:pPr>
              <w:pStyle w:val="ad"/>
              <w:jc w:val="left"/>
              <w:rPr>
                <w:b w:val="0"/>
                <w:bCs w:val="0"/>
              </w:rPr>
            </w:pPr>
            <w:r w:rsidRPr="00E52304">
              <w:rPr>
                <w:b w:val="0"/>
                <w:bCs w:val="0"/>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EB794D" w:rsidRPr="00E52304" w:rsidRDefault="00EB794D" w:rsidP="00A7335A">
            <w:pPr>
              <w:pStyle w:val="ad"/>
              <w:jc w:val="left"/>
              <w:rPr>
                <w:b w:val="0"/>
                <w:bCs w:val="0"/>
              </w:rPr>
            </w:pPr>
            <w:r w:rsidRPr="00E52304">
              <w:rPr>
                <w:b w:val="0"/>
                <w:bCs w:val="0"/>
              </w:rPr>
              <w:t>Понимать причины своего неуспеха и находить способы выхода из этой ситуации</w:t>
            </w:r>
          </w:p>
        </w:tc>
      </w:tr>
      <w:tr w:rsidR="00EB794D" w:rsidRPr="00E52304" w:rsidTr="00A7335A">
        <w:tc>
          <w:tcPr>
            <w:tcW w:w="1809" w:type="dxa"/>
            <w:tcBorders>
              <w:top w:val="double" w:sz="6" w:space="0" w:color="4F81BD"/>
              <w:left w:val="single" w:sz="8" w:space="0" w:color="4F81BD"/>
              <w:bottom w:val="single" w:sz="8" w:space="0" w:color="4F81BD"/>
              <w:right w:val="single" w:sz="8" w:space="0" w:color="4F81BD"/>
            </w:tcBorders>
          </w:tcPr>
          <w:p w:rsidR="00EB794D" w:rsidRPr="00E52304" w:rsidRDefault="00EB794D" w:rsidP="00A7335A">
            <w:pPr>
              <w:pStyle w:val="ad"/>
              <w:jc w:val="left"/>
              <w:rPr>
                <w:b w:val="0"/>
                <w:bCs w:val="0"/>
              </w:rPr>
            </w:pPr>
            <w:r w:rsidRPr="00E52304">
              <w:rPr>
                <w:b w:val="0"/>
                <w:bCs w:val="0"/>
              </w:rPr>
              <w:t>4 класс</w:t>
            </w:r>
          </w:p>
          <w:p w:rsidR="00EB794D" w:rsidRPr="00E52304" w:rsidRDefault="005B6687" w:rsidP="00A7335A">
            <w:pPr>
              <w:pStyle w:val="ad"/>
              <w:jc w:val="left"/>
              <w:rPr>
                <w:b w:val="0"/>
                <w:bCs w:val="0"/>
              </w:rPr>
            </w:pPr>
            <w:r w:rsidRPr="00E52304">
              <w:rPr>
                <w:b w:val="0"/>
                <w:bCs w:val="0"/>
              </w:rPr>
              <w:t>п</w:t>
            </w:r>
            <w:r w:rsidR="00EF176B" w:rsidRPr="00E52304">
              <w:rPr>
                <w:b w:val="0"/>
                <w:bCs w:val="0"/>
              </w:rPr>
              <w:t>овышен</w:t>
            </w:r>
            <w:r w:rsidR="00EB794D" w:rsidRPr="00E52304">
              <w:rPr>
                <w:b w:val="0"/>
                <w:bCs w:val="0"/>
              </w:rPr>
              <w:t xml:space="preserve">ный уровень </w:t>
            </w:r>
          </w:p>
          <w:p w:rsidR="00EB794D" w:rsidRPr="00E52304" w:rsidRDefault="00EB794D" w:rsidP="00A7335A">
            <w:pPr>
              <w:pStyle w:val="ad"/>
              <w:jc w:val="left"/>
              <w:rPr>
                <w:b w:val="0"/>
                <w:bCs w:val="0"/>
              </w:rPr>
            </w:pPr>
          </w:p>
          <w:p w:rsidR="00EB794D" w:rsidRPr="00E52304" w:rsidRDefault="00EB794D" w:rsidP="00A7335A">
            <w:pPr>
              <w:pStyle w:val="ad"/>
              <w:jc w:val="left"/>
              <w:rPr>
                <w:b w:val="0"/>
                <w:bCs w:val="0"/>
              </w:rPr>
            </w:pPr>
          </w:p>
        </w:tc>
        <w:tc>
          <w:tcPr>
            <w:tcW w:w="2835" w:type="dxa"/>
            <w:tcBorders>
              <w:top w:val="double" w:sz="6" w:space="0" w:color="4F81BD"/>
              <w:left w:val="single" w:sz="8" w:space="0" w:color="4F81BD"/>
              <w:bottom w:val="single" w:sz="8" w:space="0" w:color="4F81BD"/>
              <w:right w:val="single" w:sz="8" w:space="0" w:color="4F81BD"/>
            </w:tcBorders>
            <w:shd w:val="clear" w:color="auto" w:fill="D3DFEE"/>
          </w:tcPr>
          <w:p w:rsidR="00EB794D" w:rsidRPr="00E52304" w:rsidRDefault="00EB794D" w:rsidP="00A7335A">
            <w:pPr>
              <w:pStyle w:val="ad"/>
              <w:jc w:val="left"/>
              <w:rPr>
                <w:b w:val="0"/>
                <w:bCs w:val="0"/>
              </w:rPr>
            </w:pPr>
            <w:r w:rsidRPr="00E52304">
              <w:rPr>
                <w:b w:val="0"/>
                <w:bCs w:val="0"/>
              </w:rPr>
              <w:t>Учиться обнаруживать и формулировать учебную проблему, выбирать тему проекта.</w:t>
            </w:r>
          </w:p>
          <w:p w:rsidR="00EB794D" w:rsidRPr="00E52304" w:rsidRDefault="00EB794D" w:rsidP="00A7335A">
            <w:pPr>
              <w:pStyle w:val="ad"/>
              <w:jc w:val="left"/>
              <w:rPr>
                <w:b w:val="0"/>
                <w:bCs w:val="0"/>
              </w:rPr>
            </w:pPr>
            <w:r w:rsidRPr="00E52304">
              <w:rPr>
                <w:b w:val="0"/>
                <w:bCs w:val="0"/>
              </w:rPr>
              <w:t xml:space="preserve">Составлять план выполнения проекта </w:t>
            </w:r>
          </w:p>
        </w:tc>
        <w:tc>
          <w:tcPr>
            <w:tcW w:w="2410" w:type="dxa"/>
            <w:tcBorders>
              <w:top w:val="double" w:sz="6" w:space="0" w:color="4F81BD"/>
              <w:left w:val="single" w:sz="8" w:space="0" w:color="4F81BD"/>
              <w:bottom w:val="single" w:sz="8" w:space="0" w:color="4F81BD"/>
              <w:right w:val="single" w:sz="8" w:space="0" w:color="4F81BD"/>
            </w:tcBorders>
          </w:tcPr>
          <w:p w:rsidR="00EB794D" w:rsidRPr="00E52304" w:rsidRDefault="00EB794D" w:rsidP="00A7335A">
            <w:pPr>
              <w:pStyle w:val="ad"/>
              <w:jc w:val="left"/>
              <w:rPr>
                <w:b w:val="0"/>
                <w:bCs w:val="0"/>
              </w:rPr>
            </w:pPr>
            <w:r w:rsidRPr="00E52304">
              <w:rPr>
                <w:b w:val="0"/>
                <w:bCs w:val="0"/>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c>
          <w:tcPr>
            <w:tcW w:w="2835" w:type="dxa"/>
            <w:tcBorders>
              <w:top w:val="double" w:sz="6" w:space="0" w:color="4F81BD"/>
              <w:left w:val="single" w:sz="8" w:space="0" w:color="4F81BD"/>
              <w:bottom w:val="single" w:sz="8" w:space="0" w:color="4F81BD"/>
              <w:right w:val="single" w:sz="8" w:space="0" w:color="4F81BD"/>
            </w:tcBorders>
          </w:tcPr>
          <w:p w:rsidR="00EB794D" w:rsidRPr="00E52304" w:rsidRDefault="00EB794D" w:rsidP="00A7335A">
            <w:pPr>
              <w:pStyle w:val="ad"/>
              <w:jc w:val="left"/>
              <w:rPr>
                <w:b w:val="0"/>
                <w:bCs w:val="0"/>
              </w:rPr>
            </w:pPr>
            <w:r w:rsidRPr="00E52304">
              <w:rPr>
                <w:b w:val="0"/>
                <w:bCs w:val="0"/>
              </w:rPr>
              <w:t>В диалоге с учителем совершенствовать критерии оценки и пользоваться ими в ходе оценки и самооценки.</w:t>
            </w:r>
          </w:p>
          <w:p w:rsidR="00EB794D" w:rsidRPr="00E52304" w:rsidRDefault="00EB794D" w:rsidP="00A7335A">
            <w:pPr>
              <w:pStyle w:val="ad"/>
              <w:jc w:val="left"/>
              <w:rPr>
                <w:b w:val="0"/>
                <w:bCs w:val="0"/>
              </w:rPr>
            </w:pPr>
            <w:r w:rsidRPr="00E52304">
              <w:rPr>
                <w:b w:val="0"/>
                <w:bCs w:val="0"/>
              </w:rPr>
              <w:t>В ходе представления проекта учиться давать оценку его результатам</w:t>
            </w:r>
          </w:p>
          <w:p w:rsidR="00EB794D" w:rsidRPr="00E52304" w:rsidRDefault="00EB794D" w:rsidP="00A7335A">
            <w:pPr>
              <w:pStyle w:val="ad"/>
              <w:jc w:val="left"/>
              <w:rPr>
                <w:b w:val="0"/>
                <w:bCs w:val="0"/>
              </w:rPr>
            </w:pPr>
          </w:p>
        </w:tc>
      </w:tr>
    </w:tbl>
    <w:p w:rsidR="000811B4" w:rsidRDefault="000811B4" w:rsidP="00E52304">
      <w:pPr>
        <w:jc w:val="center"/>
        <w:rPr>
          <w:rFonts w:eastAsia="Times New Roman"/>
          <w:b/>
          <w:bCs/>
          <w:lang w:eastAsia="ru-RU"/>
        </w:rPr>
      </w:pPr>
    </w:p>
    <w:p w:rsidR="00EB794D" w:rsidRPr="00385D44" w:rsidRDefault="00EA66E2" w:rsidP="00EA66E2">
      <w:pPr>
        <w:jc w:val="center"/>
        <w:rPr>
          <w:rFonts w:eastAsia="Times New Roman"/>
          <w:b/>
          <w:bCs/>
          <w:lang w:eastAsia="ru-RU"/>
        </w:rPr>
      </w:pPr>
      <w:r w:rsidRPr="00385D44">
        <w:rPr>
          <w:rFonts w:eastAsia="Times New Roman"/>
          <w:b/>
          <w:bCs/>
          <w:lang w:eastAsia="ru-RU"/>
        </w:rPr>
        <w:t xml:space="preserve">Коммуникативные универсальные учебные действия </w:t>
      </w:r>
      <w:r w:rsidR="00EB794D" w:rsidRPr="00385D44">
        <w:rPr>
          <w:rFonts w:eastAsia="Times New Roman"/>
          <w:b/>
          <w:bCs/>
          <w:lang w:eastAsia="ru-RU"/>
        </w:rPr>
        <w:t>на</w:t>
      </w:r>
      <w:r w:rsidR="005B6687">
        <w:rPr>
          <w:rFonts w:eastAsia="Times New Roman"/>
          <w:b/>
          <w:bCs/>
          <w:lang w:eastAsia="ru-RU"/>
        </w:rPr>
        <w:t xml:space="preserve"> четвертом году обучения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tblPr>
      <w:tblGrid>
        <w:gridCol w:w="1809"/>
        <w:gridCol w:w="2835"/>
        <w:gridCol w:w="2410"/>
        <w:gridCol w:w="2835"/>
      </w:tblGrid>
      <w:tr w:rsidR="00EB794D" w:rsidRPr="00F57558" w:rsidTr="00A7335A">
        <w:trPr>
          <w:trHeight w:val="2450"/>
        </w:trPr>
        <w:tc>
          <w:tcPr>
            <w:tcW w:w="1809" w:type="dxa"/>
            <w:tcBorders>
              <w:top w:val="single" w:sz="8" w:space="0" w:color="4F81BD"/>
              <w:left w:val="single" w:sz="8" w:space="0" w:color="4F81BD"/>
              <w:bottom w:val="single" w:sz="18" w:space="0" w:color="4F81BD"/>
              <w:right w:val="single" w:sz="8" w:space="0" w:color="4F81BD"/>
            </w:tcBorders>
          </w:tcPr>
          <w:p w:rsidR="00EB794D" w:rsidRPr="00F57558" w:rsidRDefault="00C554AE" w:rsidP="00A7335A">
            <w:pPr>
              <w:pStyle w:val="ad"/>
              <w:jc w:val="left"/>
              <w:rPr>
                <w:b w:val="0"/>
                <w:bCs w:val="0"/>
              </w:rPr>
            </w:pPr>
            <w:r w:rsidRPr="00F57558">
              <w:rPr>
                <w:b w:val="0"/>
                <w:bCs w:val="0"/>
              </w:rPr>
              <w:lastRenderedPageBreak/>
              <w:t>4 класс</w:t>
            </w:r>
            <w:r w:rsidR="00EB794D" w:rsidRPr="00F57558">
              <w:rPr>
                <w:b w:val="0"/>
                <w:bCs w:val="0"/>
              </w:rPr>
              <w:t xml:space="preserve">– </w:t>
            </w:r>
          </w:p>
          <w:p w:rsidR="00EB794D" w:rsidRPr="00F57558" w:rsidRDefault="000811B4" w:rsidP="00A7335A">
            <w:pPr>
              <w:pStyle w:val="ad"/>
              <w:jc w:val="left"/>
              <w:rPr>
                <w:b w:val="0"/>
                <w:bCs w:val="0"/>
              </w:rPr>
            </w:pPr>
            <w:r w:rsidRPr="00F57558">
              <w:rPr>
                <w:b w:val="0"/>
                <w:bCs w:val="0"/>
              </w:rPr>
              <w:t>необхо</w:t>
            </w:r>
            <w:r w:rsidR="00EB794D" w:rsidRPr="00F57558">
              <w:rPr>
                <w:b w:val="0"/>
                <w:bCs w:val="0"/>
              </w:rPr>
              <w:t xml:space="preserve">димый уровень </w:t>
            </w:r>
          </w:p>
          <w:p w:rsidR="00EB794D" w:rsidRPr="00F57558" w:rsidRDefault="00EB794D" w:rsidP="00A7335A">
            <w:pPr>
              <w:pStyle w:val="ad"/>
              <w:jc w:val="left"/>
              <w:rPr>
                <w:b w:val="0"/>
                <w:bCs w:val="0"/>
              </w:rPr>
            </w:pPr>
          </w:p>
          <w:p w:rsidR="00EB794D" w:rsidRPr="00F57558" w:rsidRDefault="00EB794D" w:rsidP="00A7335A">
            <w:pPr>
              <w:pStyle w:val="ad"/>
              <w:jc w:val="left"/>
              <w:rPr>
                <w:b w:val="0"/>
                <w:bCs w:val="0"/>
              </w:rPr>
            </w:pPr>
          </w:p>
        </w:tc>
        <w:tc>
          <w:tcPr>
            <w:tcW w:w="2835" w:type="dxa"/>
            <w:tcBorders>
              <w:top w:val="single" w:sz="8" w:space="0" w:color="4F81BD"/>
              <w:left w:val="single" w:sz="8" w:space="0" w:color="4F81BD"/>
              <w:bottom w:val="single" w:sz="18" w:space="0" w:color="4F81BD"/>
              <w:right w:val="single" w:sz="8" w:space="0" w:color="4F81BD"/>
            </w:tcBorders>
            <w:shd w:val="clear" w:color="auto" w:fill="D3DFEE"/>
          </w:tcPr>
          <w:p w:rsidR="00EB794D" w:rsidRPr="00F57558" w:rsidRDefault="00EB794D" w:rsidP="00A7335A">
            <w:pPr>
              <w:pStyle w:val="ad"/>
              <w:jc w:val="left"/>
              <w:rPr>
                <w:b w:val="0"/>
                <w:bCs w:val="0"/>
              </w:rPr>
            </w:pPr>
            <w:r w:rsidRPr="00F57558">
              <w:rPr>
                <w:b w:val="0"/>
                <w:bCs w:val="0"/>
              </w:rPr>
              <w:t>Оформлять свои мысли в устной и письменной речи с учетом своих учебных и жизненных речевых ситуаций, в том числе с помощью ИКТ.</w:t>
            </w:r>
          </w:p>
          <w:p w:rsidR="00EB794D" w:rsidRPr="00F57558" w:rsidRDefault="00EB794D" w:rsidP="00A7335A">
            <w:pPr>
              <w:pStyle w:val="ad"/>
              <w:jc w:val="left"/>
              <w:rPr>
                <w:b w:val="0"/>
                <w:bCs w:val="0"/>
              </w:rPr>
            </w:pPr>
            <w:r w:rsidRPr="00F57558">
              <w:rPr>
                <w:b w:val="0"/>
                <w:bCs w:val="0"/>
              </w:rPr>
              <w:t>Высказывать свою точку зрения и пытаться её обосновать, приводя аргументы</w:t>
            </w:r>
          </w:p>
          <w:p w:rsidR="00EB794D" w:rsidRPr="00F57558" w:rsidRDefault="00EB794D" w:rsidP="00A7335A">
            <w:pPr>
              <w:pStyle w:val="ad"/>
              <w:jc w:val="left"/>
              <w:rPr>
                <w:b w:val="0"/>
                <w:bCs w:val="0"/>
              </w:rPr>
            </w:pPr>
          </w:p>
        </w:tc>
        <w:tc>
          <w:tcPr>
            <w:tcW w:w="2410" w:type="dxa"/>
            <w:tcBorders>
              <w:top w:val="single" w:sz="8" w:space="0" w:color="4F81BD"/>
              <w:left w:val="single" w:sz="8" w:space="0" w:color="4F81BD"/>
              <w:bottom w:val="single" w:sz="18" w:space="0" w:color="4F81BD"/>
              <w:right w:val="single" w:sz="8" w:space="0" w:color="4F81BD"/>
            </w:tcBorders>
          </w:tcPr>
          <w:p w:rsidR="00EB794D" w:rsidRPr="00F57558" w:rsidRDefault="00EB794D" w:rsidP="00A7335A">
            <w:pPr>
              <w:pStyle w:val="ad"/>
              <w:jc w:val="left"/>
              <w:rPr>
                <w:b w:val="0"/>
                <w:bCs w:val="0"/>
              </w:rPr>
            </w:pPr>
            <w:r w:rsidRPr="00F57558">
              <w:rPr>
                <w:b w:val="0"/>
                <w:bCs w:val="0"/>
              </w:rPr>
              <w:t>Слушать других, пытаться принимать другую точку зрения, быть готовым изменить свою точку зрения.</w:t>
            </w:r>
          </w:p>
          <w:p w:rsidR="00EB794D" w:rsidRPr="00F57558" w:rsidRDefault="00EB794D" w:rsidP="00A7335A">
            <w:pPr>
              <w:pStyle w:val="ad"/>
              <w:jc w:val="left"/>
              <w:rPr>
                <w:b w:val="0"/>
                <w:bCs w:val="0"/>
              </w:rPr>
            </w:pPr>
            <w:r w:rsidRPr="00F57558">
              <w:rPr>
                <w:b w:val="0"/>
                <w:bCs w:val="0"/>
              </w:rPr>
              <w:t>Читать вслух и про себя тексты учебников и при этом:</w:t>
            </w:r>
          </w:p>
          <w:p w:rsidR="00EB794D" w:rsidRPr="00F57558" w:rsidRDefault="00EB794D" w:rsidP="00A7335A">
            <w:pPr>
              <w:pStyle w:val="ad"/>
              <w:jc w:val="left"/>
              <w:rPr>
                <w:b w:val="0"/>
                <w:bCs w:val="0"/>
              </w:rPr>
            </w:pPr>
            <w:r w:rsidRPr="00F57558">
              <w:rPr>
                <w:b w:val="0"/>
                <w:bCs w:val="0"/>
              </w:rPr>
              <w:t>– вести «диалог с автором» (прогнозировать будущее чтение; ставить вопросы к тексту и искать ответы; проверять себя);</w:t>
            </w:r>
          </w:p>
          <w:p w:rsidR="00EB794D" w:rsidRPr="00F57558" w:rsidRDefault="00EB794D" w:rsidP="00A7335A">
            <w:pPr>
              <w:pStyle w:val="ad"/>
              <w:jc w:val="left"/>
              <w:rPr>
                <w:b w:val="0"/>
                <w:bCs w:val="0"/>
              </w:rPr>
            </w:pPr>
            <w:r w:rsidRPr="00F57558">
              <w:rPr>
                <w:b w:val="0"/>
                <w:bCs w:val="0"/>
              </w:rPr>
              <w:t>– отделять новое от известного;</w:t>
            </w:r>
          </w:p>
          <w:p w:rsidR="00EB794D" w:rsidRPr="00F57558" w:rsidRDefault="00EB794D" w:rsidP="00A7335A">
            <w:pPr>
              <w:pStyle w:val="ad"/>
              <w:jc w:val="left"/>
              <w:rPr>
                <w:b w:val="0"/>
                <w:bCs w:val="0"/>
              </w:rPr>
            </w:pPr>
            <w:r w:rsidRPr="00F57558">
              <w:rPr>
                <w:b w:val="0"/>
                <w:bCs w:val="0"/>
              </w:rPr>
              <w:t>– выделять главное;</w:t>
            </w:r>
          </w:p>
          <w:p w:rsidR="00EB794D" w:rsidRPr="00F57558" w:rsidRDefault="00EB794D" w:rsidP="00A7335A">
            <w:pPr>
              <w:pStyle w:val="ad"/>
              <w:jc w:val="left"/>
              <w:rPr>
                <w:b w:val="0"/>
                <w:bCs w:val="0"/>
              </w:rPr>
            </w:pPr>
            <w:r w:rsidRPr="00F57558">
              <w:rPr>
                <w:b w:val="0"/>
                <w:bCs w:val="0"/>
              </w:rPr>
              <w:t>– составлять план</w:t>
            </w:r>
          </w:p>
        </w:tc>
        <w:tc>
          <w:tcPr>
            <w:tcW w:w="2835" w:type="dxa"/>
            <w:tcBorders>
              <w:top w:val="single" w:sz="8" w:space="0" w:color="4F81BD"/>
              <w:left w:val="single" w:sz="8" w:space="0" w:color="4F81BD"/>
              <w:bottom w:val="single" w:sz="18" w:space="0" w:color="4F81BD"/>
              <w:right w:val="single" w:sz="8" w:space="0" w:color="4F81BD"/>
            </w:tcBorders>
          </w:tcPr>
          <w:p w:rsidR="00EB794D" w:rsidRPr="00F57558" w:rsidRDefault="00EB794D" w:rsidP="00A7335A">
            <w:pPr>
              <w:pStyle w:val="ad"/>
              <w:jc w:val="left"/>
              <w:rPr>
                <w:b w:val="0"/>
                <w:bCs w:val="0"/>
              </w:rPr>
            </w:pPr>
            <w:r w:rsidRPr="00F57558">
              <w:rPr>
                <w:b w:val="0"/>
                <w:bCs w:val="0"/>
              </w:rPr>
              <w:t>Выполняя различные роли в группе, сотрудничать в совместном решении проблемы (задачи).</w:t>
            </w:r>
          </w:p>
          <w:p w:rsidR="00EB794D" w:rsidRPr="00F57558" w:rsidRDefault="00EB794D" w:rsidP="00A7335A">
            <w:pPr>
              <w:pStyle w:val="ad"/>
              <w:jc w:val="left"/>
              <w:rPr>
                <w:b w:val="0"/>
                <w:bCs w:val="0"/>
              </w:rPr>
            </w:pPr>
            <w:r w:rsidRPr="00F57558">
              <w:rPr>
                <w:b w:val="0"/>
                <w:bCs w:val="0"/>
              </w:rPr>
              <w:t xml:space="preserve">Учиться уважительно относиться к позиции другого, пытаться договариваться </w:t>
            </w:r>
          </w:p>
        </w:tc>
      </w:tr>
      <w:tr w:rsidR="00EB794D" w:rsidRPr="00F57558" w:rsidTr="00A7335A">
        <w:trPr>
          <w:trHeight w:val="2450"/>
        </w:trPr>
        <w:tc>
          <w:tcPr>
            <w:tcW w:w="1809" w:type="dxa"/>
            <w:tcBorders>
              <w:top w:val="double" w:sz="6" w:space="0" w:color="4F81BD"/>
              <w:left w:val="single" w:sz="8" w:space="0" w:color="4F81BD"/>
              <w:bottom w:val="single" w:sz="8" w:space="0" w:color="4F81BD"/>
              <w:right w:val="single" w:sz="8" w:space="0" w:color="4F81BD"/>
            </w:tcBorders>
          </w:tcPr>
          <w:p w:rsidR="00C554AE" w:rsidRPr="00F57558" w:rsidRDefault="00C554AE" w:rsidP="00A7335A">
            <w:pPr>
              <w:pStyle w:val="ad"/>
              <w:jc w:val="left"/>
              <w:rPr>
                <w:b w:val="0"/>
                <w:bCs w:val="0"/>
              </w:rPr>
            </w:pPr>
            <w:r w:rsidRPr="00F57558">
              <w:rPr>
                <w:b w:val="0"/>
                <w:bCs w:val="0"/>
              </w:rPr>
              <w:t>4 класс</w:t>
            </w:r>
          </w:p>
          <w:p w:rsidR="00EB794D" w:rsidRPr="00F57558" w:rsidRDefault="000811B4" w:rsidP="00A7335A">
            <w:pPr>
              <w:pStyle w:val="ad"/>
              <w:jc w:val="left"/>
              <w:rPr>
                <w:b w:val="0"/>
                <w:bCs w:val="0"/>
              </w:rPr>
            </w:pPr>
            <w:r w:rsidRPr="00F57558">
              <w:rPr>
                <w:b w:val="0"/>
                <w:bCs w:val="0"/>
              </w:rPr>
              <w:t>Повышен</w:t>
            </w:r>
            <w:r w:rsidR="00EB794D" w:rsidRPr="00F57558">
              <w:rPr>
                <w:b w:val="0"/>
                <w:bCs w:val="0"/>
              </w:rPr>
              <w:t xml:space="preserve">ный уровень </w:t>
            </w:r>
          </w:p>
          <w:p w:rsidR="00EB794D" w:rsidRPr="00F57558" w:rsidRDefault="00EB794D" w:rsidP="00A7335A">
            <w:pPr>
              <w:pStyle w:val="ad"/>
              <w:jc w:val="left"/>
              <w:rPr>
                <w:b w:val="0"/>
                <w:bCs w:val="0"/>
              </w:rPr>
            </w:pPr>
          </w:p>
          <w:p w:rsidR="00EB794D" w:rsidRPr="00F57558" w:rsidRDefault="00EB794D" w:rsidP="00A7335A">
            <w:pPr>
              <w:pStyle w:val="ad"/>
              <w:jc w:val="left"/>
              <w:rPr>
                <w:b w:val="0"/>
                <w:bCs w:val="0"/>
              </w:rPr>
            </w:pPr>
          </w:p>
        </w:tc>
        <w:tc>
          <w:tcPr>
            <w:tcW w:w="2835" w:type="dxa"/>
            <w:tcBorders>
              <w:top w:val="double" w:sz="6" w:space="0" w:color="4F81BD"/>
              <w:left w:val="single" w:sz="8" w:space="0" w:color="4F81BD"/>
              <w:bottom w:val="single" w:sz="8" w:space="0" w:color="4F81BD"/>
              <w:right w:val="single" w:sz="8" w:space="0" w:color="4F81BD"/>
            </w:tcBorders>
            <w:shd w:val="clear" w:color="auto" w:fill="D3DFEE"/>
          </w:tcPr>
          <w:p w:rsidR="00EB794D" w:rsidRPr="00F57558" w:rsidRDefault="00EB794D" w:rsidP="00A7335A">
            <w:pPr>
              <w:pStyle w:val="ad"/>
              <w:jc w:val="left"/>
              <w:rPr>
                <w:b w:val="0"/>
                <w:bCs w:val="0"/>
              </w:rPr>
            </w:pPr>
            <w:r w:rsidRPr="00F57558">
              <w:rPr>
                <w:b w:val="0"/>
                <w:bCs w:val="0"/>
              </w:rPr>
              <w:t xml:space="preserve">При необходимости отстаивать свою точку зрения, аргументируя ее. Учиться подтверждать аргументы фактами. </w:t>
            </w:r>
          </w:p>
          <w:p w:rsidR="00EB794D" w:rsidRPr="00F57558" w:rsidRDefault="00EB794D" w:rsidP="00A7335A">
            <w:pPr>
              <w:pStyle w:val="ad"/>
              <w:jc w:val="left"/>
              <w:rPr>
                <w:b w:val="0"/>
                <w:bCs w:val="0"/>
              </w:rPr>
            </w:pPr>
            <w:r w:rsidRPr="00F57558">
              <w:rPr>
                <w:b w:val="0"/>
                <w:bCs w:val="0"/>
              </w:rPr>
              <w:t>Учиться критично относиться к своему мнению</w:t>
            </w:r>
          </w:p>
        </w:tc>
        <w:tc>
          <w:tcPr>
            <w:tcW w:w="2410" w:type="dxa"/>
            <w:tcBorders>
              <w:top w:val="double" w:sz="6" w:space="0" w:color="4F81BD"/>
              <w:left w:val="single" w:sz="8" w:space="0" w:color="4F81BD"/>
              <w:bottom w:val="single" w:sz="8" w:space="0" w:color="4F81BD"/>
              <w:right w:val="single" w:sz="8" w:space="0" w:color="4F81BD"/>
            </w:tcBorders>
          </w:tcPr>
          <w:p w:rsidR="00EB794D" w:rsidRPr="00F57558" w:rsidRDefault="00EB794D" w:rsidP="00A7335A">
            <w:pPr>
              <w:pStyle w:val="ad"/>
              <w:jc w:val="left"/>
              <w:rPr>
                <w:b w:val="0"/>
                <w:bCs w:val="0"/>
              </w:rPr>
            </w:pPr>
            <w:r w:rsidRPr="00F57558">
              <w:rPr>
                <w:b w:val="0"/>
                <w:bCs w:val="0"/>
              </w:rPr>
              <w:t>Понимать точку зрения другого (в том числе автора).</w:t>
            </w:r>
          </w:p>
          <w:p w:rsidR="00EB794D" w:rsidRPr="00F57558" w:rsidRDefault="00EB794D" w:rsidP="00A7335A">
            <w:pPr>
              <w:pStyle w:val="ad"/>
              <w:jc w:val="left"/>
              <w:rPr>
                <w:b w:val="0"/>
                <w:bCs w:val="0"/>
              </w:rPr>
            </w:pPr>
            <w:r w:rsidRPr="00F57558">
              <w:rPr>
                <w:b w:val="0"/>
                <w:bCs w:val="0"/>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2835" w:type="dxa"/>
            <w:tcBorders>
              <w:top w:val="double" w:sz="6" w:space="0" w:color="4F81BD"/>
              <w:left w:val="single" w:sz="8" w:space="0" w:color="4F81BD"/>
              <w:bottom w:val="single" w:sz="8" w:space="0" w:color="4F81BD"/>
              <w:right w:val="single" w:sz="8" w:space="0" w:color="4F81BD"/>
            </w:tcBorders>
          </w:tcPr>
          <w:p w:rsidR="00EB794D" w:rsidRPr="00F57558" w:rsidRDefault="00EB794D" w:rsidP="00A7335A">
            <w:pPr>
              <w:pStyle w:val="ad"/>
              <w:jc w:val="left"/>
              <w:rPr>
                <w:b w:val="0"/>
                <w:bCs w:val="0"/>
              </w:rPr>
            </w:pPr>
            <w:r w:rsidRPr="00F57558">
              <w:rPr>
                <w:b w:val="0"/>
                <w:bCs w:val="0"/>
              </w:rPr>
              <w:t>Уметь взглянуть на ситуацию с иной позиции и договариваться с людьми иных позиций.</w:t>
            </w:r>
          </w:p>
          <w:p w:rsidR="00EB794D" w:rsidRPr="00F57558" w:rsidRDefault="00EB794D" w:rsidP="00A7335A">
            <w:pPr>
              <w:pStyle w:val="ad"/>
              <w:jc w:val="left"/>
              <w:rPr>
                <w:b w:val="0"/>
                <w:bCs w:val="0"/>
              </w:rPr>
            </w:pPr>
            <w:r w:rsidRPr="00F57558">
              <w:rPr>
                <w:b w:val="0"/>
                <w:bCs w:val="0"/>
              </w:rPr>
              <w:t>Организовывать учебное взаимодействие в группе (распределять роли, договариваться друг с другом и т.д.).</w:t>
            </w:r>
          </w:p>
          <w:p w:rsidR="00EB794D" w:rsidRPr="00F57558" w:rsidRDefault="00EB794D" w:rsidP="00A7335A">
            <w:pPr>
              <w:pStyle w:val="ad"/>
              <w:jc w:val="left"/>
              <w:rPr>
                <w:b w:val="0"/>
                <w:bCs w:val="0"/>
              </w:rPr>
            </w:pPr>
            <w:r w:rsidRPr="00F57558">
              <w:rPr>
                <w:b w:val="0"/>
                <w:bCs w:val="0"/>
              </w:rPr>
              <w:t>Предвидеть (прогнозировать) последствия коллективных решений</w:t>
            </w:r>
          </w:p>
        </w:tc>
      </w:tr>
    </w:tbl>
    <w:p w:rsidR="00D84B3C" w:rsidRPr="00385D44" w:rsidRDefault="00D84B3C" w:rsidP="00D84B3C">
      <w:pPr>
        <w:jc w:val="center"/>
        <w:rPr>
          <w:rFonts w:eastAsia="Times New Roman"/>
          <w:b/>
          <w:bCs/>
          <w:lang w:eastAsia="ru-RU"/>
        </w:rPr>
      </w:pPr>
    </w:p>
    <w:p w:rsidR="00EC317E" w:rsidRDefault="002D09A1" w:rsidP="000811B4">
      <w:pPr>
        <w:shd w:val="clear" w:color="auto" w:fill="FFFFFF"/>
        <w:ind w:firstLine="567"/>
        <w:jc w:val="center"/>
        <w:rPr>
          <w:b/>
          <w:bCs/>
        </w:rPr>
      </w:pPr>
      <w:r>
        <w:rPr>
          <w:b/>
          <w:bCs/>
        </w:rPr>
        <w:t xml:space="preserve">5.2 </w:t>
      </w:r>
      <w:r w:rsidR="00D65D74">
        <w:rPr>
          <w:b/>
          <w:bCs/>
        </w:rPr>
        <w:t xml:space="preserve"> </w:t>
      </w:r>
      <w:r w:rsidR="00EC317E">
        <w:rPr>
          <w:b/>
          <w:bCs/>
        </w:rPr>
        <w:t>Связь универсальных учебных действий с содержанием учебных предметов</w:t>
      </w:r>
    </w:p>
    <w:p w:rsidR="000811B4" w:rsidRDefault="006259BF" w:rsidP="006259BF">
      <w:pPr>
        <w:shd w:val="clear" w:color="auto" w:fill="FFFFFF"/>
      </w:pPr>
      <w:r>
        <w:rPr>
          <w:b/>
          <w:bCs/>
        </w:rPr>
        <w:t xml:space="preserve">     </w:t>
      </w:r>
      <w:r w:rsidR="00EC317E">
        <w:rPr>
          <w:b/>
          <w:bCs/>
        </w:rPr>
        <w:t xml:space="preserve">Русский </w:t>
      </w:r>
      <w:r w:rsidR="00EC317E" w:rsidRPr="00603E7F">
        <w:rPr>
          <w:b/>
        </w:rPr>
        <w:t>язык</w:t>
      </w:r>
      <w:r w:rsidR="00603E7F">
        <w:rPr>
          <w:b/>
        </w:rPr>
        <w:t xml:space="preserve"> и родной язык</w:t>
      </w:r>
      <w:r w:rsidR="00EC317E" w:rsidRPr="00603E7F">
        <w:rPr>
          <w:b/>
          <w:bCs/>
        </w:rPr>
        <w:t xml:space="preserve"> </w:t>
      </w:r>
      <w:r w:rsidR="00603E7F">
        <w:t>обеспечиваю</w:t>
      </w:r>
      <w:r w:rsidR="00EC317E">
        <w:t xml:space="preserve">т формирование познавательных, коммуникативных и регулятивных действий. </w:t>
      </w:r>
    </w:p>
    <w:p w:rsidR="000811B4" w:rsidRDefault="00EC317E" w:rsidP="000811B4">
      <w:pPr>
        <w:shd w:val="clear" w:color="auto" w:fill="FFFFFF"/>
        <w:ind w:firstLine="709"/>
      </w:pPr>
      <w:r>
        <w:rPr>
          <w:i/>
        </w:rPr>
        <w:t>Работа с текстом</w:t>
      </w:r>
      <w:r>
        <w:t xml:space="preserve"> открывает возможности для формирования логических действий анализа, сравнения, установлени</w:t>
      </w:r>
      <w:r w:rsidR="000811B4">
        <w:t>я причинно-следственных связей.</w:t>
      </w:r>
    </w:p>
    <w:p w:rsidR="00EC317E" w:rsidRDefault="00EC317E" w:rsidP="000811B4">
      <w:pPr>
        <w:shd w:val="clear" w:color="auto" w:fill="FFFFFF"/>
        <w:ind w:firstLine="709"/>
      </w:pPr>
      <w:r>
        <w:rPr>
          <w:i/>
        </w:rPr>
        <w:t xml:space="preserve">Изучение русского языка </w:t>
      </w:r>
      <w:r>
        <w:t>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C317E" w:rsidRDefault="00EC317E" w:rsidP="00EC317E">
      <w:pPr>
        <w:shd w:val="clear" w:color="auto" w:fill="FFFFFF"/>
        <w:ind w:firstLine="567"/>
        <w:contextualSpacing/>
      </w:pPr>
      <w:r>
        <w:rPr>
          <w:b/>
          <w:bCs/>
        </w:rPr>
        <w:t>Литературное чтение</w:t>
      </w:r>
      <w:r>
        <w:t xml:space="preserve"> </w:t>
      </w:r>
    </w:p>
    <w:p w:rsidR="00EC317E" w:rsidRDefault="006259BF" w:rsidP="006259BF">
      <w:pPr>
        <w:shd w:val="clear" w:color="auto" w:fill="FFFFFF"/>
        <w:contextualSpacing/>
      </w:pPr>
      <w:r>
        <w:t xml:space="preserve">    </w:t>
      </w:r>
      <w:r w:rsidR="00EC317E">
        <w:t>Учебный предмет «Литературное чтение» обеспечивает формирование следующих УУД:</w:t>
      </w:r>
    </w:p>
    <w:p w:rsidR="00EC317E" w:rsidRDefault="00EC317E" w:rsidP="00D966FE">
      <w:pPr>
        <w:widowControl w:val="0"/>
        <w:numPr>
          <w:ilvl w:val="0"/>
          <w:numId w:val="13"/>
        </w:numPr>
        <w:autoSpaceDE w:val="0"/>
        <w:autoSpaceDN w:val="0"/>
        <w:adjustRightInd w:val="0"/>
        <w:ind w:hanging="153"/>
        <w:contextualSpacing/>
        <w:jc w:val="left"/>
      </w:pPr>
      <w:r>
        <w:t>смыслообразования через прослеживание судьбы героя и ориентацию учащегося в системе личностных смыслов;</w:t>
      </w:r>
    </w:p>
    <w:p w:rsidR="00EC317E" w:rsidRDefault="00EC317E" w:rsidP="00D966FE">
      <w:pPr>
        <w:widowControl w:val="0"/>
        <w:numPr>
          <w:ilvl w:val="0"/>
          <w:numId w:val="13"/>
        </w:numPr>
        <w:autoSpaceDE w:val="0"/>
        <w:autoSpaceDN w:val="0"/>
        <w:adjustRightInd w:val="0"/>
        <w:ind w:hanging="153"/>
      </w:pPr>
      <w: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EC317E" w:rsidRDefault="00EC317E" w:rsidP="00D966FE">
      <w:pPr>
        <w:widowControl w:val="0"/>
        <w:numPr>
          <w:ilvl w:val="0"/>
          <w:numId w:val="13"/>
        </w:numPr>
        <w:autoSpaceDE w:val="0"/>
        <w:autoSpaceDN w:val="0"/>
        <w:adjustRightInd w:val="0"/>
        <w:ind w:hanging="153"/>
      </w:pPr>
      <w:r>
        <w:lastRenderedPageBreak/>
        <w:t>нравственно-этического оценивания через выявление морального содержания и нравственного значения действий персонажей;</w:t>
      </w:r>
    </w:p>
    <w:p w:rsidR="00EC317E" w:rsidRDefault="00EC317E" w:rsidP="00D966FE">
      <w:pPr>
        <w:widowControl w:val="0"/>
        <w:numPr>
          <w:ilvl w:val="0"/>
          <w:numId w:val="13"/>
        </w:numPr>
        <w:autoSpaceDE w:val="0"/>
        <w:autoSpaceDN w:val="0"/>
        <w:adjustRightInd w:val="0"/>
        <w:ind w:hanging="153"/>
      </w:pPr>
      <w: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EC317E" w:rsidRPr="006A0C01" w:rsidRDefault="00EC317E" w:rsidP="00D966FE">
      <w:pPr>
        <w:widowControl w:val="0"/>
        <w:numPr>
          <w:ilvl w:val="0"/>
          <w:numId w:val="13"/>
        </w:numPr>
        <w:autoSpaceDE w:val="0"/>
        <w:autoSpaceDN w:val="0"/>
        <w:adjustRightInd w:val="0"/>
        <w:ind w:hanging="153"/>
      </w:pPr>
      <w:r>
        <w:t>умения устанавливать логическую причинно-следственную последовательность событий</w:t>
      </w:r>
      <w:r w:rsidR="000811B4">
        <w:t xml:space="preserve"> и действий героев произведения.</w:t>
      </w:r>
    </w:p>
    <w:p w:rsidR="00EC317E" w:rsidRDefault="00EC317E" w:rsidP="00EC317E">
      <w:pPr>
        <w:shd w:val="clear" w:color="auto" w:fill="FFFFFF"/>
        <w:ind w:firstLine="567"/>
      </w:pPr>
      <w:r>
        <w:rPr>
          <w:b/>
          <w:bCs/>
        </w:rPr>
        <w:t xml:space="preserve">Иностранный язык  </w:t>
      </w:r>
      <w:r>
        <w:t>обеспечивает прежде всего развитие коммуникативных действий, формируя коммуникативную культуру обучающегося.</w:t>
      </w:r>
    </w:p>
    <w:p w:rsidR="00EC317E" w:rsidRDefault="00EC317E" w:rsidP="00EC317E">
      <w:pPr>
        <w:shd w:val="clear" w:color="auto" w:fill="FFFFFF"/>
        <w:ind w:firstLine="567"/>
      </w:pPr>
      <w:r>
        <w:t xml:space="preserve"> Изучение иностранного языка способствует:</w:t>
      </w:r>
    </w:p>
    <w:p w:rsidR="00EC317E" w:rsidRDefault="00EC317E" w:rsidP="00D966FE">
      <w:pPr>
        <w:widowControl w:val="0"/>
        <w:numPr>
          <w:ilvl w:val="0"/>
          <w:numId w:val="14"/>
        </w:numPr>
        <w:autoSpaceDE w:val="0"/>
        <w:autoSpaceDN w:val="0"/>
        <w:adjustRightInd w:val="0"/>
        <w:ind w:hanging="153"/>
      </w:pPr>
      <w:r>
        <w:t>общему речевому развитию учащегося на основе формирования обобщённых лингвистических структур грамматики и синтаксиса;</w:t>
      </w:r>
    </w:p>
    <w:p w:rsidR="00EC317E" w:rsidRDefault="00EC317E" w:rsidP="00D966FE">
      <w:pPr>
        <w:widowControl w:val="0"/>
        <w:numPr>
          <w:ilvl w:val="0"/>
          <w:numId w:val="14"/>
        </w:numPr>
        <w:autoSpaceDE w:val="0"/>
        <w:autoSpaceDN w:val="0"/>
        <w:adjustRightInd w:val="0"/>
        <w:ind w:hanging="153"/>
      </w:pPr>
      <w:r>
        <w:t>развитию произвольности и осознанности монологической и диалогической речи;</w:t>
      </w:r>
    </w:p>
    <w:p w:rsidR="00EC317E" w:rsidRDefault="00EC317E" w:rsidP="00D966FE">
      <w:pPr>
        <w:widowControl w:val="0"/>
        <w:numPr>
          <w:ilvl w:val="0"/>
          <w:numId w:val="14"/>
        </w:numPr>
        <w:autoSpaceDE w:val="0"/>
        <w:autoSpaceDN w:val="0"/>
        <w:adjustRightInd w:val="0"/>
        <w:ind w:hanging="153"/>
      </w:pPr>
      <w:r>
        <w:t>развитию письменной речи;</w:t>
      </w:r>
    </w:p>
    <w:p w:rsidR="00EC317E" w:rsidRDefault="00EC317E" w:rsidP="00D966FE">
      <w:pPr>
        <w:widowControl w:val="0"/>
        <w:numPr>
          <w:ilvl w:val="0"/>
          <w:numId w:val="14"/>
        </w:numPr>
        <w:autoSpaceDE w:val="0"/>
        <w:autoSpaceDN w:val="0"/>
        <w:adjustRightInd w:val="0"/>
        <w:ind w:hanging="153"/>
      </w:pPr>
      <w:r>
        <w:t>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EC317E" w:rsidRDefault="00EC317E" w:rsidP="00EC317E">
      <w:pPr>
        <w:shd w:val="clear" w:color="auto" w:fill="FFFFFF"/>
        <w:ind w:firstLine="567"/>
      </w:pPr>
      <w: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C317E" w:rsidRDefault="00EC317E" w:rsidP="00EC317E">
      <w:pPr>
        <w:shd w:val="clear" w:color="auto" w:fill="FFFFFF"/>
        <w:ind w:firstLine="567"/>
        <w:rPr>
          <w:b/>
          <w:bCs/>
        </w:rPr>
      </w:pPr>
      <w:r>
        <w:rPr>
          <w:b/>
          <w:bCs/>
        </w:rPr>
        <w:t>Математика</w:t>
      </w:r>
    </w:p>
    <w:p w:rsidR="00EC317E" w:rsidRDefault="00EC317E" w:rsidP="00EC317E">
      <w:pPr>
        <w:shd w:val="clear" w:color="auto" w:fill="FFFFFF"/>
        <w:ind w:firstLine="567"/>
      </w:pPr>
      <w:r>
        <w:rPr>
          <w:b/>
          <w:bCs/>
        </w:rPr>
        <w:t xml:space="preserve"> </w:t>
      </w:r>
      <w:r>
        <w:t xml:space="preserve">На ступени начального общего образования этот предмет является основой развития у обучающихся </w:t>
      </w:r>
      <w:r>
        <w:rPr>
          <w:i/>
        </w:rPr>
        <w:t>познавательных действий</w:t>
      </w:r>
      <w:r>
        <w:t xml:space="preserve">: </w:t>
      </w:r>
    </w:p>
    <w:p w:rsidR="00EC317E" w:rsidRDefault="00EC317E" w:rsidP="00D966FE">
      <w:pPr>
        <w:widowControl w:val="0"/>
        <w:numPr>
          <w:ilvl w:val="0"/>
          <w:numId w:val="15"/>
        </w:numPr>
        <w:autoSpaceDE w:val="0"/>
        <w:autoSpaceDN w:val="0"/>
        <w:adjustRightInd w:val="0"/>
        <w:ind w:hanging="153"/>
      </w:pPr>
      <w:r>
        <w:t>логических и алгоритмических,</w:t>
      </w:r>
      <w:r w:rsidR="000811B4">
        <w:t xml:space="preserve"> включая знаково-символические;</w:t>
      </w:r>
    </w:p>
    <w:p w:rsidR="00EC317E" w:rsidRDefault="00EC317E" w:rsidP="00D966FE">
      <w:pPr>
        <w:widowControl w:val="0"/>
        <w:numPr>
          <w:ilvl w:val="0"/>
          <w:numId w:val="15"/>
        </w:numPr>
        <w:autoSpaceDE w:val="0"/>
        <w:autoSpaceDN w:val="0"/>
        <w:adjustRightInd w:val="0"/>
        <w:ind w:hanging="153"/>
      </w:pPr>
      <w:r>
        <w:t>планирование (последовательно</w:t>
      </w:r>
      <w:r w:rsidR="000811B4">
        <w:t>сти действий по решению задач);</w:t>
      </w:r>
    </w:p>
    <w:p w:rsidR="00EC317E" w:rsidRDefault="00EC317E" w:rsidP="00D966FE">
      <w:pPr>
        <w:widowControl w:val="0"/>
        <w:numPr>
          <w:ilvl w:val="0"/>
          <w:numId w:val="15"/>
        </w:numPr>
        <w:autoSpaceDE w:val="0"/>
        <w:autoSpaceDN w:val="0"/>
        <w:adjustRightInd w:val="0"/>
        <w:ind w:hanging="153"/>
        <w:jc w:val="left"/>
      </w:pPr>
      <w:r>
        <w:t>систематизацию и структурирование знаний, п</w:t>
      </w:r>
      <w:r w:rsidR="000811B4">
        <w:t>еревод с одного языка на другой;</w:t>
      </w:r>
      <w:r>
        <w:t xml:space="preserve"> </w:t>
      </w:r>
    </w:p>
    <w:p w:rsidR="00EC317E" w:rsidRDefault="000811B4" w:rsidP="00D966FE">
      <w:pPr>
        <w:widowControl w:val="0"/>
        <w:numPr>
          <w:ilvl w:val="0"/>
          <w:numId w:val="15"/>
        </w:numPr>
        <w:autoSpaceDE w:val="0"/>
        <w:autoSpaceDN w:val="0"/>
        <w:adjustRightInd w:val="0"/>
        <w:ind w:hanging="153"/>
      </w:pPr>
      <w:r>
        <w:t>моделирование;</w:t>
      </w:r>
    </w:p>
    <w:p w:rsidR="00EC317E" w:rsidRPr="006A0C01" w:rsidRDefault="00EC317E" w:rsidP="00D966FE">
      <w:pPr>
        <w:widowControl w:val="0"/>
        <w:numPr>
          <w:ilvl w:val="0"/>
          <w:numId w:val="15"/>
        </w:numPr>
        <w:autoSpaceDE w:val="0"/>
        <w:autoSpaceDN w:val="0"/>
        <w:adjustRightInd w:val="0"/>
        <w:ind w:hanging="153"/>
      </w:pPr>
      <w:r>
        <w:t>дифференциацию сущест</w:t>
      </w:r>
      <w:r w:rsidR="000811B4">
        <w:t>венных и несущественных условий;</w:t>
      </w:r>
      <w:r>
        <w:t xml:space="preserve"> </w:t>
      </w:r>
      <w:r w:rsidRPr="006A0C01">
        <w:t xml:space="preserve"> </w:t>
      </w:r>
    </w:p>
    <w:p w:rsidR="00EC317E" w:rsidRDefault="00EC317E" w:rsidP="00D966FE">
      <w:pPr>
        <w:widowControl w:val="0"/>
        <w:numPr>
          <w:ilvl w:val="0"/>
          <w:numId w:val="15"/>
        </w:numPr>
        <w:autoSpaceDE w:val="0"/>
        <w:autoSpaceDN w:val="0"/>
        <w:adjustRightInd w:val="0"/>
        <w:ind w:hanging="153"/>
      </w:pPr>
      <w:r>
        <w:t xml:space="preserve">формирование элементов системного мышления и приобретение основ информационной грамотности. </w:t>
      </w:r>
    </w:p>
    <w:p w:rsidR="00EC317E" w:rsidRDefault="00EC317E" w:rsidP="00EC317E">
      <w:pPr>
        <w:shd w:val="clear" w:color="auto" w:fill="FFFFFF"/>
        <w:ind w:firstLine="567"/>
        <w:rPr>
          <w:b/>
          <w:bCs/>
        </w:rPr>
      </w:pPr>
      <w:r>
        <w:rPr>
          <w:b/>
          <w:bCs/>
        </w:rPr>
        <w:t>«Окружающий мир».</w:t>
      </w:r>
    </w:p>
    <w:p w:rsidR="00EC317E" w:rsidRDefault="00EC317E" w:rsidP="00EC317E">
      <w:pPr>
        <w:shd w:val="clear" w:color="auto" w:fill="FFFFFF"/>
        <w:ind w:firstLine="567"/>
      </w:pPr>
      <w:r>
        <w:rPr>
          <w:b/>
          <w:bCs/>
        </w:rPr>
        <w:t xml:space="preserve"> </w:t>
      </w:r>
      <w:r>
        <w:t xml:space="preserve">В сфере </w:t>
      </w:r>
      <w:r>
        <w:rPr>
          <w:i/>
        </w:rPr>
        <w:t>личностных</w:t>
      </w:r>
      <w:r>
        <w:t xml:space="preserve"> универсальных действий изучение предмета обеспечивает формирование когнитивного, эмоционально-ценностного и деятельностного компонентов гражданской российской идентичности:</w:t>
      </w:r>
    </w:p>
    <w:p w:rsidR="00EC317E" w:rsidRDefault="00EC317E" w:rsidP="00D966FE">
      <w:pPr>
        <w:widowControl w:val="0"/>
        <w:numPr>
          <w:ilvl w:val="0"/>
          <w:numId w:val="16"/>
        </w:numPr>
        <w:autoSpaceDE w:val="0"/>
        <w:autoSpaceDN w:val="0"/>
        <w:adjustRightInd w:val="0"/>
        <w:ind w:hanging="153"/>
      </w:pPr>
      <w: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EC317E" w:rsidRDefault="00EC317E" w:rsidP="00D966FE">
      <w:pPr>
        <w:widowControl w:val="0"/>
        <w:numPr>
          <w:ilvl w:val="0"/>
          <w:numId w:val="16"/>
        </w:numPr>
        <w:autoSpaceDE w:val="0"/>
        <w:autoSpaceDN w:val="0"/>
        <w:adjustRightInd w:val="0"/>
        <w:ind w:hanging="153"/>
        <w:jc w:val="left"/>
      </w:pPr>
      <w: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EC317E" w:rsidRDefault="00EC317E" w:rsidP="00D966FE">
      <w:pPr>
        <w:widowControl w:val="0"/>
        <w:numPr>
          <w:ilvl w:val="0"/>
          <w:numId w:val="16"/>
        </w:numPr>
        <w:autoSpaceDE w:val="0"/>
        <w:autoSpaceDN w:val="0"/>
        <w:adjustRightInd w:val="0"/>
        <w:ind w:hanging="153"/>
      </w:pPr>
      <w: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EC317E" w:rsidRDefault="00EC317E" w:rsidP="00D966FE">
      <w:pPr>
        <w:widowControl w:val="0"/>
        <w:numPr>
          <w:ilvl w:val="0"/>
          <w:numId w:val="16"/>
        </w:numPr>
        <w:autoSpaceDE w:val="0"/>
        <w:autoSpaceDN w:val="0"/>
        <w:adjustRightInd w:val="0"/>
        <w:ind w:hanging="153"/>
      </w:pPr>
      <w:r>
        <w:t>принятие обучающимися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w:t>
      </w:r>
    </w:p>
    <w:p w:rsidR="00EC317E" w:rsidRDefault="00EC317E" w:rsidP="005769E0">
      <w:pPr>
        <w:shd w:val="clear" w:color="auto" w:fill="FFFFFF"/>
        <w:ind w:firstLine="567"/>
      </w:pPr>
      <w:r>
        <w:lastRenderedPageBreak/>
        <w:t xml:space="preserve">Изучение предмета способствует формированию </w:t>
      </w:r>
      <w:r>
        <w:rPr>
          <w:i/>
        </w:rPr>
        <w:t>общепознавательных</w:t>
      </w:r>
      <w:r>
        <w:t xml:space="preserve"> универсальных учебных действий.</w:t>
      </w:r>
    </w:p>
    <w:p w:rsidR="00EC317E" w:rsidRDefault="00EC317E" w:rsidP="00EC317E">
      <w:pPr>
        <w:shd w:val="clear" w:color="auto" w:fill="FFFFFF"/>
        <w:ind w:firstLine="567"/>
        <w:rPr>
          <w:b/>
          <w:bCs/>
        </w:rPr>
      </w:pPr>
      <w:r>
        <w:rPr>
          <w:b/>
          <w:bCs/>
        </w:rPr>
        <w:t xml:space="preserve"> Музыка </w:t>
      </w:r>
    </w:p>
    <w:p w:rsidR="000811B4" w:rsidRDefault="00EC317E" w:rsidP="000811B4">
      <w:pPr>
        <w:shd w:val="clear" w:color="auto" w:fill="FFFFFF"/>
        <w:ind w:firstLine="567"/>
      </w:pPr>
      <w:r>
        <w:t xml:space="preserve">На основе освоения обучающимися мира музыкального искусства в сфере </w:t>
      </w:r>
      <w:r>
        <w:rPr>
          <w:i/>
        </w:rPr>
        <w:t xml:space="preserve">личностных </w:t>
      </w:r>
      <w:r>
        <w:t>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w:t>
      </w:r>
      <w:r w:rsidR="000811B4">
        <w:t>сти в творческом самовыражении.</w:t>
      </w:r>
    </w:p>
    <w:p w:rsidR="000811B4" w:rsidRDefault="00EC317E" w:rsidP="000811B4">
      <w:pPr>
        <w:shd w:val="clear" w:color="auto" w:fill="FFFFFF"/>
        <w:ind w:firstLine="567"/>
      </w:pPr>
      <w:r>
        <w:t>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EC317E" w:rsidRDefault="00EC317E" w:rsidP="000811B4">
      <w:pPr>
        <w:shd w:val="clear" w:color="auto" w:fill="FFFFFF"/>
        <w:ind w:firstLine="567"/>
      </w:pPr>
      <w:r>
        <w:t xml:space="preserve">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будут сформированы </w:t>
      </w:r>
      <w:r>
        <w:rPr>
          <w:i/>
        </w:rPr>
        <w:t>коммуникативные</w:t>
      </w:r>
      <w:r>
        <w:t xml:space="preserve"> универсальные учебные действия . В области развития </w:t>
      </w:r>
      <w:r>
        <w:rPr>
          <w:i/>
        </w:rPr>
        <w:t xml:space="preserve">общепознавательных </w:t>
      </w:r>
      <w:r>
        <w:t>действий изучение музыки будет способствовать формированию замещения и моделирования.</w:t>
      </w:r>
    </w:p>
    <w:p w:rsidR="00EC317E" w:rsidRDefault="00EC317E" w:rsidP="000811B4">
      <w:pPr>
        <w:shd w:val="clear" w:color="auto" w:fill="FFFFFF"/>
        <w:ind w:firstLine="708"/>
        <w:rPr>
          <w:b/>
          <w:bCs/>
        </w:rPr>
      </w:pPr>
      <w:r>
        <w:rPr>
          <w:b/>
          <w:bCs/>
        </w:rPr>
        <w:t>Изобразительное искусство</w:t>
      </w:r>
    </w:p>
    <w:p w:rsidR="000811B4" w:rsidRDefault="00EC317E" w:rsidP="000811B4">
      <w:pPr>
        <w:shd w:val="clear" w:color="auto" w:fill="FFFFFF"/>
        <w:ind w:firstLine="709"/>
      </w:pPr>
      <w:r>
        <w:rPr>
          <w:b/>
          <w:bCs/>
        </w:rPr>
        <w:t xml:space="preserve"> </w:t>
      </w:r>
      <w:r>
        <w:t>Развивающий потенциал этого предмета связан с формированием личностных, познавательных, регулятивных универсальных учебных действий.</w:t>
      </w:r>
    </w:p>
    <w:p w:rsidR="000811B4" w:rsidRDefault="00EC317E" w:rsidP="006259BF">
      <w:pPr>
        <w:shd w:val="clear" w:color="auto" w:fill="FFFFFF"/>
        <w:ind w:firstLine="709"/>
        <w:jc w:val="left"/>
      </w:pPr>
      <w: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w:t>
      </w:r>
      <w:r w:rsidR="000811B4">
        <w:t>ледственных связей и отношений.</w:t>
      </w:r>
    </w:p>
    <w:p w:rsidR="000811B4" w:rsidRDefault="00EC317E" w:rsidP="006259BF">
      <w:pPr>
        <w:shd w:val="clear" w:color="auto" w:fill="FFFFFF"/>
        <w:ind w:firstLine="709"/>
        <w:jc w:val="left"/>
      </w:pPr>
      <w:r>
        <w:t>При создании продукта изобразительной деятельности особые требования предъявл</w:t>
      </w:r>
      <w:r w:rsidR="000811B4">
        <w:t>яются к регулятивным действиям.</w:t>
      </w:r>
    </w:p>
    <w:p w:rsidR="00EC317E" w:rsidRDefault="00EC317E" w:rsidP="006259BF">
      <w:pPr>
        <w:shd w:val="clear" w:color="auto" w:fill="FFFFFF"/>
        <w:ind w:firstLine="709"/>
        <w:jc w:val="left"/>
      </w:pPr>
      <w: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w:t>
      </w:r>
    </w:p>
    <w:p w:rsidR="00EC317E" w:rsidRDefault="00EC317E" w:rsidP="000811B4">
      <w:pPr>
        <w:shd w:val="clear" w:color="auto" w:fill="FFFFFF"/>
        <w:ind w:firstLine="708"/>
        <w:rPr>
          <w:b/>
          <w:bCs/>
        </w:rPr>
      </w:pPr>
      <w:r>
        <w:rPr>
          <w:b/>
          <w:bCs/>
        </w:rPr>
        <w:t>Технология</w:t>
      </w:r>
    </w:p>
    <w:p w:rsidR="00EC317E" w:rsidRDefault="00EC317E" w:rsidP="000811B4">
      <w:pPr>
        <w:shd w:val="clear" w:color="auto" w:fill="FFFFFF"/>
        <w:ind w:firstLine="709"/>
      </w:pPr>
      <w:r>
        <w:t>Специфика этого предмета и его значимость для формирования универсальных учебных действий обусловлена:</w:t>
      </w:r>
    </w:p>
    <w:p w:rsidR="00EC317E" w:rsidRDefault="00EC317E" w:rsidP="00D966FE">
      <w:pPr>
        <w:widowControl w:val="0"/>
        <w:numPr>
          <w:ilvl w:val="0"/>
          <w:numId w:val="17"/>
        </w:numPr>
        <w:autoSpaceDE w:val="0"/>
        <w:autoSpaceDN w:val="0"/>
        <w:adjustRightInd w:val="0"/>
        <w:ind w:hanging="153"/>
      </w:pPr>
      <w:r>
        <w:t>ключевой ролью предметно-преобразовательной деятельности как основы формирования системы универсальных учебных действий;</w:t>
      </w:r>
    </w:p>
    <w:p w:rsidR="00EC317E" w:rsidRDefault="00EC317E" w:rsidP="00D966FE">
      <w:pPr>
        <w:widowControl w:val="0"/>
        <w:numPr>
          <w:ilvl w:val="0"/>
          <w:numId w:val="17"/>
        </w:numPr>
        <w:autoSpaceDE w:val="0"/>
        <w:autoSpaceDN w:val="0"/>
        <w:adjustRightInd w:val="0"/>
        <w:ind w:hanging="153"/>
      </w:pPr>
      <w: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w:t>
      </w:r>
    </w:p>
    <w:p w:rsidR="00EC317E" w:rsidRDefault="00EC317E" w:rsidP="00D966FE">
      <w:pPr>
        <w:widowControl w:val="0"/>
        <w:numPr>
          <w:ilvl w:val="0"/>
          <w:numId w:val="17"/>
        </w:numPr>
        <w:autoSpaceDE w:val="0"/>
        <w:autoSpaceDN w:val="0"/>
        <w:adjustRightInd w:val="0"/>
        <w:ind w:hanging="153"/>
      </w:pPr>
      <w: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EC317E" w:rsidRDefault="00EC317E" w:rsidP="00D966FE">
      <w:pPr>
        <w:widowControl w:val="0"/>
        <w:numPr>
          <w:ilvl w:val="0"/>
          <w:numId w:val="17"/>
        </w:numPr>
        <w:autoSpaceDE w:val="0"/>
        <w:autoSpaceDN w:val="0"/>
        <w:adjustRightInd w:val="0"/>
        <w:ind w:hanging="153"/>
      </w:pPr>
      <w:r>
        <w:t>широким использованием форм группового сотрудничества и проектных форм работы для реализации учебных целей курса;</w:t>
      </w:r>
    </w:p>
    <w:p w:rsidR="00EC317E" w:rsidRDefault="00EC317E" w:rsidP="00D966FE">
      <w:pPr>
        <w:widowControl w:val="0"/>
        <w:numPr>
          <w:ilvl w:val="0"/>
          <w:numId w:val="17"/>
        </w:numPr>
        <w:autoSpaceDE w:val="0"/>
        <w:autoSpaceDN w:val="0"/>
        <w:adjustRightInd w:val="0"/>
        <w:ind w:hanging="153"/>
      </w:pPr>
      <w:r>
        <w:t>формирование первоначальных элементов ИКТ-</w:t>
      </w:r>
      <w:r w:rsidR="00307ADA">
        <w:t xml:space="preserve"> </w:t>
      </w:r>
      <w:r>
        <w:t>компетентности учащихся.</w:t>
      </w:r>
    </w:p>
    <w:p w:rsidR="00EC317E" w:rsidRDefault="00EC317E" w:rsidP="00D966FE">
      <w:pPr>
        <w:widowControl w:val="0"/>
        <w:numPr>
          <w:ilvl w:val="0"/>
          <w:numId w:val="17"/>
        </w:numPr>
        <w:autoSpaceDE w:val="0"/>
        <w:autoSpaceDN w:val="0"/>
        <w:adjustRightInd w:val="0"/>
        <w:ind w:hanging="153"/>
      </w:pPr>
      <w:r>
        <w:t>изучение технологии обеспечивает реализацию следующих целей:</w:t>
      </w:r>
    </w:p>
    <w:p w:rsidR="00EC317E" w:rsidRDefault="00EC317E" w:rsidP="00D966FE">
      <w:pPr>
        <w:widowControl w:val="0"/>
        <w:numPr>
          <w:ilvl w:val="0"/>
          <w:numId w:val="17"/>
        </w:numPr>
        <w:autoSpaceDE w:val="0"/>
        <w:autoSpaceDN w:val="0"/>
        <w:adjustRightInd w:val="0"/>
        <w:ind w:hanging="153"/>
      </w:pPr>
      <w:r>
        <w:t>формирование картины мира материальной и духовной культуры как продукта творческой предметно-преобразующей деятельности человека;</w:t>
      </w:r>
    </w:p>
    <w:p w:rsidR="00EC317E" w:rsidRDefault="00EC317E" w:rsidP="00D966FE">
      <w:pPr>
        <w:widowControl w:val="0"/>
        <w:numPr>
          <w:ilvl w:val="0"/>
          <w:numId w:val="17"/>
        </w:numPr>
        <w:autoSpaceDE w:val="0"/>
        <w:autoSpaceDN w:val="0"/>
        <w:adjustRightInd w:val="0"/>
        <w:ind w:hanging="153"/>
      </w:pPr>
      <w:r>
        <w:t xml:space="preserve">развитие знаково-символического и пространственного мышления, творческого и репродуктивного воображения на основе развития способности учащегося к </w:t>
      </w:r>
      <w:r>
        <w:lastRenderedPageBreak/>
        <w:t>моделированию и отображению объекта и процесса его преобразования в форме моделей (рисунков, планов, схем, чертежей);</w:t>
      </w:r>
    </w:p>
    <w:p w:rsidR="00EC317E" w:rsidRDefault="00EC317E" w:rsidP="00D966FE">
      <w:pPr>
        <w:widowControl w:val="0"/>
        <w:numPr>
          <w:ilvl w:val="0"/>
          <w:numId w:val="17"/>
        </w:numPr>
        <w:autoSpaceDE w:val="0"/>
        <w:autoSpaceDN w:val="0"/>
        <w:adjustRightInd w:val="0"/>
        <w:ind w:hanging="153"/>
      </w:pPr>
      <w:r>
        <w:t>развитие регулятивных действий: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EC317E" w:rsidRDefault="00EC317E" w:rsidP="00D966FE">
      <w:pPr>
        <w:widowControl w:val="0"/>
        <w:numPr>
          <w:ilvl w:val="0"/>
          <w:numId w:val="17"/>
        </w:numPr>
        <w:autoSpaceDE w:val="0"/>
        <w:autoSpaceDN w:val="0"/>
        <w:adjustRightInd w:val="0"/>
        <w:ind w:hanging="153"/>
      </w:pPr>
      <w:r>
        <w:t>развитие коммуникативной компетентности обучающихся на основе организации совместно-продуктивной деятельности;</w:t>
      </w:r>
    </w:p>
    <w:p w:rsidR="00EC317E" w:rsidRPr="00A56107" w:rsidRDefault="00EC317E" w:rsidP="00D966FE">
      <w:pPr>
        <w:widowControl w:val="0"/>
        <w:numPr>
          <w:ilvl w:val="0"/>
          <w:numId w:val="17"/>
        </w:numPr>
        <w:autoSpaceDE w:val="0"/>
        <w:autoSpaceDN w:val="0"/>
        <w:adjustRightInd w:val="0"/>
        <w:ind w:hanging="153"/>
      </w:pPr>
      <w:r>
        <w:t>развитие эстетических представлений и критериев на основе изобразительной и художественной конструктивной деятельности;</w:t>
      </w:r>
    </w:p>
    <w:p w:rsidR="00EC317E" w:rsidRDefault="00EC317E" w:rsidP="00D966FE">
      <w:pPr>
        <w:widowControl w:val="0"/>
        <w:numPr>
          <w:ilvl w:val="0"/>
          <w:numId w:val="17"/>
        </w:numPr>
        <w:autoSpaceDE w:val="0"/>
        <w:autoSpaceDN w:val="0"/>
        <w:adjustRightInd w:val="0"/>
        <w:ind w:hanging="153"/>
      </w:pPr>
      <w:r w:rsidRPr="00A56107">
        <w:t>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EC317E" w:rsidRDefault="00EC317E" w:rsidP="00D966FE">
      <w:pPr>
        <w:widowControl w:val="0"/>
        <w:numPr>
          <w:ilvl w:val="0"/>
          <w:numId w:val="17"/>
        </w:numPr>
        <w:autoSpaceDE w:val="0"/>
        <w:autoSpaceDN w:val="0"/>
        <w:adjustRightInd w:val="0"/>
        <w:ind w:hanging="153"/>
      </w:pPr>
      <w: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EC317E" w:rsidRDefault="00EC317E" w:rsidP="000811B4">
      <w:pPr>
        <w:shd w:val="clear" w:color="auto" w:fill="FFFFFF"/>
        <w:ind w:firstLine="708"/>
        <w:rPr>
          <w:b/>
          <w:bCs/>
        </w:rPr>
      </w:pPr>
      <w:r>
        <w:rPr>
          <w:b/>
          <w:bCs/>
        </w:rPr>
        <w:t>Физическая культура</w:t>
      </w:r>
    </w:p>
    <w:p w:rsidR="00EC317E" w:rsidRDefault="00EC317E" w:rsidP="00EC317E">
      <w:pPr>
        <w:shd w:val="clear" w:color="auto" w:fill="FFFFFF"/>
        <w:ind w:firstLine="567"/>
      </w:pPr>
      <w:r>
        <w:t xml:space="preserve">Этот предмет обеспечивает формирование </w:t>
      </w:r>
      <w:r w:rsidRPr="000811B4">
        <w:rPr>
          <w:i/>
        </w:rPr>
        <w:t>личностных</w:t>
      </w:r>
      <w:r>
        <w:t xml:space="preserve"> универсальных действий:</w:t>
      </w:r>
    </w:p>
    <w:p w:rsidR="00EC317E" w:rsidRDefault="00EC317E" w:rsidP="00D966FE">
      <w:pPr>
        <w:widowControl w:val="0"/>
        <w:numPr>
          <w:ilvl w:val="0"/>
          <w:numId w:val="18"/>
        </w:numPr>
        <w:autoSpaceDE w:val="0"/>
        <w:autoSpaceDN w:val="0"/>
        <w:adjustRightInd w:val="0"/>
        <w:ind w:hanging="153"/>
      </w:pPr>
      <w:r>
        <w:t>основ общекультурной и российской гражданской идентичности как чувства гордости за достижения в мировом и отечественном спорте;</w:t>
      </w:r>
    </w:p>
    <w:p w:rsidR="00EC317E" w:rsidRDefault="00EC317E" w:rsidP="00D966FE">
      <w:pPr>
        <w:widowControl w:val="0"/>
        <w:numPr>
          <w:ilvl w:val="0"/>
          <w:numId w:val="18"/>
        </w:numPr>
        <w:autoSpaceDE w:val="0"/>
        <w:autoSpaceDN w:val="0"/>
        <w:adjustRightInd w:val="0"/>
        <w:ind w:hanging="153"/>
      </w:pPr>
      <w:r>
        <w:t>освоение моральных норм помощи тем, кто в ней нуждается, готовности принять на себя ответственность;</w:t>
      </w:r>
    </w:p>
    <w:p w:rsidR="00EC317E" w:rsidRDefault="00EC317E" w:rsidP="00D966FE">
      <w:pPr>
        <w:widowControl w:val="0"/>
        <w:numPr>
          <w:ilvl w:val="0"/>
          <w:numId w:val="18"/>
        </w:numPr>
        <w:autoSpaceDE w:val="0"/>
        <w:autoSpaceDN w:val="0"/>
        <w:adjustRightInd w:val="0"/>
        <w:ind w:hanging="153"/>
      </w:pPr>
      <w:r>
        <w:t>развитие мотивации достижения и готовности к преодолению трудностей на основе конструктивных стратегий умения мобилизовать свои личностные и физические ресурсы, стрессоустойчивости;</w:t>
      </w:r>
    </w:p>
    <w:p w:rsidR="00EC317E" w:rsidRDefault="00EC317E" w:rsidP="00D966FE">
      <w:pPr>
        <w:widowControl w:val="0"/>
        <w:numPr>
          <w:ilvl w:val="0"/>
          <w:numId w:val="18"/>
        </w:numPr>
        <w:autoSpaceDE w:val="0"/>
        <w:autoSpaceDN w:val="0"/>
        <w:adjustRightInd w:val="0"/>
        <w:ind w:hanging="153"/>
        <w:jc w:val="left"/>
      </w:pPr>
      <w:r>
        <w:t>освоение</w:t>
      </w:r>
      <w:r w:rsidR="00AB4CD5">
        <w:t xml:space="preserve"> </w:t>
      </w:r>
      <w:r>
        <w:t xml:space="preserve"> правил здорового и безопасного образа жизни.</w:t>
      </w:r>
      <w:r>
        <w:br/>
        <w:t>«Физическая культура» как учебный предмет способствует:</w:t>
      </w:r>
    </w:p>
    <w:p w:rsidR="00EC317E" w:rsidRDefault="00EC317E" w:rsidP="00D966FE">
      <w:pPr>
        <w:widowControl w:val="0"/>
        <w:numPr>
          <w:ilvl w:val="0"/>
          <w:numId w:val="18"/>
        </w:numPr>
        <w:autoSpaceDE w:val="0"/>
        <w:autoSpaceDN w:val="0"/>
        <w:adjustRightInd w:val="0"/>
      </w:pPr>
      <w:r>
        <w:t xml:space="preserve">в области </w:t>
      </w:r>
      <w:r>
        <w:rPr>
          <w:i/>
        </w:rPr>
        <w:t xml:space="preserve">регулятивных </w:t>
      </w:r>
      <w:r>
        <w:t>действий развитию умений планировать, регулировать, контролировать и оценивать свои действия;</w:t>
      </w:r>
    </w:p>
    <w:p w:rsidR="00D84B3C" w:rsidRPr="00385D44" w:rsidRDefault="00EC317E" w:rsidP="00D966FE">
      <w:pPr>
        <w:widowControl w:val="0"/>
        <w:numPr>
          <w:ilvl w:val="0"/>
          <w:numId w:val="18"/>
        </w:numPr>
        <w:autoSpaceDE w:val="0"/>
        <w:autoSpaceDN w:val="0"/>
        <w:adjustRightInd w:val="0"/>
        <w:spacing w:line="276" w:lineRule="auto"/>
      </w:pPr>
      <w:r>
        <w:t xml:space="preserve">в области </w:t>
      </w:r>
      <w:r w:rsidRPr="0004522D">
        <w:rPr>
          <w:i/>
        </w:rPr>
        <w:t>коммуникативных</w:t>
      </w:r>
      <w:r>
        <w:t xml:space="preserve"> действий развитию взаимодействия, ориентации на партнёра, сотрудничеству и кооперации.</w:t>
      </w:r>
    </w:p>
    <w:p w:rsidR="00864688" w:rsidRPr="00C70B15" w:rsidRDefault="001F6B8E" w:rsidP="00864688">
      <w:pPr>
        <w:jc w:val="center"/>
        <w:rPr>
          <w:b/>
          <w:color w:val="000000"/>
          <w:kern w:val="2"/>
        </w:rPr>
      </w:pPr>
      <w:r>
        <w:rPr>
          <w:b/>
          <w:kern w:val="2"/>
        </w:rPr>
        <w:t xml:space="preserve">5.3 </w:t>
      </w:r>
      <w:r w:rsidR="00864688" w:rsidRPr="00C70B15">
        <w:rPr>
          <w:b/>
          <w:kern w:val="2"/>
        </w:rPr>
        <w:t>Формирование ИКТ-</w:t>
      </w:r>
      <w:r w:rsidR="0004522D">
        <w:rPr>
          <w:b/>
          <w:kern w:val="2"/>
        </w:rPr>
        <w:t xml:space="preserve"> </w:t>
      </w:r>
      <w:r w:rsidR="00864688" w:rsidRPr="00C70B15">
        <w:rPr>
          <w:b/>
          <w:kern w:val="2"/>
        </w:rPr>
        <w:t>компетентности учащихся</w:t>
      </w:r>
    </w:p>
    <w:p w:rsidR="000811B4" w:rsidRDefault="00864688" w:rsidP="000811B4">
      <w:pPr>
        <w:ind w:firstLine="709"/>
      </w:pPr>
      <w:r w:rsidRPr="00385D44">
        <w:t>В условиях интенсификации процессов информатизации общества и образования,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важным элементом</w:t>
      </w:r>
      <w:r w:rsidRPr="00385D44">
        <w:rPr>
          <w:b/>
          <w:bCs/>
        </w:rPr>
        <w:t xml:space="preserve"> </w:t>
      </w:r>
      <w:r w:rsidRPr="00385D44">
        <w:t>формирования универсальных учебных действий обучающихся на ступени начального общего образования, обеспечивающим его результативность. Поэтому технологические навыки, являющиеся элементами ИКТ-</w:t>
      </w:r>
      <w:r w:rsidR="00307ADA">
        <w:t xml:space="preserve"> </w:t>
      </w:r>
      <w:r w:rsidRPr="00385D44">
        <w:t>компетентности, формируются не изолированно, а в контексте их применения для решения познавательных и коммуникативных задач.</w:t>
      </w:r>
    </w:p>
    <w:p w:rsidR="000811B4" w:rsidRDefault="00864688" w:rsidP="000811B4">
      <w:pPr>
        <w:ind w:firstLine="709"/>
      </w:pPr>
      <w:r w:rsidRPr="00385D44">
        <w:t>Использование средств ИКТ помогает перейти к планомерному формированию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учащиеся.</w:t>
      </w:r>
    </w:p>
    <w:p w:rsidR="00864688" w:rsidRPr="00385D44" w:rsidRDefault="00864688" w:rsidP="000811B4">
      <w:pPr>
        <w:ind w:firstLine="709"/>
      </w:pPr>
      <w:r w:rsidRPr="00385D44">
        <w:t xml:space="preserve">При освоении личностных универсальных учебных действий ведется формирование: </w:t>
      </w:r>
    </w:p>
    <w:p w:rsidR="00864688" w:rsidRPr="00385D44" w:rsidRDefault="00864688" w:rsidP="00D966FE">
      <w:pPr>
        <w:numPr>
          <w:ilvl w:val="0"/>
          <w:numId w:val="32"/>
        </w:numPr>
        <w:ind w:hanging="153"/>
      </w:pPr>
      <w:r w:rsidRPr="00385D44">
        <w:t xml:space="preserve">критического отношения к информации и избирательности ее восприятия; </w:t>
      </w:r>
    </w:p>
    <w:p w:rsidR="00864688" w:rsidRPr="00385D44" w:rsidRDefault="00864688" w:rsidP="00D966FE">
      <w:pPr>
        <w:numPr>
          <w:ilvl w:val="0"/>
          <w:numId w:val="32"/>
        </w:numPr>
        <w:ind w:hanging="153"/>
      </w:pPr>
      <w:r w:rsidRPr="00385D44">
        <w:t>уважения к информации о частной жизни и информационным результатам других людей.</w:t>
      </w:r>
    </w:p>
    <w:p w:rsidR="00864688" w:rsidRPr="00385D44" w:rsidRDefault="00864688" w:rsidP="000811B4">
      <w:pPr>
        <w:ind w:firstLine="709"/>
      </w:pPr>
      <w:r w:rsidRPr="00385D44">
        <w:t>При освоении регулятивных универсальных учебных действий обеспечивается:</w:t>
      </w:r>
    </w:p>
    <w:p w:rsidR="00864688" w:rsidRPr="00385D44" w:rsidRDefault="00864688" w:rsidP="00864688">
      <w:r w:rsidRPr="00385D44">
        <w:t>оценка условий, хода и результатов действий, выполняемых в информационной среде;</w:t>
      </w:r>
    </w:p>
    <w:p w:rsidR="000811B4" w:rsidRDefault="00864688" w:rsidP="00864688">
      <w:r w:rsidRPr="00385D44">
        <w:t>создание цифрового портфолио учебных достижений учащегося.</w:t>
      </w:r>
    </w:p>
    <w:p w:rsidR="00864688" w:rsidRPr="00385D44" w:rsidRDefault="00864688" w:rsidP="000811B4">
      <w:pPr>
        <w:ind w:firstLine="709"/>
      </w:pPr>
      <w:r w:rsidRPr="00385D44">
        <w:lastRenderedPageBreak/>
        <w:t>При освоении познавательных универсальных учебных действий ИКТ играют ключевую роль в таких общеучебных универсальных действиях, как:</w:t>
      </w:r>
    </w:p>
    <w:p w:rsidR="00864688" w:rsidRPr="00385D44" w:rsidRDefault="00864688" w:rsidP="00D966FE">
      <w:pPr>
        <w:numPr>
          <w:ilvl w:val="0"/>
          <w:numId w:val="33"/>
        </w:numPr>
      </w:pPr>
      <w:r w:rsidRPr="00385D44">
        <w:t>поиск информации в информационной среде образовательного учреждения, в федеральных хранилищах информационных образовательных ресурсов;</w:t>
      </w:r>
    </w:p>
    <w:p w:rsidR="00864688" w:rsidRPr="00385D44" w:rsidRDefault="00864688" w:rsidP="00D966FE">
      <w:pPr>
        <w:numPr>
          <w:ilvl w:val="0"/>
          <w:numId w:val="33"/>
        </w:numPr>
      </w:pPr>
      <w:r w:rsidRPr="00385D44">
        <w:t>структурирование знаний, их организация и представление в виде концептуальных диаграмм, карт, линий времени и генеалогических деревьев;</w:t>
      </w:r>
    </w:p>
    <w:p w:rsidR="00864688" w:rsidRPr="00385D44" w:rsidRDefault="00864688" w:rsidP="00D966FE">
      <w:pPr>
        <w:numPr>
          <w:ilvl w:val="0"/>
          <w:numId w:val="33"/>
        </w:numPr>
      </w:pPr>
      <w:r w:rsidRPr="00385D44">
        <w:t>подготовка выступления с аудио-визуальной поддержкой;</w:t>
      </w:r>
    </w:p>
    <w:p w:rsidR="00864688" w:rsidRPr="00385D44" w:rsidRDefault="00864688" w:rsidP="00D966FE">
      <w:pPr>
        <w:numPr>
          <w:ilvl w:val="0"/>
          <w:numId w:val="33"/>
        </w:numPr>
      </w:pPr>
      <w:r w:rsidRPr="00385D44">
        <w:t>ИКТ является важным инструментом для формирования ко</w:t>
      </w:r>
      <w:r w:rsidR="000811B4">
        <w:t>ммуникативных учебных действий.</w:t>
      </w:r>
    </w:p>
    <w:p w:rsidR="000811B4" w:rsidRDefault="00864688" w:rsidP="000811B4">
      <w:pPr>
        <w:ind w:firstLine="709"/>
      </w:pPr>
      <w:r w:rsidRPr="00385D44">
        <w:t>Формирование ИКТ-компетентности учащихся происходит в рамках системно-деятельностного подхода, в процессе изучения всех предметов учебного плана, а его результат представляет собой интегративный результат обучения младших школьников. Вынесение формирования ИКТ-компетентности позволяет образовательному учреждению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864688" w:rsidRPr="00385D44" w:rsidRDefault="00864688" w:rsidP="000811B4">
      <w:pPr>
        <w:ind w:firstLine="709"/>
      </w:pPr>
      <w:r w:rsidRPr="00385D44">
        <w:t>Далее перечислены основные разделы формирования ИКТ-компетентности и охарактеризовано их содержание.</w:t>
      </w:r>
    </w:p>
    <w:p w:rsidR="00864688" w:rsidRPr="00385D44" w:rsidRDefault="00864688" w:rsidP="000811B4">
      <w:pPr>
        <w:ind w:firstLine="708"/>
      </w:pPr>
      <w:r w:rsidRPr="00385D44">
        <w:rPr>
          <w:b/>
          <w:bCs/>
        </w:rPr>
        <w:t>Знакомство со средствами ИКТ</w:t>
      </w:r>
      <w:r w:rsidRPr="00385D44">
        <w:t>. Использование эргономичных приемов работы со средствами ИКТ, которые безопасны для органов зрения, нервной системы, опорно-двигательного аппарата.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864688" w:rsidRPr="00385D44" w:rsidRDefault="00864688" w:rsidP="000811B4">
      <w:pPr>
        <w:ind w:firstLine="708"/>
      </w:pPr>
      <w:r w:rsidRPr="00385D44">
        <w:rPr>
          <w:b/>
          <w:bCs/>
        </w:rPr>
        <w:t xml:space="preserve">Запись, фиксация информации. </w:t>
      </w:r>
      <w:r w:rsidRPr="00385D44">
        <w:t>Непосредственный ввод информации в компьютер. Сканирование изображений и текстов. Запись (сохранение) вводимой информации. Распознавание текста, введенного как изображение. Использование сменных носителей (флэш-карт).</w:t>
      </w:r>
    </w:p>
    <w:p w:rsidR="00864688" w:rsidRPr="00385D44" w:rsidRDefault="00864688" w:rsidP="000811B4">
      <w:pPr>
        <w:ind w:firstLine="708"/>
      </w:pPr>
      <w:r w:rsidRPr="00385D44">
        <w:rPr>
          <w:b/>
          <w:bCs/>
        </w:rPr>
        <w:t xml:space="preserve">Создание текстов с помощью компьютера. </w:t>
      </w:r>
      <w:r w:rsidRPr="00385D44">
        <w:t>Составление текста целыми словами, вставкой пропущенных слов из предложенных, с использованием картинок, путем восстановления деформированного текста.</w:t>
      </w:r>
      <w:r w:rsidRPr="00385D44">
        <w:rPr>
          <w:i/>
          <w:iCs/>
        </w:rPr>
        <w:t xml:space="preserve"> </w:t>
      </w:r>
      <w:r w:rsidRPr="00385D44">
        <w:t>Клавиатурное письмо. Основные правила оформления текста. Набор текста на родном и иностранном языке, экранный перевод отдельных слов.</w:t>
      </w:r>
    </w:p>
    <w:p w:rsidR="00864688" w:rsidRPr="00385D44" w:rsidRDefault="00864688" w:rsidP="000811B4">
      <w:pPr>
        <w:ind w:firstLine="708"/>
      </w:pPr>
      <w:r w:rsidRPr="00385D44">
        <w:rPr>
          <w:b/>
          <w:bCs/>
        </w:rPr>
        <w:t>Создание графических сообщений</w:t>
      </w:r>
      <w:r w:rsidRPr="00385D44">
        <w:t>. Рисование на графическом планшете (срисовывание, дорисовывание, создание собственных рисунков). Создание планов территории. Создание диаграмм взаимодействия. Создание генеалогического  дерева.</w:t>
      </w:r>
    </w:p>
    <w:p w:rsidR="00864688" w:rsidRPr="00385D44" w:rsidRDefault="00864688" w:rsidP="000811B4">
      <w:pPr>
        <w:ind w:firstLine="708"/>
      </w:pPr>
      <w:r w:rsidRPr="00385D44">
        <w:rPr>
          <w:b/>
          <w:bCs/>
        </w:rPr>
        <w:t>Редактирование сообщений</w:t>
      </w:r>
      <w:r w:rsidRPr="00385D44">
        <w:t xml:space="preserve">. Редактирование текста. Редактирование цепочек изображений (слайд-шоу). Редактирование видео- и аудио- записей. Редактирование фотоизображений. </w:t>
      </w:r>
    </w:p>
    <w:p w:rsidR="00864688" w:rsidRPr="00385D44" w:rsidRDefault="00864688" w:rsidP="000811B4">
      <w:pPr>
        <w:ind w:firstLine="708"/>
      </w:pPr>
      <w:r w:rsidRPr="00385D44">
        <w:rPr>
          <w:b/>
          <w:bCs/>
        </w:rPr>
        <w:t>Создание новых сообщений путем комбинирования имеющихся</w:t>
      </w:r>
      <w:r w:rsidRPr="00385D44">
        <w:t>. Создание сообщения в виде цепочки экранов. Добавление на экран изображения, звука, текста. Презентация как письменное и устное сообщение. Добавление объектов и ссылок в географические карты и ленты времени. Составление нового изображения из готовых фрагментов (аппликация)</w:t>
      </w:r>
    </w:p>
    <w:p w:rsidR="00864688" w:rsidRPr="00385D44" w:rsidRDefault="00864688" w:rsidP="000811B4">
      <w:pPr>
        <w:ind w:firstLine="708"/>
      </w:pPr>
      <w:r w:rsidRPr="00385D44">
        <w:rPr>
          <w:b/>
          <w:bCs/>
        </w:rPr>
        <w:t>Создание структурированных сообщений с линейной и ветвящейся структурой</w:t>
      </w:r>
      <w:r w:rsidRPr="00385D44">
        <w:t xml:space="preserve">. Создание письменного сообщения. Подготовка устного сообщения. Проведение устного сообщения с аудио-видео поддержкой. Создание игрового видеофильма. Компьютерная анимация. </w:t>
      </w:r>
    </w:p>
    <w:p w:rsidR="00864688" w:rsidRPr="00385D44" w:rsidRDefault="00864688" w:rsidP="000811B4">
      <w:pPr>
        <w:ind w:firstLine="708"/>
      </w:pPr>
      <w:r w:rsidRPr="00385D44">
        <w:rPr>
          <w:b/>
          <w:bCs/>
        </w:rPr>
        <w:t>Представление и обработка данных</w:t>
      </w:r>
      <w:r w:rsidRPr="00385D44">
        <w:t xml:space="preserve">. Сбор числовых и аудио-визуальных данных в наблюдениях и экспериментах. Сбор числовых данных в ходе опроса людей. Графическое </w:t>
      </w:r>
      <w:r w:rsidRPr="00385D44">
        <w:lastRenderedPageBreak/>
        <w:t>представление числовых данных: в виде графика (непрерывная кривая) и в виде диаграмм (столбчатых и круговых).</w:t>
      </w:r>
    </w:p>
    <w:p w:rsidR="00864688" w:rsidRPr="00385D44" w:rsidRDefault="00864688" w:rsidP="000811B4">
      <w:pPr>
        <w:ind w:firstLine="708"/>
        <w:rPr>
          <w:i/>
          <w:iCs/>
        </w:rPr>
      </w:pPr>
      <w:r w:rsidRPr="00385D44">
        <w:rPr>
          <w:b/>
          <w:bCs/>
        </w:rPr>
        <w:t>Поиск информации</w:t>
      </w:r>
      <w:r w:rsidRPr="00385D44">
        <w:t>. Поиск информации в контролируемом Интернете, формулирование запроса. Сохранение найденного объекта. Составление списка используемых информационных источников. Поиск информации в компьютере. Использование систем поиска внутри компьютера. Организация поиска по стандартным свойствам файлов, по наличию данного слова.</w:t>
      </w:r>
      <w:r w:rsidRPr="00385D44">
        <w:rPr>
          <w:i/>
          <w:iCs/>
        </w:rPr>
        <w:t xml:space="preserve"> </w:t>
      </w:r>
      <w:r w:rsidRPr="00385D44">
        <w:t>Поиск в базах данных.</w:t>
      </w:r>
      <w:r w:rsidRPr="00385D44">
        <w:rPr>
          <w:i/>
          <w:iCs/>
        </w:rPr>
        <w:t xml:space="preserve"> </w:t>
      </w:r>
    </w:p>
    <w:p w:rsidR="000811B4" w:rsidRDefault="00864688" w:rsidP="000811B4">
      <w:pPr>
        <w:ind w:firstLine="708"/>
      </w:pPr>
      <w:r w:rsidRPr="00385D44">
        <w:rPr>
          <w:b/>
          <w:bCs/>
        </w:rPr>
        <w:t>Коммуникация, проектирование, моделирование, управление и организация деятельности</w:t>
      </w:r>
      <w:r w:rsidRPr="00385D44">
        <w:t>. Передача собеседнику/партнеру сообщения, участие в диалоге, с использованием средств ИКТ. Выступление перед небольшой аудиторией с устным сообщением с ИКТ-</w:t>
      </w:r>
      <w:r w:rsidR="00307ADA">
        <w:t xml:space="preserve"> </w:t>
      </w:r>
      <w:r w:rsidRPr="00385D44">
        <w:t>поддержкой.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 собственной деят</w:t>
      </w:r>
      <w:r w:rsidR="000811B4">
        <w:t>ельности и деятельности группы.</w:t>
      </w:r>
    </w:p>
    <w:p w:rsidR="00864688" w:rsidRPr="00385D44" w:rsidRDefault="00864688" w:rsidP="000811B4">
      <w:pPr>
        <w:ind w:firstLine="708"/>
      </w:pPr>
      <w:r w:rsidRPr="00385D44">
        <w:t>Основное содержание «Формирования ИКТ-</w:t>
      </w:r>
      <w:r w:rsidR="00307ADA">
        <w:t xml:space="preserve"> </w:t>
      </w:r>
      <w:r w:rsidRPr="00385D44">
        <w:t xml:space="preserve">компетентности учащихся» </w:t>
      </w:r>
      <w:r w:rsidRPr="00385D44">
        <w:rPr>
          <w:b/>
          <w:bCs/>
          <w:i/>
          <w:iCs/>
        </w:rPr>
        <w:t>реализуется средствами различных учебных предметов</w:t>
      </w:r>
      <w:r w:rsidRPr="00385D44">
        <w:rPr>
          <w:b/>
          <w:bCs/>
        </w:rPr>
        <w:t>.</w:t>
      </w:r>
      <w:r w:rsidRPr="00385D44">
        <w:t xml:space="preserve">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864688" w:rsidRPr="00385D44" w:rsidRDefault="00864688" w:rsidP="00D966FE">
      <w:pPr>
        <w:numPr>
          <w:ilvl w:val="0"/>
          <w:numId w:val="34"/>
        </w:numPr>
      </w:pPr>
      <w:r w:rsidRPr="00385D44">
        <w:t>естественная мотивация, цель обучения;</w:t>
      </w:r>
    </w:p>
    <w:p w:rsidR="00864688" w:rsidRPr="00385D44" w:rsidRDefault="00864688" w:rsidP="00D966FE">
      <w:pPr>
        <w:numPr>
          <w:ilvl w:val="0"/>
          <w:numId w:val="34"/>
        </w:numPr>
      </w:pPr>
      <w:r w:rsidRPr="00385D44">
        <w:t>встроенный контроль результатов освоения ИКТ;</w:t>
      </w:r>
    </w:p>
    <w:p w:rsidR="00864688" w:rsidRPr="00385D44" w:rsidRDefault="00864688" w:rsidP="00D966FE">
      <w:pPr>
        <w:numPr>
          <w:ilvl w:val="0"/>
          <w:numId w:val="34"/>
        </w:numPr>
      </w:pPr>
      <w:r w:rsidRPr="00385D44">
        <w:t>повышение эффективности применения ИКТ в данном предмете;</w:t>
      </w:r>
    </w:p>
    <w:p w:rsidR="00864688" w:rsidRPr="00385D44" w:rsidRDefault="00864688" w:rsidP="00D966FE">
      <w:pPr>
        <w:numPr>
          <w:ilvl w:val="0"/>
          <w:numId w:val="34"/>
        </w:numPr>
      </w:pPr>
      <w:r w:rsidRPr="00385D44">
        <w:t>формирование цифрового портфолио по предмету, что важно для оценивания результатов освоения этого предмета.</w:t>
      </w:r>
    </w:p>
    <w:p w:rsidR="00864688" w:rsidRPr="00385D44" w:rsidRDefault="00864688" w:rsidP="00864688">
      <w:pPr>
        <w:rPr>
          <w:b/>
          <w:bCs/>
        </w:rPr>
      </w:pPr>
    </w:p>
    <w:p w:rsidR="00D86E80" w:rsidRPr="00C70B15" w:rsidRDefault="00D86E80" w:rsidP="00D966FE">
      <w:pPr>
        <w:pStyle w:val="a5"/>
        <w:numPr>
          <w:ilvl w:val="0"/>
          <w:numId w:val="43"/>
        </w:numPr>
        <w:spacing w:before="0" w:beforeAutospacing="0" w:after="0" w:afterAutospacing="0"/>
        <w:jc w:val="center"/>
        <w:rPr>
          <w:b/>
          <w:bCs/>
        </w:rPr>
      </w:pPr>
      <w:r w:rsidRPr="00C70B15">
        <w:rPr>
          <w:b/>
        </w:rPr>
        <w:t>УСЛОВИЯ</w:t>
      </w:r>
      <w:r w:rsidR="00982504">
        <w:rPr>
          <w:b/>
        </w:rPr>
        <w:t xml:space="preserve"> </w:t>
      </w:r>
      <w:r w:rsidRPr="00C70B15">
        <w:rPr>
          <w:b/>
        </w:rPr>
        <w:t>РЕАЛИЗАЦИИ ООП</w:t>
      </w:r>
      <w:r w:rsidRPr="00C70B15">
        <w:rPr>
          <w:b/>
          <w:bCs/>
        </w:rPr>
        <w:t xml:space="preserve"> </w:t>
      </w:r>
    </w:p>
    <w:p w:rsidR="00D86E80" w:rsidRDefault="001F6B8E" w:rsidP="00982504">
      <w:pPr>
        <w:pStyle w:val="a5"/>
        <w:spacing w:before="0" w:beforeAutospacing="0" w:after="0" w:afterAutospacing="0"/>
        <w:jc w:val="center"/>
        <w:rPr>
          <w:b/>
          <w:bCs/>
        </w:rPr>
      </w:pPr>
      <w:r>
        <w:rPr>
          <w:b/>
          <w:bCs/>
        </w:rPr>
        <w:t xml:space="preserve">6.1 </w:t>
      </w:r>
      <w:r w:rsidR="00D86E80" w:rsidRPr="00C70B15">
        <w:rPr>
          <w:b/>
          <w:bCs/>
        </w:rPr>
        <w:t>Кадровый потенциал</w:t>
      </w:r>
    </w:p>
    <w:p w:rsidR="00982504" w:rsidRPr="00C70B15" w:rsidRDefault="00982504" w:rsidP="00982504">
      <w:pPr>
        <w:pStyle w:val="a5"/>
        <w:spacing w:before="0" w:beforeAutospacing="0" w:after="0" w:afterAutospacing="0"/>
        <w:jc w:val="center"/>
        <w:rPr>
          <w:b/>
          <w:bCs/>
        </w:rPr>
      </w:pPr>
    </w:p>
    <w:tbl>
      <w:tblPr>
        <w:tblW w:w="988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709"/>
        <w:gridCol w:w="2093"/>
        <w:gridCol w:w="4286"/>
        <w:gridCol w:w="1667"/>
        <w:gridCol w:w="1134"/>
      </w:tblGrid>
      <w:tr w:rsidR="00D86E80" w:rsidRPr="00A7335A" w:rsidTr="00A7335A">
        <w:tc>
          <w:tcPr>
            <w:tcW w:w="709"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A7335A">
            <w:pPr>
              <w:pStyle w:val="af3"/>
              <w:jc w:val="center"/>
            </w:pPr>
            <w:r w:rsidRPr="00385D44">
              <w:t>№</w:t>
            </w:r>
          </w:p>
          <w:p w:rsidR="00D86E80" w:rsidRPr="00385D44" w:rsidRDefault="00D86E80" w:rsidP="00A7335A">
            <w:pPr>
              <w:pStyle w:val="af3"/>
              <w:jc w:val="center"/>
            </w:pPr>
            <w:r w:rsidRPr="00385D44">
              <w:t>п/п</w:t>
            </w: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A7335A">
            <w:pPr>
              <w:pStyle w:val="af3"/>
              <w:jc w:val="center"/>
            </w:pPr>
            <w:r w:rsidRPr="00385D44">
              <w:t>Специалисты</w:t>
            </w:r>
          </w:p>
        </w:tc>
        <w:tc>
          <w:tcPr>
            <w:tcW w:w="4286"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A7335A">
            <w:pPr>
              <w:pStyle w:val="af3"/>
              <w:jc w:val="center"/>
            </w:pPr>
            <w:r w:rsidRPr="00385D44">
              <w:t>Функции</w:t>
            </w:r>
          </w:p>
        </w:tc>
        <w:tc>
          <w:tcPr>
            <w:tcW w:w="1667"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A7335A">
            <w:pPr>
              <w:pStyle w:val="af3"/>
              <w:jc w:val="center"/>
            </w:pPr>
            <w:r w:rsidRPr="00385D44">
              <w:t>Количество специалистов в начальной шк</w:t>
            </w:r>
            <w:r w:rsidRPr="00385D44">
              <w:t>о</w:t>
            </w:r>
            <w:r w:rsidRPr="00385D44">
              <w:t>ле</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A7335A">
            <w:pPr>
              <w:pStyle w:val="af3"/>
              <w:jc w:val="center"/>
            </w:pPr>
            <w:r w:rsidRPr="00385D44">
              <w:t>Квалификация  и сроки аттестации</w:t>
            </w:r>
          </w:p>
        </w:tc>
      </w:tr>
      <w:tr w:rsidR="00D86E80" w:rsidRPr="00A7335A" w:rsidTr="00A7335A">
        <w:tc>
          <w:tcPr>
            <w:tcW w:w="709"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344B6C">
            <w:pPr>
              <w:pStyle w:val="af3"/>
            </w:pPr>
            <w:r w:rsidRPr="00385D44">
              <w:t>1.</w:t>
            </w:r>
          </w:p>
        </w:tc>
        <w:tc>
          <w:tcPr>
            <w:tcW w:w="2093" w:type="dxa"/>
            <w:tcBorders>
              <w:top w:val="single" w:sz="8" w:space="0" w:color="4F81BD"/>
              <w:left w:val="single" w:sz="8" w:space="0" w:color="4F81BD"/>
              <w:bottom w:val="single" w:sz="8" w:space="0" w:color="4F81BD"/>
              <w:right w:val="single" w:sz="8" w:space="0" w:color="4F81BD"/>
            </w:tcBorders>
          </w:tcPr>
          <w:p w:rsidR="00D86E80" w:rsidRPr="00385D44" w:rsidRDefault="00982504" w:rsidP="00344B6C">
            <w:pPr>
              <w:pStyle w:val="af3"/>
            </w:pPr>
            <w:r>
              <w:t>У</w:t>
            </w:r>
            <w:r w:rsidR="00D86E80" w:rsidRPr="00385D44">
              <w:t>читель</w:t>
            </w:r>
          </w:p>
        </w:tc>
        <w:tc>
          <w:tcPr>
            <w:tcW w:w="4286"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982504">
            <w:pPr>
              <w:pStyle w:val="af3"/>
            </w:pPr>
            <w:r w:rsidRPr="00385D44">
              <w:t>Организация условий для успешного продвижения ребенка в рамках образовательного проце</w:t>
            </w:r>
            <w:r w:rsidRPr="00385D44">
              <w:t>с</w:t>
            </w:r>
            <w:r w:rsidRPr="00385D44">
              <w:t>са</w:t>
            </w:r>
          </w:p>
        </w:tc>
        <w:tc>
          <w:tcPr>
            <w:tcW w:w="1667" w:type="dxa"/>
            <w:tcBorders>
              <w:top w:val="single" w:sz="8" w:space="0" w:color="4F81BD"/>
              <w:left w:val="single" w:sz="8" w:space="0" w:color="4F81BD"/>
              <w:bottom w:val="single" w:sz="8" w:space="0" w:color="4F81BD"/>
              <w:right w:val="single" w:sz="8" w:space="0" w:color="4F81BD"/>
            </w:tcBorders>
          </w:tcPr>
          <w:p w:rsidR="00D86E80" w:rsidRPr="00385D44" w:rsidRDefault="0004522D" w:rsidP="00A7335A">
            <w:pPr>
              <w:pStyle w:val="af3"/>
              <w:jc w:val="center"/>
            </w:pPr>
            <w:r>
              <w:t>4</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344B6C">
            <w:pPr>
              <w:pStyle w:val="af3"/>
            </w:pPr>
          </w:p>
        </w:tc>
      </w:tr>
      <w:tr w:rsidR="00D86E80" w:rsidRPr="00A7335A" w:rsidTr="00A7335A">
        <w:tc>
          <w:tcPr>
            <w:tcW w:w="709"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344B6C">
            <w:pPr>
              <w:pStyle w:val="af3"/>
            </w:pPr>
            <w:r w:rsidRPr="00385D44">
              <w:t>2.</w:t>
            </w: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982504" w:rsidP="00344B6C">
            <w:pPr>
              <w:pStyle w:val="af3"/>
            </w:pPr>
            <w:r>
              <w:t>П</w:t>
            </w:r>
            <w:r w:rsidR="00D86E80" w:rsidRPr="00385D44">
              <w:t>сихолог</w:t>
            </w:r>
          </w:p>
        </w:tc>
        <w:tc>
          <w:tcPr>
            <w:tcW w:w="4286"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982504">
            <w:pPr>
              <w:pStyle w:val="af3"/>
            </w:pPr>
            <w:r w:rsidRPr="00385D44">
              <w:t>Помощь педагогу в выявлении усл</w:t>
            </w:r>
            <w:r w:rsidRPr="00385D44">
              <w:t>о</w:t>
            </w:r>
            <w:r w:rsidRPr="00385D44">
              <w:t>вий, необходимых для развития ребенка в соо</w:t>
            </w:r>
            <w:r w:rsidRPr="00385D44">
              <w:t>т</w:t>
            </w:r>
            <w:r w:rsidRPr="00385D44">
              <w:t>ветствии с его возрастными и индивидуальными особе</w:t>
            </w:r>
            <w:r w:rsidRPr="00385D44">
              <w:t>н</w:t>
            </w:r>
            <w:r w:rsidRPr="00385D44">
              <w:t>ностями</w:t>
            </w:r>
          </w:p>
        </w:tc>
        <w:tc>
          <w:tcPr>
            <w:tcW w:w="1667"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04522D" w:rsidP="00A7335A">
            <w:pPr>
              <w:pStyle w:val="af3"/>
              <w:jc w:val="center"/>
            </w:pPr>
            <w:r>
              <w:t>1</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344B6C">
            <w:pPr>
              <w:pStyle w:val="af3"/>
            </w:pPr>
          </w:p>
        </w:tc>
      </w:tr>
      <w:tr w:rsidR="00D86E80" w:rsidRPr="00A7335A" w:rsidTr="00A7335A">
        <w:tc>
          <w:tcPr>
            <w:tcW w:w="709"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344B6C">
            <w:pPr>
              <w:pStyle w:val="af3"/>
            </w:pPr>
            <w:r w:rsidRPr="00385D44">
              <w:t>3.</w:t>
            </w:r>
          </w:p>
        </w:tc>
        <w:tc>
          <w:tcPr>
            <w:tcW w:w="2093" w:type="dxa"/>
            <w:tcBorders>
              <w:top w:val="single" w:sz="8" w:space="0" w:color="4F81BD"/>
              <w:left w:val="single" w:sz="8" w:space="0" w:color="4F81BD"/>
              <w:bottom w:val="single" w:sz="8" w:space="0" w:color="4F81BD"/>
              <w:right w:val="single" w:sz="8" w:space="0" w:color="4F81BD"/>
            </w:tcBorders>
          </w:tcPr>
          <w:p w:rsidR="00D86E80" w:rsidRPr="00385D44" w:rsidRDefault="00982504" w:rsidP="00344B6C">
            <w:pPr>
              <w:pStyle w:val="af3"/>
            </w:pPr>
            <w:r>
              <w:t>К</w:t>
            </w:r>
            <w:r w:rsidR="00D86E80" w:rsidRPr="00385D44">
              <w:t>лассный руководитель</w:t>
            </w:r>
          </w:p>
        </w:tc>
        <w:tc>
          <w:tcPr>
            <w:tcW w:w="4286"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982504">
            <w:pPr>
              <w:pStyle w:val="af3"/>
            </w:pPr>
            <w:r w:rsidRPr="00385D44">
              <w:t>Осуществляет индивидуал</w:t>
            </w:r>
            <w:r w:rsidRPr="00385D44">
              <w:t>ь</w:t>
            </w:r>
            <w:r w:rsidRPr="00385D44">
              <w:t>ное или групповое педагогическое сопровождение обр</w:t>
            </w:r>
            <w:r w:rsidRPr="00385D44">
              <w:t>а</w:t>
            </w:r>
            <w:r w:rsidRPr="00385D44">
              <w:t>зовательного процесса</w:t>
            </w:r>
          </w:p>
        </w:tc>
        <w:tc>
          <w:tcPr>
            <w:tcW w:w="1667" w:type="dxa"/>
            <w:tcBorders>
              <w:top w:val="single" w:sz="8" w:space="0" w:color="4F81BD"/>
              <w:left w:val="single" w:sz="8" w:space="0" w:color="4F81BD"/>
              <w:bottom w:val="single" w:sz="8" w:space="0" w:color="4F81BD"/>
              <w:right w:val="single" w:sz="8" w:space="0" w:color="4F81BD"/>
            </w:tcBorders>
          </w:tcPr>
          <w:p w:rsidR="00D86E80" w:rsidRPr="00385D44" w:rsidRDefault="0004522D" w:rsidP="00A7335A">
            <w:pPr>
              <w:pStyle w:val="af3"/>
              <w:jc w:val="center"/>
            </w:pPr>
            <w:r>
              <w:t>4</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344B6C">
            <w:pPr>
              <w:pStyle w:val="af3"/>
            </w:pPr>
          </w:p>
        </w:tc>
      </w:tr>
      <w:tr w:rsidR="00D86E80" w:rsidRPr="00A7335A" w:rsidTr="00A7335A">
        <w:tc>
          <w:tcPr>
            <w:tcW w:w="709"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344B6C">
            <w:pPr>
              <w:pStyle w:val="af3"/>
            </w:pPr>
            <w:r w:rsidRPr="00385D44">
              <w:t>4.</w:t>
            </w: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982504" w:rsidP="00344B6C">
            <w:pPr>
              <w:pStyle w:val="af3"/>
            </w:pPr>
            <w:r>
              <w:t>В</w:t>
            </w:r>
            <w:r w:rsidR="00D86E80" w:rsidRPr="00385D44">
              <w:t>оспитатель</w:t>
            </w:r>
          </w:p>
        </w:tc>
        <w:tc>
          <w:tcPr>
            <w:tcW w:w="4286"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982504">
            <w:pPr>
              <w:pStyle w:val="af3"/>
            </w:pPr>
            <w:r w:rsidRPr="00385D44">
              <w:t>Отвечает за организацию условий, при которых ребенок может освоить  внеуче</w:t>
            </w:r>
            <w:r w:rsidRPr="00385D44">
              <w:t>б</w:t>
            </w:r>
            <w:r w:rsidRPr="00385D44">
              <w:t>ное пространство как пространство взаимоотношений и взаимодействия ме</w:t>
            </w:r>
            <w:r w:rsidRPr="00385D44">
              <w:t>ж</w:t>
            </w:r>
            <w:r w:rsidRPr="00385D44">
              <w:t>ду  людьми</w:t>
            </w:r>
          </w:p>
        </w:tc>
        <w:tc>
          <w:tcPr>
            <w:tcW w:w="1667"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A7335A">
            <w:pPr>
              <w:pStyle w:val="af3"/>
              <w:jc w:val="center"/>
            </w:pP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344B6C">
            <w:pPr>
              <w:pStyle w:val="af3"/>
            </w:pPr>
          </w:p>
        </w:tc>
      </w:tr>
      <w:tr w:rsidR="00D86E80" w:rsidRPr="00A7335A" w:rsidTr="00A7335A">
        <w:tc>
          <w:tcPr>
            <w:tcW w:w="709"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344B6C">
            <w:pPr>
              <w:pStyle w:val="af3"/>
            </w:pPr>
            <w:r w:rsidRPr="00385D44">
              <w:t>5.</w:t>
            </w:r>
          </w:p>
        </w:tc>
        <w:tc>
          <w:tcPr>
            <w:tcW w:w="2093" w:type="dxa"/>
            <w:tcBorders>
              <w:top w:val="single" w:sz="8" w:space="0" w:color="4F81BD"/>
              <w:left w:val="single" w:sz="8" w:space="0" w:color="4F81BD"/>
              <w:bottom w:val="single" w:sz="8" w:space="0" w:color="4F81BD"/>
              <w:right w:val="single" w:sz="8" w:space="0" w:color="4F81BD"/>
            </w:tcBorders>
          </w:tcPr>
          <w:p w:rsidR="00D86E80" w:rsidRPr="00385D44" w:rsidRDefault="00D86E80" w:rsidP="00344B6C">
            <w:pPr>
              <w:pStyle w:val="af3"/>
            </w:pPr>
            <w:r w:rsidRPr="00385D44">
              <w:t>педагог-организатор</w:t>
            </w:r>
          </w:p>
        </w:tc>
        <w:tc>
          <w:tcPr>
            <w:tcW w:w="4286"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982504">
            <w:pPr>
              <w:pStyle w:val="af3"/>
            </w:pPr>
            <w:r w:rsidRPr="00385D44">
              <w:t xml:space="preserve">Отвечает за организацию внеучебных видов  деятельности  младших  </w:t>
            </w:r>
            <w:r w:rsidRPr="00385D44">
              <w:lastRenderedPageBreak/>
              <w:t>школьников во вн</w:t>
            </w:r>
            <w:r w:rsidRPr="00385D44">
              <w:t>е</w:t>
            </w:r>
            <w:r w:rsidRPr="00385D44">
              <w:t>урочное время</w:t>
            </w:r>
          </w:p>
        </w:tc>
        <w:tc>
          <w:tcPr>
            <w:tcW w:w="1667" w:type="dxa"/>
            <w:tcBorders>
              <w:top w:val="single" w:sz="8" w:space="0" w:color="4F81BD"/>
              <w:left w:val="single" w:sz="8" w:space="0" w:color="4F81BD"/>
              <w:bottom w:val="single" w:sz="8" w:space="0" w:color="4F81BD"/>
              <w:right w:val="single" w:sz="8" w:space="0" w:color="4F81BD"/>
            </w:tcBorders>
          </w:tcPr>
          <w:p w:rsidR="00D86E80" w:rsidRPr="00385D44" w:rsidRDefault="0004522D" w:rsidP="00A7335A">
            <w:pPr>
              <w:pStyle w:val="af3"/>
              <w:jc w:val="center"/>
            </w:pPr>
            <w:r>
              <w:lastRenderedPageBreak/>
              <w:t>1</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344B6C">
            <w:pPr>
              <w:pStyle w:val="af3"/>
            </w:pPr>
          </w:p>
        </w:tc>
      </w:tr>
      <w:tr w:rsidR="00D86E80" w:rsidRPr="00A7335A" w:rsidTr="00A7335A">
        <w:tc>
          <w:tcPr>
            <w:tcW w:w="709"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344B6C">
            <w:pPr>
              <w:pStyle w:val="af3"/>
            </w:pPr>
            <w:r w:rsidRPr="00385D44">
              <w:lastRenderedPageBreak/>
              <w:t>6.</w:t>
            </w: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344B6C">
            <w:pPr>
              <w:pStyle w:val="af3"/>
            </w:pPr>
            <w:r w:rsidRPr="00385D44">
              <w:t>Библиотекарь</w:t>
            </w:r>
          </w:p>
        </w:tc>
        <w:tc>
          <w:tcPr>
            <w:tcW w:w="4286"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982504">
            <w:pPr>
              <w:pStyle w:val="af3"/>
            </w:pPr>
            <w:r w:rsidRPr="00385D44">
              <w:t>Обеспечивает интеллект</w:t>
            </w:r>
            <w:r w:rsidRPr="00385D44">
              <w:t>у</w:t>
            </w:r>
            <w:r w:rsidRPr="00385D44">
              <w:t>альный и физический  доступ к информации, учас</w:t>
            </w:r>
            <w:r w:rsidRPr="00385D44">
              <w:t>т</w:t>
            </w:r>
            <w:r w:rsidRPr="00385D44">
              <w:t>вует в процессе воспитания культурного и гражданского с</w:t>
            </w:r>
            <w:r w:rsidRPr="00385D44">
              <w:t>а</w:t>
            </w:r>
            <w:r w:rsidRPr="00385D44">
              <w:t>мосознания, содействует формированию информац</w:t>
            </w:r>
            <w:r w:rsidRPr="00385D44">
              <w:t>и</w:t>
            </w:r>
            <w:r w:rsidRPr="00385D44">
              <w:t>онной компетентности уч-ся путем  обучения поиску, анализу, оце</w:t>
            </w:r>
            <w:r w:rsidRPr="00385D44">
              <w:t>н</w:t>
            </w:r>
            <w:r w:rsidRPr="00385D44">
              <w:t>ке и обработке  информации</w:t>
            </w:r>
          </w:p>
        </w:tc>
        <w:tc>
          <w:tcPr>
            <w:tcW w:w="1667"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04522D" w:rsidP="00A7335A">
            <w:pPr>
              <w:pStyle w:val="af3"/>
              <w:jc w:val="center"/>
            </w:pPr>
            <w:r>
              <w:t>1</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344B6C">
            <w:pPr>
              <w:pStyle w:val="af3"/>
            </w:pPr>
          </w:p>
        </w:tc>
      </w:tr>
      <w:tr w:rsidR="00D86E80" w:rsidRPr="00A7335A" w:rsidTr="00A7335A">
        <w:tc>
          <w:tcPr>
            <w:tcW w:w="709"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344B6C">
            <w:pPr>
              <w:pStyle w:val="af3"/>
            </w:pPr>
            <w:r w:rsidRPr="00385D44">
              <w:t>7.</w:t>
            </w:r>
          </w:p>
        </w:tc>
        <w:tc>
          <w:tcPr>
            <w:tcW w:w="2093" w:type="dxa"/>
            <w:tcBorders>
              <w:top w:val="single" w:sz="8" w:space="0" w:color="4F81BD"/>
              <w:left w:val="single" w:sz="8" w:space="0" w:color="4F81BD"/>
              <w:bottom w:val="single" w:sz="8" w:space="0" w:color="4F81BD"/>
              <w:right w:val="single" w:sz="8" w:space="0" w:color="4F81BD"/>
            </w:tcBorders>
          </w:tcPr>
          <w:p w:rsidR="00D86E80" w:rsidRPr="00385D44" w:rsidRDefault="00982504" w:rsidP="00344B6C">
            <w:pPr>
              <w:pStyle w:val="af3"/>
            </w:pPr>
            <w:r>
              <w:t>Педагог дополнительного</w:t>
            </w:r>
            <w:r w:rsidR="00D86E80" w:rsidRPr="00385D44">
              <w:t xml:space="preserve"> образов</w:t>
            </w:r>
            <w:r w:rsidR="00D86E80" w:rsidRPr="00385D44">
              <w:t>а</w:t>
            </w:r>
            <w:r w:rsidR="00D86E80" w:rsidRPr="00385D44">
              <w:t>ния</w:t>
            </w:r>
          </w:p>
        </w:tc>
        <w:tc>
          <w:tcPr>
            <w:tcW w:w="4286"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982504">
            <w:pPr>
              <w:pStyle w:val="af3"/>
            </w:pPr>
            <w:r w:rsidRPr="00385D44">
              <w:t>Обеспечивает реализацию  вариативной части ООП НОО</w:t>
            </w:r>
          </w:p>
        </w:tc>
        <w:tc>
          <w:tcPr>
            <w:tcW w:w="1667" w:type="dxa"/>
            <w:tcBorders>
              <w:top w:val="single" w:sz="8" w:space="0" w:color="4F81BD"/>
              <w:left w:val="single" w:sz="8" w:space="0" w:color="4F81BD"/>
              <w:bottom w:val="single" w:sz="8" w:space="0" w:color="4F81BD"/>
              <w:right w:val="single" w:sz="8" w:space="0" w:color="4F81BD"/>
            </w:tcBorders>
          </w:tcPr>
          <w:p w:rsidR="00D86E80" w:rsidRPr="00385D44" w:rsidRDefault="0004522D" w:rsidP="00A7335A">
            <w:pPr>
              <w:pStyle w:val="af3"/>
              <w:jc w:val="center"/>
            </w:pPr>
            <w:r>
              <w:t>5</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344B6C">
            <w:pPr>
              <w:pStyle w:val="af3"/>
            </w:pPr>
          </w:p>
        </w:tc>
      </w:tr>
      <w:tr w:rsidR="00D86E80" w:rsidRPr="00A7335A" w:rsidTr="00A7335A">
        <w:tc>
          <w:tcPr>
            <w:tcW w:w="709"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344B6C">
            <w:pPr>
              <w:pStyle w:val="af3"/>
            </w:pPr>
            <w:r w:rsidRPr="00385D44">
              <w:t>8.</w:t>
            </w: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344B6C">
            <w:pPr>
              <w:pStyle w:val="af3"/>
            </w:pPr>
            <w:r w:rsidRPr="00385D44">
              <w:t>Администр</w:t>
            </w:r>
            <w:r w:rsidRPr="00385D44">
              <w:t>а</w:t>
            </w:r>
            <w:r w:rsidRPr="00385D44">
              <w:t>тивный перс</w:t>
            </w:r>
            <w:r w:rsidRPr="00385D44">
              <w:t>о</w:t>
            </w:r>
            <w:r w:rsidRPr="00385D44">
              <w:t>нал</w:t>
            </w:r>
          </w:p>
        </w:tc>
        <w:tc>
          <w:tcPr>
            <w:tcW w:w="4286"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982504">
            <w:pPr>
              <w:pStyle w:val="af3"/>
            </w:pPr>
            <w:r w:rsidRPr="00385D44">
              <w:t>Обеспечивает для специалистов ОУ условия для эффе</w:t>
            </w:r>
            <w:r w:rsidRPr="00385D44">
              <w:t>к</w:t>
            </w:r>
            <w:r w:rsidRPr="00385D44">
              <w:t>тивной работы, осуществляет контроль и текущую организационную раб</w:t>
            </w:r>
            <w:r w:rsidRPr="00385D44">
              <w:t>о</w:t>
            </w:r>
            <w:r w:rsidRPr="00385D44">
              <w:t>ту</w:t>
            </w:r>
          </w:p>
        </w:tc>
        <w:tc>
          <w:tcPr>
            <w:tcW w:w="1667"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04522D" w:rsidP="00A7335A">
            <w:pPr>
              <w:pStyle w:val="af3"/>
              <w:jc w:val="center"/>
            </w:pPr>
            <w:r>
              <w:t>3</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344B6C">
            <w:pPr>
              <w:pStyle w:val="af3"/>
            </w:pPr>
          </w:p>
        </w:tc>
      </w:tr>
      <w:tr w:rsidR="00D86E80" w:rsidRPr="00A7335A" w:rsidTr="00A7335A">
        <w:tc>
          <w:tcPr>
            <w:tcW w:w="709"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344B6C">
            <w:pPr>
              <w:pStyle w:val="af3"/>
            </w:pPr>
            <w:r w:rsidRPr="00385D44">
              <w:t>9.</w:t>
            </w:r>
          </w:p>
        </w:tc>
        <w:tc>
          <w:tcPr>
            <w:tcW w:w="2093" w:type="dxa"/>
            <w:tcBorders>
              <w:top w:val="single" w:sz="8" w:space="0" w:color="4F81BD"/>
              <w:left w:val="single" w:sz="8" w:space="0" w:color="4F81BD"/>
              <w:bottom w:val="single" w:sz="8" w:space="0" w:color="4F81BD"/>
              <w:right w:val="single" w:sz="8" w:space="0" w:color="4F81BD"/>
            </w:tcBorders>
          </w:tcPr>
          <w:p w:rsidR="00D86E80" w:rsidRPr="00385D44" w:rsidRDefault="00D86E80" w:rsidP="00344B6C">
            <w:pPr>
              <w:pStyle w:val="af3"/>
            </w:pPr>
            <w:r w:rsidRPr="00385D44">
              <w:t>Медицинский перс</w:t>
            </w:r>
            <w:r w:rsidRPr="00385D44">
              <w:t>о</w:t>
            </w:r>
            <w:r w:rsidRPr="00385D44">
              <w:t>нал</w:t>
            </w:r>
          </w:p>
        </w:tc>
        <w:tc>
          <w:tcPr>
            <w:tcW w:w="4286"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982504">
            <w:pPr>
              <w:pStyle w:val="af3"/>
            </w:pPr>
            <w:r w:rsidRPr="00385D44">
              <w:t>Обеспечивает первую мед</w:t>
            </w:r>
            <w:r w:rsidRPr="00385D44">
              <w:t>и</w:t>
            </w:r>
            <w:r w:rsidRPr="00385D44">
              <w:t>цинскую помощь и диагностику, функционир</w:t>
            </w:r>
            <w:r w:rsidRPr="00385D44">
              <w:t>о</w:t>
            </w:r>
            <w:r w:rsidRPr="00385D44">
              <w:t>вание автоматизированной инфо</w:t>
            </w:r>
            <w:r w:rsidRPr="00385D44">
              <w:t>р</w:t>
            </w:r>
            <w:r w:rsidRPr="00385D44">
              <w:t>мационной системы мониторинга здор</w:t>
            </w:r>
            <w:r w:rsidRPr="00385D44">
              <w:t>о</w:t>
            </w:r>
            <w:r w:rsidRPr="00385D44">
              <w:t>вья  учащихся и выработку рекоменд</w:t>
            </w:r>
            <w:r w:rsidRPr="00385D44">
              <w:t>а</w:t>
            </w:r>
            <w:r w:rsidRPr="00385D44">
              <w:t>ций по сохранению и укреплению здоровья, организует ди</w:t>
            </w:r>
            <w:r w:rsidRPr="00385D44">
              <w:t>с</w:t>
            </w:r>
            <w:r w:rsidRPr="00385D44">
              <w:t>пансеризацию и вакцинацию школьников</w:t>
            </w:r>
          </w:p>
        </w:tc>
        <w:tc>
          <w:tcPr>
            <w:tcW w:w="1667" w:type="dxa"/>
            <w:tcBorders>
              <w:top w:val="single" w:sz="8" w:space="0" w:color="4F81BD"/>
              <w:left w:val="single" w:sz="8" w:space="0" w:color="4F81BD"/>
              <w:bottom w:val="single" w:sz="8" w:space="0" w:color="4F81BD"/>
              <w:right w:val="single" w:sz="8" w:space="0" w:color="4F81BD"/>
            </w:tcBorders>
          </w:tcPr>
          <w:p w:rsidR="00D86E80" w:rsidRPr="00385D44" w:rsidRDefault="0004522D" w:rsidP="00A7335A">
            <w:pPr>
              <w:pStyle w:val="af3"/>
              <w:jc w:val="center"/>
            </w:pPr>
            <w:r>
              <w:t>1</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344B6C">
            <w:pPr>
              <w:pStyle w:val="af3"/>
            </w:pPr>
          </w:p>
        </w:tc>
      </w:tr>
      <w:tr w:rsidR="00D86E80" w:rsidRPr="00A7335A" w:rsidTr="00A7335A">
        <w:tc>
          <w:tcPr>
            <w:tcW w:w="709"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344B6C">
            <w:pPr>
              <w:pStyle w:val="af3"/>
            </w:pPr>
            <w:r w:rsidRPr="00385D44">
              <w:t>10.</w:t>
            </w: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344B6C">
            <w:pPr>
              <w:pStyle w:val="af3"/>
            </w:pPr>
            <w:r w:rsidRPr="00385D44">
              <w:t>Информацио</w:t>
            </w:r>
            <w:r w:rsidRPr="00385D44">
              <w:t>н</w:t>
            </w:r>
            <w:r w:rsidRPr="00385D44">
              <w:t>но-технологич</w:t>
            </w:r>
            <w:r w:rsidRPr="00385D44">
              <w:t>е</w:t>
            </w:r>
            <w:r w:rsidRPr="00385D44">
              <w:t>ский  персонал</w:t>
            </w:r>
          </w:p>
        </w:tc>
        <w:tc>
          <w:tcPr>
            <w:tcW w:w="4286"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982504">
            <w:pPr>
              <w:pStyle w:val="af3"/>
            </w:pPr>
            <w:r w:rsidRPr="00385D44">
              <w:t>Обеспечивает функционир</w:t>
            </w:r>
            <w:r w:rsidRPr="00385D44">
              <w:t>о</w:t>
            </w:r>
            <w:r w:rsidRPr="00385D44">
              <w:t>вание информационной структуры (включая  ремонт техники, выдачу книг в библиотеке, системное  администриров</w:t>
            </w:r>
            <w:r w:rsidRPr="00385D44">
              <w:t>а</w:t>
            </w:r>
            <w:r w:rsidRPr="00385D44">
              <w:t>ние, организацию выставок, поддержание са</w:t>
            </w:r>
            <w:r w:rsidRPr="00385D44">
              <w:t>й</w:t>
            </w:r>
            <w:r w:rsidRPr="00385D44">
              <w:t>та школы и пр.)</w:t>
            </w:r>
          </w:p>
        </w:tc>
        <w:tc>
          <w:tcPr>
            <w:tcW w:w="1667"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04522D" w:rsidP="00A7335A">
            <w:pPr>
              <w:pStyle w:val="af3"/>
              <w:jc w:val="center"/>
            </w:pPr>
            <w:r>
              <w:t>1</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D86E80" w:rsidRPr="00385D44" w:rsidRDefault="00D86E80" w:rsidP="00344B6C">
            <w:pPr>
              <w:pStyle w:val="af3"/>
            </w:pPr>
          </w:p>
        </w:tc>
      </w:tr>
    </w:tbl>
    <w:p w:rsidR="008155F6" w:rsidRDefault="008155F6" w:rsidP="00982504">
      <w:pPr>
        <w:pStyle w:val="a5"/>
        <w:spacing w:before="0" w:beforeAutospacing="0" w:after="0" w:afterAutospacing="0"/>
        <w:jc w:val="center"/>
        <w:rPr>
          <w:b/>
          <w:bCs/>
        </w:rPr>
      </w:pPr>
    </w:p>
    <w:p w:rsidR="00D86E80" w:rsidRPr="0004522D" w:rsidRDefault="001F6B8E" w:rsidP="00982504">
      <w:pPr>
        <w:pStyle w:val="a5"/>
        <w:spacing w:before="0" w:beforeAutospacing="0" w:after="0" w:afterAutospacing="0"/>
        <w:jc w:val="center"/>
        <w:rPr>
          <w:b/>
          <w:bCs/>
        </w:rPr>
      </w:pPr>
      <w:r>
        <w:rPr>
          <w:b/>
          <w:bCs/>
        </w:rPr>
        <w:t xml:space="preserve">6.2 </w:t>
      </w:r>
      <w:r w:rsidR="00D65D74">
        <w:rPr>
          <w:b/>
          <w:bCs/>
        </w:rPr>
        <w:t xml:space="preserve"> </w:t>
      </w:r>
      <w:r w:rsidR="0085554E" w:rsidRPr="0004522D">
        <w:rPr>
          <w:b/>
          <w:bCs/>
        </w:rPr>
        <w:t>У</w:t>
      </w:r>
      <w:r w:rsidR="0004522D" w:rsidRPr="0004522D">
        <w:rPr>
          <w:b/>
          <w:bCs/>
        </w:rPr>
        <w:t>чебно-методическое</w:t>
      </w:r>
      <w:r w:rsidR="00D86E80" w:rsidRPr="0004522D">
        <w:rPr>
          <w:b/>
          <w:bCs/>
        </w:rPr>
        <w:t xml:space="preserve"> </w:t>
      </w:r>
      <w:r w:rsidR="00603E7F">
        <w:rPr>
          <w:b/>
          <w:bCs/>
        </w:rPr>
        <w:t>обеспечение</w:t>
      </w:r>
    </w:p>
    <w:p w:rsidR="00D86E80" w:rsidRPr="00385D44" w:rsidRDefault="0085554E" w:rsidP="00982504">
      <w:pPr>
        <w:pStyle w:val="a5"/>
        <w:spacing w:before="0" w:beforeAutospacing="0" w:after="0" w:afterAutospacing="0"/>
        <w:jc w:val="center"/>
      </w:pPr>
      <w:r>
        <w:t>УМК «На</w:t>
      </w:r>
      <w:r w:rsidR="00D65D74">
        <w:t>чальная школа ХХ</w:t>
      </w:r>
      <w:r w:rsidR="00D65D74">
        <w:rPr>
          <w:lang w:val="en-US"/>
        </w:rPr>
        <w:t>I</w:t>
      </w:r>
      <w:r w:rsidR="00D86E80" w:rsidRPr="00385D44">
        <w:t xml:space="preserve"> века» включает в себя </w:t>
      </w:r>
      <w:hyperlink r:id="rId9" w:history="1">
        <w:r w:rsidR="00D86E80" w:rsidRPr="00385D44">
          <w:rPr>
            <w:rStyle w:val="af0"/>
            <w:color w:val="auto"/>
            <w:u w:val="none"/>
          </w:rPr>
          <w:t>учебники</w:t>
        </w:r>
      </w:hyperlink>
      <w:r w:rsidR="00D86E80" w:rsidRPr="00385D44">
        <w:t xml:space="preserve"> по следующим учебным предметам:   </w:t>
      </w:r>
    </w:p>
    <w:p w:rsidR="002773DE" w:rsidRPr="0004522D" w:rsidRDefault="002773DE" w:rsidP="002773DE">
      <w:pPr>
        <w:ind w:left="-1080"/>
        <w:jc w:val="center"/>
        <w:rPr>
          <w:b/>
          <w:sz w:val="22"/>
          <w:szCs w:val="22"/>
        </w:rPr>
      </w:pPr>
      <w:r w:rsidRPr="0004522D">
        <w:rPr>
          <w:b/>
          <w:sz w:val="22"/>
          <w:szCs w:val="22"/>
        </w:rPr>
        <w:t>ПЕРЕЧЕНЬ</w:t>
      </w:r>
    </w:p>
    <w:p w:rsidR="002773DE" w:rsidRPr="00FC5691" w:rsidRDefault="002773DE" w:rsidP="002773DE">
      <w:pPr>
        <w:jc w:val="center"/>
        <w:rPr>
          <w:b/>
        </w:rPr>
      </w:pPr>
      <w:r>
        <w:rPr>
          <w:b/>
        </w:rPr>
        <w:t>у</w:t>
      </w:r>
      <w:r w:rsidRPr="00FC5691">
        <w:rPr>
          <w:b/>
        </w:rPr>
        <w:t xml:space="preserve">чебников </w:t>
      </w:r>
      <w:r w:rsidR="00603E7F">
        <w:rPr>
          <w:b/>
        </w:rPr>
        <w:t>для</w:t>
      </w:r>
      <w:r w:rsidRPr="00FC5691">
        <w:rPr>
          <w:b/>
        </w:rPr>
        <w:t xml:space="preserve"> </w:t>
      </w:r>
      <w:r w:rsidR="008155F6">
        <w:rPr>
          <w:b/>
        </w:rPr>
        <w:t>1</w:t>
      </w:r>
      <w:r w:rsidRPr="00FC5691">
        <w:rPr>
          <w:b/>
        </w:rPr>
        <w:t xml:space="preserve"> класс</w:t>
      </w:r>
      <w:r w:rsidR="00603E7F">
        <w:rPr>
          <w:b/>
        </w:rPr>
        <w:t>а</w:t>
      </w:r>
      <w:r w:rsidRPr="00FC5691">
        <w:rPr>
          <w:b/>
        </w:rPr>
        <w:t xml:space="preserve"> по программе УМК  «Начальная школа ХХ</w:t>
      </w:r>
      <w:r w:rsidRPr="00FC5691">
        <w:rPr>
          <w:b/>
          <w:lang w:val="en-US"/>
        </w:rPr>
        <w:t>I</w:t>
      </w:r>
      <w:r w:rsidRPr="00FC5691">
        <w:rPr>
          <w:b/>
        </w:rPr>
        <w:t xml:space="preserve"> века»</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985"/>
        <w:gridCol w:w="4495"/>
        <w:gridCol w:w="2044"/>
        <w:gridCol w:w="1327"/>
      </w:tblGrid>
      <w:tr w:rsidR="002773DE" w:rsidRPr="00FC5691" w:rsidTr="00A7335A">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Предмет</w:t>
            </w:r>
          </w:p>
        </w:tc>
        <w:tc>
          <w:tcPr>
            <w:tcW w:w="449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Автор, название учебника</w:t>
            </w:r>
          </w:p>
        </w:tc>
        <w:tc>
          <w:tcPr>
            <w:tcW w:w="2044"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Издательство</w:t>
            </w:r>
          </w:p>
        </w:tc>
        <w:tc>
          <w:tcPr>
            <w:tcW w:w="1327"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Года издания</w:t>
            </w:r>
          </w:p>
        </w:tc>
      </w:tr>
      <w:tr w:rsidR="002773DE" w:rsidRPr="00FC5691" w:rsidTr="00A7335A">
        <w:trPr>
          <w:trHeight w:val="265"/>
        </w:trPr>
        <w:tc>
          <w:tcPr>
            <w:tcW w:w="1985"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Русский язык</w:t>
            </w:r>
          </w:p>
        </w:tc>
        <w:tc>
          <w:tcPr>
            <w:tcW w:w="4495"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Журова Л. Евдокимова А. Букварь.Учебник по грамоте и чтению. Часть 1+2</w:t>
            </w:r>
          </w:p>
        </w:tc>
        <w:tc>
          <w:tcPr>
            <w:tcW w:w="2044"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Вентана-Граф</w:t>
            </w:r>
          </w:p>
        </w:tc>
        <w:tc>
          <w:tcPr>
            <w:tcW w:w="1327"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c>
          <w:tcPr>
            <w:tcW w:w="1985"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49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Журова Л. Разрезной дидактический материал к учебнику Букварь</w:t>
            </w:r>
          </w:p>
        </w:tc>
        <w:tc>
          <w:tcPr>
            <w:tcW w:w="2044"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327"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c>
          <w:tcPr>
            <w:tcW w:w="1985"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495"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Безруких М. Прописи. Рабочая тетрадь №1+ №2+ №3</w:t>
            </w:r>
          </w:p>
        </w:tc>
        <w:tc>
          <w:tcPr>
            <w:tcW w:w="2044"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327"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c>
          <w:tcPr>
            <w:tcW w:w="1985"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49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Кузнецова М. Я учусь писать и читать. Рабочая тетрадь</w:t>
            </w:r>
          </w:p>
        </w:tc>
        <w:tc>
          <w:tcPr>
            <w:tcW w:w="2044"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327"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c>
          <w:tcPr>
            <w:tcW w:w="1985"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495"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 xml:space="preserve">Иванов С., Евдокимова А., Кузнецова А. </w:t>
            </w:r>
            <w:r w:rsidRPr="00FC5691">
              <w:lastRenderedPageBreak/>
              <w:t>Русский язык. Учебник</w:t>
            </w:r>
          </w:p>
        </w:tc>
        <w:tc>
          <w:tcPr>
            <w:tcW w:w="2044"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lastRenderedPageBreak/>
              <w:t>Вентана- Граф</w:t>
            </w:r>
          </w:p>
        </w:tc>
        <w:tc>
          <w:tcPr>
            <w:tcW w:w="1327"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c>
          <w:tcPr>
            <w:tcW w:w="1985"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49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Иванов С. Русский язык. Рабочая тетрадь №1+ №2</w:t>
            </w:r>
          </w:p>
          <w:p w:rsidR="002773DE" w:rsidRPr="00FC5691" w:rsidRDefault="002773DE" w:rsidP="00A7335A">
            <w:pPr>
              <w:jc w:val="center"/>
            </w:pPr>
            <w:r w:rsidRPr="00FC5691">
              <w:t>Михайлова С.Ю. Дружим с русским языком. Рабочая тетрадь.</w:t>
            </w:r>
          </w:p>
        </w:tc>
        <w:tc>
          <w:tcPr>
            <w:tcW w:w="2044"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327"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rPr>
          <w:trHeight w:val="399"/>
        </w:trPr>
        <w:tc>
          <w:tcPr>
            <w:tcW w:w="1985"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Литературное чтение</w:t>
            </w:r>
          </w:p>
        </w:tc>
        <w:tc>
          <w:tcPr>
            <w:tcW w:w="4495"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Ефросинина Л. Литературное чтение. Учебник.  + Рабочая тетрадь</w:t>
            </w:r>
          </w:p>
        </w:tc>
        <w:tc>
          <w:tcPr>
            <w:tcW w:w="2044"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327"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rPr>
          <w:trHeight w:val="410"/>
        </w:trPr>
        <w:tc>
          <w:tcPr>
            <w:tcW w:w="1985"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49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Ефросинина Л. Литературное чтение. Учебная хрестоматия</w:t>
            </w:r>
          </w:p>
        </w:tc>
        <w:tc>
          <w:tcPr>
            <w:tcW w:w="2044"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327"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c>
          <w:tcPr>
            <w:tcW w:w="1985"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495"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Ефросинина Л. Уроки слушания. Рабочая тетрадь к учебной хрестоматии.</w:t>
            </w:r>
          </w:p>
        </w:tc>
        <w:tc>
          <w:tcPr>
            <w:tcW w:w="2044"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327"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c>
          <w:tcPr>
            <w:tcW w:w="1985"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Математика</w:t>
            </w:r>
          </w:p>
        </w:tc>
        <w:tc>
          <w:tcPr>
            <w:tcW w:w="449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Рудницкая В.,Кочурова Е., Рыдзе О. Математика. Учебник. Часть 1+2</w:t>
            </w:r>
          </w:p>
        </w:tc>
        <w:tc>
          <w:tcPr>
            <w:tcW w:w="2044"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327"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rPr>
          <w:trHeight w:val="333"/>
        </w:trPr>
        <w:tc>
          <w:tcPr>
            <w:tcW w:w="1985"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495"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Разрезной дидактический материал к учебнику «Математика»</w:t>
            </w:r>
          </w:p>
        </w:tc>
        <w:tc>
          <w:tcPr>
            <w:tcW w:w="2044"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327"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c>
          <w:tcPr>
            <w:tcW w:w="1985"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49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Кочурова Е. Математика. Рабочие  тетради№1+ №2+ №3</w:t>
            </w:r>
          </w:p>
        </w:tc>
        <w:tc>
          <w:tcPr>
            <w:tcW w:w="2044"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327"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rPr>
          <w:trHeight w:val="303"/>
        </w:trPr>
        <w:tc>
          <w:tcPr>
            <w:tcW w:w="1985"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495"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Кочурова Е. Я учусь считать. Рабочая тетрадь</w:t>
            </w:r>
          </w:p>
        </w:tc>
        <w:tc>
          <w:tcPr>
            <w:tcW w:w="2044"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327"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c>
          <w:tcPr>
            <w:tcW w:w="1985"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Окружающий мир</w:t>
            </w:r>
          </w:p>
        </w:tc>
        <w:tc>
          <w:tcPr>
            <w:tcW w:w="449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Виноградова Н. Окружающий мир. Учебник</w:t>
            </w:r>
          </w:p>
        </w:tc>
        <w:tc>
          <w:tcPr>
            <w:tcW w:w="2044"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327"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c>
          <w:tcPr>
            <w:tcW w:w="1985"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495"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Виноградова Н. Окружающий мир. Рабочая тетрадь.</w:t>
            </w:r>
          </w:p>
        </w:tc>
        <w:tc>
          <w:tcPr>
            <w:tcW w:w="2044"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327"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c>
          <w:tcPr>
            <w:tcW w:w="1985"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49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Лихолат Т. Наблюдаем и трудимся. Рабочая тетрадь</w:t>
            </w:r>
          </w:p>
        </w:tc>
        <w:tc>
          <w:tcPr>
            <w:tcW w:w="2044"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327"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rPr>
          <w:trHeight w:val="617"/>
        </w:trPr>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Изобразительное искусство</w:t>
            </w:r>
          </w:p>
        </w:tc>
        <w:tc>
          <w:tcPr>
            <w:tcW w:w="4495"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Кузин В. Изобразительное искусство.</w:t>
            </w:r>
            <w:r>
              <w:t xml:space="preserve"> </w:t>
            </w:r>
            <w:r w:rsidRPr="00FC5691">
              <w:t>Рабочая тетрадь</w:t>
            </w:r>
          </w:p>
        </w:tc>
        <w:tc>
          <w:tcPr>
            <w:tcW w:w="2044"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Дрофа</w:t>
            </w:r>
          </w:p>
        </w:tc>
        <w:tc>
          <w:tcPr>
            <w:tcW w:w="1327"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Технология</w:t>
            </w:r>
          </w:p>
        </w:tc>
        <w:tc>
          <w:tcPr>
            <w:tcW w:w="449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Лутцева Е. Технология.  Рабочая тетрадь</w:t>
            </w:r>
          </w:p>
        </w:tc>
        <w:tc>
          <w:tcPr>
            <w:tcW w:w="2044"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327"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bl>
    <w:p w:rsidR="002773DE" w:rsidRPr="00FC5691" w:rsidRDefault="002773DE" w:rsidP="0004522D">
      <w:pPr>
        <w:ind w:firstLine="360"/>
        <w:jc w:val="center"/>
      </w:pPr>
    </w:p>
    <w:p w:rsidR="002773DE" w:rsidRPr="0004522D" w:rsidRDefault="002773DE" w:rsidP="0004522D">
      <w:pPr>
        <w:ind w:left="-1080"/>
        <w:jc w:val="center"/>
        <w:rPr>
          <w:b/>
          <w:sz w:val="22"/>
          <w:szCs w:val="22"/>
        </w:rPr>
      </w:pPr>
      <w:r w:rsidRPr="0004522D">
        <w:rPr>
          <w:b/>
          <w:sz w:val="22"/>
          <w:szCs w:val="22"/>
        </w:rPr>
        <w:t>ПЕРЕЧЕНЬ</w:t>
      </w:r>
    </w:p>
    <w:p w:rsidR="002773DE" w:rsidRPr="00FC5691" w:rsidRDefault="002773DE" w:rsidP="0004522D">
      <w:pPr>
        <w:jc w:val="center"/>
        <w:rPr>
          <w:b/>
        </w:rPr>
      </w:pPr>
      <w:r w:rsidRPr="00FC5691">
        <w:rPr>
          <w:b/>
        </w:rPr>
        <w:t xml:space="preserve">Учебников </w:t>
      </w:r>
      <w:r w:rsidR="00603E7F">
        <w:rPr>
          <w:b/>
        </w:rPr>
        <w:t xml:space="preserve">для </w:t>
      </w:r>
      <w:r w:rsidR="008155F6">
        <w:rPr>
          <w:b/>
        </w:rPr>
        <w:t>2</w:t>
      </w:r>
      <w:r w:rsidR="00603E7F">
        <w:rPr>
          <w:b/>
        </w:rPr>
        <w:t xml:space="preserve"> класса </w:t>
      </w:r>
      <w:r w:rsidRPr="00FC5691">
        <w:rPr>
          <w:b/>
        </w:rPr>
        <w:t>по программе УМК  «Начальная школа ХХ</w:t>
      </w:r>
      <w:r w:rsidRPr="00FC5691">
        <w:rPr>
          <w:b/>
          <w:lang w:val="en-US"/>
        </w:rPr>
        <w:t>I</w:t>
      </w:r>
      <w:r w:rsidRPr="00FC5691">
        <w:rPr>
          <w:b/>
        </w:rPr>
        <w:t xml:space="preserve"> века»</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972"/>
        <w:gridCol w:w="4549"/>
        <w:gridCol w:w="1951"/>
        <w:gridCol w:w="1467"/>
      </w:tblGrid>
      <w:tr w:rsidR="002773DE" w:rsidRPr="00FC5691" w:rsidTr="00A7335A">
        <w:tc>
          <w:tcPr>
            <w:tcW w:w="1972"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Предмет</w:t>
            </w:r>
          </w:p>
        </w:tc>
        <w:tc>
          <w:tcPr>
            <w:tcW w:w="454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Автор, название учебника</w:t>
            </w:r>
          </w:p>
        </w:tc>
        <w:tc>
          <w:tcPr>
            <w:tcW w:w="195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Издательство</w:t>
            </w:r>
          </w:p>
        </w:tc>
        <w:tc>
          <w:tcPr>
            <w:tcW w:w="1467"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Года издания</w:t>
            </w:r>
          </w:p>
        </w:tc>
      </w:tr>
      <w:tr w:rsidR="002773DE" w:rsidRPr="00FC5691" w:rsidTr="00A7335A">
        <w:tc>
          <w:tcPr>
            <w:tcW w:w="1972"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Русский язык</w:t>
            </w:r>
          </w:p>
          <w:p w:rsidR="002773DE" w:rsidRPr="00FC5691" w:rsidRDefault="002773DE" w:rsidP="00A7335A">
            <w:pPr>
              <w:jc w:val="center"/>
            </w:pPr>
          </w:p>
        </w:tc>
        <w:tc>
          <w:tcPr>
            <w:tcW w:w="4549"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Иванов С. Русский язык. Учебник. Части 1+2</w:t>
            </w:r>
          </w:p>
        </w:tc>
        <w:tc>
          <w:tcPr>
            <w:tcW w:w="195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Вентана-Граф</w:t>
            </w:r>
          </w:p>
        </w:tc>
        <w:tc>
          <w:tcPr>
            <w:tcW w:w="1467"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c>
          <w:tcPr>
            <w:tcW w:w="1972"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4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Кузнецова М. Пишем грамотно. Рабочие тетради №1+№2</w:t>
            </w:r>
          </w:p>
        </w:tc>
        <w:tc>
          <w:tcPr>
            <w:tcW w:w="195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467"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rPr>
          <w:trHeight w:val="910"/>
        </w:trPr>
        <w:tc>
          <w:tcPr>
            <w:tcW w:w="1972"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49"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Кузнецова М. Учусь писать без ошибок. Рабочая тетрадь</w:t>
            </w:r>
          </w:p>
          <w:p w:rsidR="002773DE" w:rsidRPr="00FC5691" w:rsidRDefault="002773DE" w:rsidP="00A7335A">
            <w:pPr>
              <w:jc w:val="center"/>
            </w:pPr>
            <w:r w:rsidRPr="00FC5691">
              <w:t>Михайлова  С.Ю. Дружим с русским языком. Рабочая тетрадь. Части 1+2.</w:t>
            </w:r>
          </w:p>
          <w:p w:rsidR="002773DE" w:rsidRPr="00FC5691" w:rsidRDefault="002773DE" w:rsidP="00A7335A">
            <w:pPr>
              <w:jc w:val="center"/>
            </w:pPr>
            <w:r w:rsidRPr="00FC5691">
              <w:t>Николаева Л.П.Иванова И.В.  Тесты по русскому языку.</w:t>
            </w:r>
          </w:p>
        </w:tc>
        <w:tc>
          <w:tcPr>
            <w:tcW w:w="195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Вентана-Граф</w:t>
            </w:r>
          </w:p>
        </w:tc>
        <w:tc>
          <w:tcPr>
            <w:tcW w:w="1467"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c>
          <w:tcPr>
            <w:tcW w:w="1972"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Литературное</w:t>
            </w:r>
          </w:p>
          <w:p w:rsidR="002773DE" w:rsidRPr="00FC5691" w:rsidRDefault="002773DE" w:rsidP="00A7335A">
            <w:pPr>
              <w:jc w:val="center"/>
            </w:pPr>
            <w:r w:rsidRPr="00FC5691">
              <w:t>чтение</w:t>
            </w:r>
          </w:p>
        </w:tc>
        <w:tc>
          <w:tcPr>
            <w:tcW w:w="454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Ефросинина Л. Литературное чтение.  Учебник. Части 1+2.</w:t>
            </w:r>
          </w:p>
        </w:tc>
        <w:tc>
          <w:tcPr>
            <w:tcW w:w="195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467"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rPr>
          <w:trHeight w:val="387"/>
        </w:trPr>
        <w:tc>
          <w:tcPr>
            <w:tcW w:w="1972"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49"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Ефросинина Л. Литературное чтение. Учебная хрестоматия. Части 1+2</w:t>
            </w:r>
          </w:p>
        </w:tc>
        <w:tc>
          <w:tcPr>
            <w:tcW w:w="195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467"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c>
          <w:tcPr>
            <w:tcW w:w="1972"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4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Ефросинина Л. Литературное чтение. Рабочие тетради №1+ №2</w:t>
            </w:r>
          </w:p>
        </w:tc>
        <w:tc>
          <w:tcPr>
            <w:tcW w:w="195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467"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c>
          <w:tcPr>
            <w:tcW w:w="1972"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Математика</w:t>
            </w:r>
          </w:p>
        </w:tc>
        <w:tc>
          <w:tcPr>
            <w:tcW w:w="4549"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 xml:space="preserve">Рудницкая В. Юдачёва Т.  Математика. </w:t>
            </w:r>
            <w:r w:rsidRPr="00FC5691">
              <w:lastRenderedPageBreak/>
              <w:t>Учебник. Части 1+2</w:t>
            </w:r>
          </w:p>
        </w:tc>
        <w:tc>
          <w:tcPr>
            <w:tcW w:w="195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lastRenderedPageBreak/>
              <w:t>Вентана- Граф</w:t>
            </w:r>
          </w:p>
        </w:tc>
        <w:tc>
          <w:tcPr>
            <w:tcW w:w="1467"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c>
          <w:tcPr>
            <w:tcW w:w="1972"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4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Рудницкая В. Математика. Рабочие тетради №1 + №2</w:t>
            </w:r>
          </w:p>
        </w:tc>
        <w:tc>
          <w:tcPr>
            <w:tcW w:w="195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Вентана-Граф</w:t>
            </w:r>
          </w:p>
        </w:tc>
        <w:tc>
          <w:tcPr>
            <w:tcW w:w="1467"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c>
          <w:tcPr>
            <w:tcW w:w="1972"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49"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Кочурова Е. Дружим с математикой. Рабочая тетрадь.</w:t>
            </w:r>
          </w:p>
        </w:tc>
        <w:tc>
          <w:tcPr>
            <w:tcW w:w="195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467"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rPr>
          <w:trHeight w:val="909"/>
        </w:trPr>
        <w:tc>
          <w:tcPr>
            <w:tcW w:w="1972"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4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Рудницкая В. Математика. Дидактические материалы №1 +№2</w:t>
            </w:r>
          </w:p>
          <w:p w:rsidR="002773DE" w:rsidRPr="00FC5691" w:rsidRDefault="002773DE" w:rsidP="00A7335A">
            <w:pPr>
              <w:jc w:val="center"/>
            </w:pPr>
            <w:r w:rsidRPr="00FC5691">
              <w:t>Рудницкая В.Н. Тесты по математике.</w:t>
            </w:r>
          </w:p>
        </w:tc>
        <w:tc>
          <w:tcPr>
            <w:tcW w:w="195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Вентана-Граф</w:t>
            </w:r>
          </w:p>
        </w:tc>
        <w:tc>
          <w:tcPr>
            <w:tcW w:w="1467"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c>
          <w:tcPr>
            <w:tcW w:w="1972"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Окружающий</w:t>
            </w:r>
          </w:p>
          <w:p w:rsidR="002773DE" w:rsidRPr="00FC5691" w:rsidRDefault="002773DE" w:rsidP="00A7335A">
            <w:pPr>
              <w:jc w:val="center"/>
            </w:pPr>
            <w:r w:rsidRPr="00FC5691">
              <w:t>мир</w:t>
            </w:r>
          </w:p>
        </w:tc>
        <w:tc>
          <w:tcPr>
            <w:tcW w:w="4549"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Виноградова Н. Окружающий мир. учебник. Части 1+2</w:t>
            </w:r>
          </w:p>
        </w:tc>
        <w:tc>
          <w:tcPr>
            <w:tcW w:w="195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467"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c>
          <w:tcPr>
            <w:tcW w:w="1972"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4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Виноградова Н. Окружающий мир. Рабочие тетради   №1 + №2</w:t>
            </w:r>
          </w:p>
        </w:tc>
        <w:tc>
          <w:tcPr>
            <w:tcW w:w="195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467"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c>
          <w:tcPr>
            <w:tcW w:w="1972"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49"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Лихолат Т. Наблюдаем и трудимся. Рабочая тетрадь. (Новинка)</w:t>
            </w:r>
          </w:p>
        </w:tc>
        <w:tc>
          <w:tcPr>
            <w:tcW w:w="195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467"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c>
          <w:tcPr>
            <w:tcW w:w="1972"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Изобразительное</w:t>
            </w:r>
          </w:p>
          <w:p w:rsidR="002773DE" w:rsidRPr="00FC5691" w:rsidRDefault="002773DE" w:rsidP="00A7335A">
            <w:pPr>
              <w:jc w:val="center"/>
            </w:pPr>
            <w:r w:rsidRPr="00FC5691">
              <w:t>искусство</w:t>
            </w:r>
          </w:p>
        </w:tc>
        <w:tc>
          <w:tcPr>
            <w:tcW w:w="454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Кузин В. Изобразительное искусство Рабочая тетрадь</w:t>
            </w:r>
          </w:p>
        </w:tc>
        <w:tc>
          <w:tcPr>
            <w:tcW w:w="195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Дрофа</w:t>
            </w:r>
          </w:p>
        </w:tc>
        <w:tc>
          <w:tcPr>
            <w:tcW w:w="1467"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c>
          <w:tcPr>
            <w:tcW w:w="1972"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Технология</w:t>
            </w:r>
          </w:p>
        </w:tc>
        <w:tc>
          <w:tcPr>
            <w:tcW w:w="4549"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Лутцева Е. Технология. Ступеньки к мастерству. Рабочая тетрадь</w:t>
            </w:r>
          </w:p>
        </w:tc>
        <w:tc>
          <w:tcPr>
            <w:tcW w:w="195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467"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rPr>
          <w:trHeight w:val="1583"/>
        </w:trPr>
        <w:tc>
          <w:tcPr>
            <w:tcW w:w="1972"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t xml:space="preserve">Иностранный  </w:t>
            </w:r>
            <w:r w:rsidRPr="00FC5691">
              <w:t xml:space="preserve">  язык</w:t>
            </w:r>
          </w:p>
          <w:p w:rsidR="002773DE" w:rsidRPr="00FC5691" w:rsidRDefault="002773DE" w:rsidP="00A7335A">
            <w:pPr>
              <w:jc w:val="center"/>
            </w:pPr>
            <w:r w:rsidRPr="00FC5691">
              <w:t>Английский язык</w:t>
            </w:r>
          </w:p>
        </w:tc>
        <w:tc>
          <w:tcPr>
            <w:tcW w:w="454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Биболетова М.,Денисенко О., Трубанева Н. Английский язык.</w:t>
            </w:r>
          </w:p>
          <w:p w:rsidR="002773DE" w:rsidRPr="00FC5691" w:rsidRDefault="002773DE" w:rsidP="00A7335A">
            <w:pPr>
              <w:jc w:val="center"/>
            </w:pPr>
            <w:r w:rsidRPr="00FC5691">
              <w:t>“</w:t>
            </w:r>
            <w:r w:rsidR="008155F6" w:rsidRPr="00A7335A">
              <w:rPr>
                <w:lang w:val="en-US"/>
              </w:rPr>
              <w:t>Enj</w:t>
            </w:r>
            <w:r w:rsidRPr="00A7335A">
              <w:rPr>
                <w:lang w:val="en-US"/>
              </w:rPr>
              <w:t>oy</w:t>
            </w:r>
            <w:r w:rsidRPr="00FC5691">
              <w:t xml:space="preserve"> </w:t>
            </w:r>
            <w:r w:rsidRPr="00A7335A">
              <w:rPr>
                <w:lang w:val="en-US"/>
              </w:rPr>
              <w:t>English</w:t>
            </w:r>
            <w:r w:rsidRPr="00FC5691">
              <w:t>”  + Рабочая тетрадь к учебнику.</w:t>
            </w:r>
          </w:p>
        </w:tc>
        <w:tc>
          <w:tcPr>
            <w:tcW w:w="195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Титул</w:t>
            </w:r>
          </w:p>
        </w:tc>
        <w:tc>
          <w:tcPr>
            <w:tcW w:w="1467"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bl>
    <w:p w:rsidR="002773DE" w:rsidRPr="00FC5691" w:rsidRDefault="002773DE" w:rsidP="0004522D">
      <w:pPr>
        <w:jc w:val="center"/>
      </w:pPr>
    </w:p>
    <w:p w:rsidR="002773DE" w:rsidRPr="0004522D" w:rsidRDefault="002773DE" w:rsidP="0004522D">
      <w:pPr>
        <w:jc w:val="center"/>
        <w:rPr>
          <w:b/>
          <w:sz w:val="22"/>
          <w:szCs w:val="22"/>
        </w:rPr>
      </w:pPr>
      <w:r w:rsidRPr="0004522D">
        <w:rPr>
          <w:b/>
          <w:sz w:val="22"/>
          <w:szCs w:val="22"/>
        </w:rPr>
        <w:t>ПЕРЕЧЕНЬ</w:t>
      </w:r>
    </w:p>
    <w:p w:rsidR="002773DE" w:rsidRPr="00FC5691" w:rsidRDefault="002773DE" w:rsidP="0004522D">
      <w:pPr>
        <w:jc w:val="center"/>
        <w:rPr>
          <w:b/>
        </w:rPr>
      </w:pPr>
      <w:r>
        <w:rPr>
          <w:b/>
        </w:rPr>
        <w:t xml:space="preserve">учебников </w:t>
      </w:r>
      <w:r w:rsidRPr="00FC5691">
        <w:rPr>
          <w:b/>
        </w:rPr>
        <w:t xml:space="preserve">для </w:t>
      </w:r>
      <w:r w:rsidR="008155F6" w:rsidRPr="008155F6">
        <w:rPr>
          <w:b/>
        </w:rPr>
        <w:t>3</w:t>
      </w:r>
      <w:r w:rsidRPr="00FC5691">
        <w:rPr>
          <w:b/>
        </w:rPr>
        <w:t xml:space="preserve"> класса по программе УМК « Начальная школа ХХ</w:t>
      </w:r>
      <w:r w:rsidRPr="00FC5691">
        <w:rPr>
          <w:b/>
          <w:lang w:val="en-US"/>
        </w:rPr>
        <w:t>I</w:t>
      </w:r>
      <w:r w:rsidRPr="00FC5691">
        <w:rPr>
          <w:b/>
        </w:rPr>
        <w:t xml:space="preserve"> века»</w:t>
      </w:r>
    </w:p>
    <w:tbl>
      <w:tblPr>
        <w:tblW w:w="998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972"/>
        <w:gridCol w:w="4529"/>
        <w:gridCol w:w="1971"/>
        <w:gridCol w:w="1515"/>
      </w:tblGrid>
      <w:tr w:rsidR="002773DE" w:rsidRPr="00FC5691" w:rsidTr="00A7335A">
        <w:tc>
          <w:tcPr>
            <w:tcW w:w="1972"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Предмет</w:t>
            </w:r>
          </w:p>
        </w:tc>
        <w:tc>
          <w:tcPr>
            <w:tcW w:w="452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Автор, название учебника</w:t>
            </w:r>
          </w:p>
        </w:tc>
        <w:tc>
          <w:tcPr>
            <w:tcW w:w="197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Издательство</w:t>
            </w:r>
          </w:p>
        </w:tc>
        <w:tc>
          <w:tcPr>
            <w:tcW w:w="151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Года</w:t>
            </w:r>
            <w:r>
              <w:t xml:space="preserve"> </w:t>
            </w:r>
            <w:r w:rsidRPr="00FC5691">
              <w:t>издания</w:t>
            </w:r>
          </w:p>
        </w:tc>
      </w:tr>
      <w:tr w:rsidR="002773DE" w:rsidRPr="00FC5691" w:rsidTr="00A7335A">
        <w:tc>
          <w:tcPr>
            <w:tcW w:w="1972"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Русский язык</w:t>
            </w:r>
          </w:p>
          <w:p w:rsidR="002773DE" w:rsidRPr="00FC5691" w:rsidRDefault="002773DE" w:rsidP="00A7335A">
            <w:pPr>
              <w:jc w:val="center"/>
            </w:pPr>
          </w:p>
        </w:tc>
        <w:tc>
          <w:tcPr>
            <w:tcW w:w="4529"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Иванов С. ,Евдокимова А., Кузнецова М. Русский язык. Учебник. Части 1+2</w:t>
            </w:r>
          </w:p>
        </w:tc>
        <w:tc>
          <w:tcPr>
            <w:tcW w:w="197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Вентана-Граф</w:t>
            </w:r>
          </w:p>
        </w:tc>
        <w:tc>
          <w:tcPr>
            <w:tcW w:w="1515"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c>
          <w:tcPr>
            <w:tcW w:w="1972"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2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Кузнецова М. Пишем грамотно. Рабочие тетради №1+№2</w:t>
            </w:r>
          </w:p>
        </w:tc>
        <w:tc>
          <w:tcPr>
            <w:tcW w:w="197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51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c>
          <w:tcPr>
            <w:tcW w:w="1972"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29"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Кузнецова М. Учусь писать без ошибок. Рабочая тетрадь</w:t>
            </w:r>
          </w:p>
        </w:tc>
        <w:tc>
          <w:tcPr>
            <w:tcW w:w="197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515"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c>
          <w:tcPr>
            <w:tcW w:w="1972"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2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Михайлова С.Ю. Дружим с русским языком. Рабочая тетрадь 1+2</w:t>
            </w:r>
          </w:p>
        </w:tc>
        <w:tc>
          <w:tcPr>
            <w:tcW w:w="197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51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c>
          <w:tcPr>
            <w:tcW w:w="1972"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Литературное</w:t>
            </w:r>
          </w:p>
          <w:p w:rsidR="002773DE" w:rsidRPr="00FC5691" w:rsidRDefault="002773DE" w:rsidP="00A7335A">
            <w:pPr>
              <w:jc w:val="center"/>
            </w:pPr>
            <w:r w:rsidRPr="00FC5691">
              <w:t>чтение</w:t>
            </w:r>
          </w:p>
        </w:tc>
        <w:tc>
          <w:tcPr>
            <w:tcW w:w="4529"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Ефросинина Л., Оморокова М.  Литературное чтение. Учебник. Части 1+2.</w:t>
            </w:r>
          </w:p>
        </w:tc>
        <w:tc>
          <w:tcPr>
            <w:tcW w:w="197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515"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c>
          <w:tcPr>
            <w:tcW w:w="1972"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2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Ефросинина Л. Литературное чтение. Учебная хрестоматия. Части 1+2</w:t>
            </w:r>
          </w:p>
        </w:tc>
        <w:tc>
          <w:tcPr>
            <w:tcW w:w="197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51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c>
          <w:tcPr>
            <w:tcW w:w="1972"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29"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Ефросинина Л. Литературное чтение. Рабочие тетради №1+ №2</w:t>
            </w:r>
          </w:p>
        </w:tc>
        <w:tc>
          <w:tcPr>
            <w:tcW w:w="197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515"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c>
          <w:tcPr>
            <w:tcW w:w="1972"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Математика</w:t>
            </w:r>
          </w:p>
        </w:tc>
        <w:tc>
          <w:tcPr>
            <w:tcW w:w="452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Рудницкая В. Юдачёва Т.  Математика. Учебник. Части 1+2</w:t>
            </w:r>
          </w:p>
        </w:tc>
        <w:tc>
          <w:tcPr>
            <w:tcW w:w="197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51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c>
          <w:tcPr>
            <w:tcW w:w="1972"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29"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Рудницкая В. Математика. Рабочие тетради №1 + №2</w:t>
            </w:r>
          </w:p>
        </w:tc>
        <w:tc>
          <w:tcPr>
            <w:tcW w:w="197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Вентана-Граф</w:t>
            </w:r>
          </w:p>
        </w:tc>
        <w:tc>
          <w:tcPr>
            <w:tcW w:w="1515"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c>
          <w:tcPr>
            <w:tcW w:w="1972"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2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Кочурова Е. Дружим с математикой. Рабочая тетрадь.</w:t>
            </w:r>
          </w:p>
        </w:tc>
        <w:tc>
          <w:tcPr>
            <w:tcW w:w="197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51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c>
          <w:tcPr>
            <w:tcW w:w="1972"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lastRenderedPageBreak/>
              <w:t>Окружающий</w:t>
            </w:r>
          </w:p>
          <w:p w:rsidR="002773DE" w:rsidRPr="00FC5691" w:rsidRDefault="002773DE" w:rsidP="00A7335A">
            <w:pPr>
              <w:jc w:val="center"/>
            </w:pPr>
            <w:r w:rsidRPr="00FC5691">
              <w:t>мир</w:t>
            </w:r>
          </w:p>
        </w:tc>
        <w:tc>
          <w:tcPr>
            <w:tcW w:w="4529"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Виноградова Н.</w:t>
            </w:r>
            <w:r>
              <w:t xml:space="preserve"> , Калинова Г. Окружающий мир. У</w:t>
            </w:r>
            <w:r w:rsidRPr="00FC5691">
              <w:t>чебник. Части 1+2</w:t>
            </w:r>
          </w:p>
        </w:tc>
        <w:tc>
          <w:tcPr>
            <w:tcW w:w="197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t>Ве</w:t>
            </w:r>
            <w:r w:rsidRPr="00FC5691">
              <w:t>нтана- Граф</w:t>
            </w:r>
          </w:p>
        </w:tc>
        <w:tc>
          <w:tcPr>
            <w:tcW w:w="1515"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c>
          <w:tcPr>
            <w:tcW w:w="1972"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2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Виноградова Н. Окружающий мир. Рабочие тетради   №1 + №2</w:t>
            </w:r>
          </w:p>
        </w:tc>
        <w:tc>
          <w:tcPr>
            <w:tcW w:w="197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51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c>
          <w:tcPr>
            <w:tcW w:w="1972"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Музыкальное</w:t>
            </w:r>
          </w:p>
          <w:p w:rsidR="002773DE" w:rsidRPr="00FC5691" w:rsidRDefault="002773DE" w:rsidP="00A7335A">
            <w:pPr>
              <w:jc w:val="center"/>
            </w:pPr>
            <w:r w:rsidRPr="00FC5691">
              <w:t>искусство</w:t>
            </w:r>
          </w:p>
        </w:tc>
        <w:tc>
          <w:tcPr>
            <w:tcW w:w="4529"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Усачёва В. ,Школяр Л. Музыка. Учебник</w:t>
            </w:r>
          </w:p>
        </w:tc>
        <w:tc>
          <w:tcPr>
            <w:tcW w:w="197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515"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c>
          <w:tcPr>
            <w:tcW w:w="1972"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t>И</w:t>
            </w:r>
            <w:r w:rsidRPr="00FC5691">
              <w:t>зобразительное</w:t>
            </w:r>
          </w:p>
          <w:p w:rsidR="002773DE" w:rsidRPr="00FC5691" w:rsidRDefault="002773DE" w:rsidP="00A7335A">
            <w:pPr>
              <w:jc w:val="center"/>
            </w:pPr>
            <w:r w:rsidRPr="00FC5691">
              <w:t>искусство</w:t>
            </w:r>
          </w:p>
        </w:tc>
        <w:tc>
          <w:tcPr>
            <w:tcW w:w="452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Кузин В. Изобразительное искусство. Рабочая тетрадь</w:t>
            </w:r>
          </w:p>
        </w:tc>
        <w:tc>
          <w:tcPr>
            <w:tcW w:w="197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Дрофа</w:t>
            </w:r>
          </w:p>
        </w:tc>
        <w:tc>
          <w:tcPr>
            <w:tcW w:w="151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c>
          <w:tcPr>
            <w:tcW w:w="1972"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Технология</w:t>
            </w:r>
          </w:p>
        </w:tc>
        <w:tc>
          <w:tcPr>
            <w:tcW w:w="4529"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Лутцева Е. Технология. Учебник</w:t>
            </w:r>
          </w:p>
        </w:tc>
        <w:tc>
          <w:tcPr>
            <w:tcW w:w="197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515"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c>
          <w:tcPr>
            <w:tcW w:w="1972"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2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Лутцева Е. Технология. Учимся мастерству. Рабочая  тетрадь.</w:t>
            </w:r>
          </w:p>
        </w:tc>
        <w:tc>
          <w:tcPr>
            <w:tcW w:w="197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Вентана-Граф</w:t>
            </w:r>
          </w:p>
        </w:tc>
        <w:tc>
          <w:tcPr>
            <w:tcW w:w="151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c>
          <w:tcPr>
            <w:tcW w:w="1972"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Иностранный язык</w:t>
            </w:r>
          </w:p>
          <w:p w:rsidR="002773DE" w:rsidRPr="00FC5691" w:rsidRDefault="002773DE" w:rsidP="00A7335A">
            <w:pPr>
              <w:jc w:val="center"/>
            </w:pPr>
            <w:r w:rsidRPr="00FC5691">
              <w:t>Английский язык</w:t>
            </w:r>
          </w:p>
        </w:tc>
        <w:tc>
          <w:tcPr>
            <w:tcW w:w="4529"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Биболетова М.,Денисенко О., Трубанева Н. Английский язык.</w:t>
            </w:r>
          </w:p>
          <w:p w:rsidR="002773DE" w:rsidRPr="00FC5691" w:rsidRDefault="002773DE" w:rsidP="00A7335A">
            <w:pPr>
              <w:jc w:val="center"/>
            </w:pPr>
            <w:r w:rsidRPr="00FC5691">
              <w:t>“</w:t>
            </w:r>
            <w:r w:rsidRPr="00A7335A">
              <w:rPr>
                <w:lang w:val="en-US"/>
              </w:rPr>
              <w:t>Enioy</w:t>
            </w:r>
            <w:r w:rsidRPr="00FC5691">
              <w:t xml:space="preserve"> </w:t>
            </w:r>
            <w:r w:rsidRPr="00A7335A">
              <w:rPr>
                <w:lang w:val="en-US"/>
              </w:rPr>
              <w:t>English</w:t>
            </w:r>
            <w:r w:rsidRPr="00FC5691">
              <w:t>”  + Рабочая тетрадь к учебнику.</w:t>
            </w:r>
          </w:p>
        </w:tc>
        <w:tc>
          <w:tcPr>
            <w:tcW w:w="1971"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Титул</w:t>
            </w:r>
          </w:p>
        </w:tc>
        <w:tc>
          <w:tcPr>
            <w:tcW w:w="1515"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bl>
    <w:p w:rsidR="002773DE" w:rsidRPr="00FC5691" w:rsidRDefault="002773DE" w:rsidP="0004522D">
      <w:pPr>
        <w:jc w:val="center"/>
      </w:pPr>
    </w:p>
    <w:p w:rsidR="002773DE" w:rsidRPr="0004522D" w:rsidRDefault="002773DE" w:rsidP="0004522D">
      <w:pPr>
        <w:jc w:val="center"/>
        <w:rPr>
          <w:b/>
          <w:sz w:val="22"/>
          <w:szCs w:val="22"/>
        </w:rPr>
      </w:pPr>
      <w:r w:rsidRPr="0004522D">
        <w:rPr>
          <w:b/>
          <w:sz w:val="22"/>
          <w:szCs w:val="22"/>
        </w:rPr>
        <w:t>ПЕРЕЧЕНЬ</w:t>
      </w:r>
    </w:p>
    <w:p w:rsidR="002773DE" w:rsidRPr="00FC5691" w:rsidRDefault="002773DE" w:rsidP="0004522D">
      <w:pPr>
        <w:jc w:val="center"/>
        <w:rPr>
          <w:b/>
        </w:rPr>
      </w:pPr>
      <w:r>
        <w:rPr>
          <w:b/>
        </w:rPr>
        <w:t xml:space="preserve">учебников </w:t>
      </w:r>
      <w:r w:rsidRPr="00FC5691">
        <w:rPr>
          <w:b/>
        </w:rPr>
        <w:t xml:space="preserve">для </w:t>
      </w:r>
      <w:r w:rsidRPr="00FC5691">
        <w:rPr>
          <w:b/>
          <w:lang w:val="en-US"/>
        </w:rPr>
        <w:t>IV</w:t>
      </w:r>
      <w:r w:rsidRPr="00FC5691">
        <w:rPr>
          <w:b/>
        </w:rPr>
        <w:t>класса по программе УМК « Начальная школа ХХ</w:t>
      </w:r>
      <w:r w:rsidRPr="00FC5691">
        <w:rPr>
          <w:b/>
          <w:lang w:val="en-US"/>
        </w:rPr>
        <w:t>I</w:t>
      </w:r>
      <w:r w:rsidRPr="00FC5691">
        <w:rPr>
          <w:b/>
        </w:rPr>
        <w:t xml:space="preserve"> века»</w:t>
      </w:r>
    </w:p>
    <w:tbl>
      <w:tblPr>
        <w:tblW w:w="1003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985"/>
        <w:gridCol w:w="4502"/>
        <w:gridCol w:w="1985"/>
        <w:gridCol w:w="1559"/>
      </w:tblGrid>
      <w:tr w:rsidR="002773DE" w:rsidRPr="00FC5691" w:rsidTr="00A7335A">
        <w:trPr>
          <w:trHeight w:val="380"/>
        </w:trPr>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Предмет</w:t>
            </w:r>
          </w:p>
        </w:tc>
        <w:tc>
          <w:tcPr>
            <w:tcW w:w="4502"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Автор, название учебника</w:t>
            </w:r>
          </w:p>
        </w:tc>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Издательство</w:t>
            </w: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Года</w:t>
            </w:r>
            <w:r>
              <w:t xml:space="preserve"> </w:t>
            </w:r>
            <w:r w:rsidRPr="00FC5691">
              <w:t>издания</w:t>
            </w:r>
          </w:p>
        </w:tc>
      </w:tr>
      <w:tr w:rsidR="002773DE" w:rsidRPr="00FC5691" w:rsidTr="00A7335A">
        <w:trPr>
          <w:trHeight w:val="543"/>
        </w:trPr>
        <w:tc>
          <w:tcPr>
            <w:tcW w:w="1985"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Русский язык</w:t>
            </w:r>
          </w:p>
          <w:p w:rsidR="002773DE" w:rsidRPr="00FC5691" w:rsidRDefault="002773DE" w:rsidP="00A7335A">
            <w:pPr>
              <w:jc w:val="center"/>
            </w:pPr>
          </w:p>
        </w:tc>
        <w:tc>
          <w:tcPr>
            <w:tcW w:w="4502"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Иванов С., Кузнецова М., Петленко Л. Русский язык. Учебник. Части 1+2</w:t>
            </w:r>
          </w:p>
        </w:tc>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Вентана-Граф</w:t>
            </w:r>
          </w:p>
        </w:tc>
        <w:tc>
          <w:tcPr>
            <w:tcW w:w="1559"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rPr>
          <w:trHeight w:val="145"/>
        </w:trPr>
        <w:tc>
          <w:tcPr>
            <w:tcW w:w="1985"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02"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Кузнецова М. Пишем грамотно. Рабочие тетради №1+№2</w:t>
            </w:r>
          </w:p>
        </w:tc>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rPr>
          <w:trHeight w:val="145"/>
        </w:trPr>
        <w:tc>
          <w:tcPr>
            <w:tcW w:w="1985"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02"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Кузнецова М. Учусь писать без ошибок. Рабочая тетрадь</w:t>
            </w:r>
          </w:p>
        </w:tc>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Вентана-Граф</w:t>
            </w:r>
          </w:p>
        </w:tc>
        <w:tc>
          <w:tcPr>
            <w:tcW w:w="1559"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rPr>
          <w:trHeight w:val="829"/>
        </w:trPr>
        <w:tc>
          <w:tcPr>
            <w:tcW w:w="1985"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Литературное</w:t>
            </w:r>
          </w:p>
          <w:p w:rsidR="002773DE" w:rsidRPr="00FC5691" w:rsidRDefault="002773DE" w:rsidP="00A7335A">
            <w:pPr>
              <w:jc w:val="center"/>
            </w:pPr>
            <w:r w:rsidRPr="00FC5691">
              <w:t>чтение</w:t>
            </w:r>
          </w:p>
        </w:tc>
        <w:tc>
          <w:tcPr>
            <w:tcW w:w="4502"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Ефросинина Л., Оморокова М.  Литературное чтение. Учебник. Части 1+2.</w:t>
            </w:r>
          </w:p>
        </w:tc>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rPr>
          <w:trHeight w:val="145"/>
        </w:trPr>
        <w:tc>
          <w:tcPr>
            <w:tcW w:w="1985"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02"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Ефросинина Л. Литературное чтение. Учебная хрестоматия. Части 1+2</w:t>
            </w:r>
          </w:p>
        </w:tc>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559"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rPr>
          <w:trHeight w:val="145"/>
        </w:trPr>
        <w:tc>
          <w:tcPr>
            <w:tcW w:w="1985"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02"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Ефросинина Л. Литературное чтение. Рабочие тетради №1+ №2</w:t>
            </w:r>
          </w:p>
        </w:tc>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rPr>
          <w:trHeight w:val="558"/>
        </w:trPr>
        <w:tc>
          <w:tcPr>
            <w:tcW w:w="1985"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Математика</w:t>
            </w:r>
          </w:p>
        </w:tc>
        <w:tc>
          <w:tcPr>
            <w:tcW w:w="4502"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Рудницкая В. Юдачёва Т.  Математика. Учебник. Части 1+2</w:t>
            </w:r>
          </w:p>
        </w:tc>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559"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rPr>
          <w:trHeight w:val="145"/>
        </w:trPr>
        <w:tc>
          <w:tcPr>
            <w:tcW w:w="1985"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02"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Рудницкая В. Математика. Рабочие тетради №1 + №2</w:t>
            </w:r>
          </w:p>
        </w:tc>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Вентана-Граф</w:t>
            </w: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rPr>
          <w:trHeight w:val="145"/>
        </w:trPr>
        <w:tc>
          <w:tcPr>
            <w:tcW w:w="1985"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02"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Рудницкая В. Математика. Дидактические материалы №1 +№2</w:t>
            </w:r>
          </w:p>
        </w:tc>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Вентана-Граф</w:t>
            </w:r>
          </w:p>
        </w:tc>
        <w:tc>
          <w:tcPr>
            <w:tcW w:w="1559"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rPr>
          <w:trHeight w:val="543"/>
        </w:trPr>
        <w:tc>
          <w:tcPr>
            <w:tcW w:w="1985"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Окружающий</w:t>
            </w:r>
          </w:p>
          <w:p w:rsidR="002773DE" w:rsidRPr="00FC5691" w:rsidRDefault="002773DE" w:rsidP="00A7335A">
            <w:pPr>
              <w:jc w:val="center"/>
            </w:pPr>
            <w:r w:rsidRPr="00FC5691">
              <w:t>мир</w:t>
            </w:r>
          </w:p>
        </w:tc>
        <w:tc>
          <w:tcPr>
            <w:tcW w:w="4502"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Виноградова Н. , Калинова Г. Окружающий мир. учебник. Части 1+2</w:t>
            </w:r>
          </w:p>
        </w:tc>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t>Ве</w:t>
            </w:r>
            <w:r w:rsidRPr="00FC5691">
              <w:t>нтана- Граф</w:t>
            </w: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rPr>
          <w:trHeight w:val="145"/>
        </w:trPr>
        <w:tc>
          <w:tcPr>
            <w:tcW w:w="1985"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02"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Виноградова Н. Окружающий мир. Рабочие тетради   №1 + №2</w:t>
            </w:r>
          </w:p>
        </w:tc>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559"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rPr>
          <w:trHeight w:val="543"/>
        </w:trPr>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Изобразительное</w:t>
            </w:r>
          </w:p>
          <w:p w:rsidR="002773DE" w:rsidRPr="00FC5691" w:rsidRDefault="002773DE" w:rsidP="00A7335A">
            <w:pPr>
              <w:jc w:val="center"/>
            </w:pPr>
            <w:r w:rsidRPr="00FC5691">
              <w:t>искусство</w:t>
            </w:r>
          </w:p>
        </w:tc>
        <w:tc>
          <w:tcPr>
            <w:tcW w:w="4502"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Кузин В. Изобразительное искусство. Рабочая тетрадь</w:t>
            </w:r>
          </w:p>
        </w:tc>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Дрофа</w:t>
            </w: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rPr>
          <w:trHeight w:val="271"/>
        </w:trPr>
        <w:tc>
          <w:tcPr>
            <w:tcW w:w="1985"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Технология</w:t>
            </w:r>
          </w:p>
        </w:tc>
        <w:tc>
          <w:tcPr>
            <w:tcW w:w="4502"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Лутцева Е. Технология. Учебник</w:t>
            </w:r>
          </w:p>
        </w:tc>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 Граф</w:t>
            </w:r>
          </w:p>
        </w:tc>
        <w:tc>
          <w:tcPr>
            <w:tcW w:w="1559"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r w:rsidR="002773DE" w:rsidRPr="00FC5691" w:rsidTr="00A7335A">
        <w:trPr>
          <w:trHeight w:val="145"/>
        </w:trPr>
        <w:tc>
          <w:tcPr>
            <w:tcW w:w="1985" w:type="dxa"/>
            <w:vMerge/>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p>
        </w:tc>
        <w:tc>
          <w:tcPr>
            <w:tcW w:w="4502"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Лутцева Е. Технология. Учимся мастерству. Рабочая  тетрадь.</w:t>
            </w:r>
          </w:p>
        </w:tc>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Вентана-Граф</w:t>
            </w: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2010</w:t>
            </w:r>
          </w:p>
        </w:tc>
      </w:tr>
      <w:tr w:rsidR="002773DE" w:rsidRPr="00FC5691" w:rsidTr="00A7335A">
        <w:trPr>
          <w:trHeight w:val="1115"/>
        </w:trPr>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lastRenderedPageBreak/>
              <w:t>Иностранный   язык</w:t>
            </w:r>
          </w:p>
          <w:p w:rsidR="002773DE" w:rsidRPr="00FC5691" w:rsidRDefault="002773DE" w:rsidP="00A7335A">
            <w:pPr>
              <w:jc w:val="center"/>
            </w:pPr>
            <w:r w:rsidRPr="00FC5691">
              <w:t>Английский язык</w:t>
            </w:r>
          </w:p>
        </w:tc>
        <w:tc>
          <w:tcPr>
            <w:tcW w:w="4502"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Биболетова М.,Денисенко О., Трубанева Н. Английский язык.</w:t>
            </w:r>
          </w:p>
          <w:p w:rsidR="002773DE" w:rsidRPr="00FC5691" w:rsidRDefault="002773DE" w:rsidP="00A7335A">
            <w:pPr>
              <w:jc w:val="center"/>
            </w:pPr>
            <w:r w:rsidRPr="00FC5691">
              <w:t>“</w:t>
            </w:r>
            <w:r w:rsidRPr="00A7335A">
              <w:rPr>
                <w:lang w:val="en-US"/>
              </w:rPr>
              <w:t>Enioy</w:t>
            </w:r>
            <w:r w:rsidRPr="00FC5691">
              <w:t xml:space="preserve"> </w:t>
            </w:r>
            <w:r w:rsidRPr="00A7335A">
              <w:rPr>
                <w:lang w:val="en-US"/>
              </w:rPr>
              <w:t>English</w:t>
            </w:r>
            <w:r w:rsidRPr="00FC5691">
              <w:t>”  + Рабочая тетрадь к учебнику.</w:t>
            </w:r>
          </w:p>
        </w:tc>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2773DE" w:rsidRPr="00FC5691" w:rsidRDefault="002773DE" w:rsidP="00A7335A">
            <w:pPr>
              <w:jc w:val="center"/>
            </w:pPr>
            <w:r w:rsidRPr="00FC5691">
              <w:t>Титул</w:t>
            </w:r>
          </w:p>
        </w:tc>
        <w:tc>
          <w:tcPr>
            <w:tcW w:w="1559" w:type="dxa"/>
            <w:tcBorders>
              <w:top w:val="single" w:sz="8" w:space="0" w:color="4F81BD"/>
              <w:left w:val="single" w:sz="8" w:space="0" w:color="4F81BD"/>
              <w:bottom w:val="single" w:sz="8" w:space="0" w:color="4F81BD"/>
              <w:right w:val="single" w:sz="8" w:space="0" w:color="4F81BD"/>
            </w:tcBorders>
          </w:tcPr>
          <w:p w:rsidR="002773DE" w:rsidRPr="00FC5691" w:rsidRDefault="002773DE" w:rsidP="00A7335A">
            <w:pPr>
              <w:jc w:val="center"/>
            </w:pPr>
            <w:r w:rsidRPr="00FC5691">
              <w:t>2010</w:t>
            </w:r>
          </w:p>
        </w:tc>
      </w:tr>
    </w:tbl>
    <w:p w:rsidR="002773DE" w:rsidRPr="00FC5691" w:rsidRDefault="001F6B8E" w:rsidP="0004522D">
      <w:pPr>
        <w:jc w:val="center"/>
      </w:pPr>
      <w:r>
        <w:rPr>
          <w:b/>
        </w:rPr>
        <w:t>6.3 И</w:t>
      </w:r>
      <w:r w:rsidRPr="00385D44">
        <w:rPr>
          <w:b/>
        </w:rPr>
        <w:t>нформационная среда</w:t>
      </w:r>
    </w:p>
    <w:p w:rsidR="008378D9" w:rsidRPr="00385D44" w:rsidRDefault="008378D9" w:rsidP="008155F6">
      <w:pPr>
        <w:spacing w:line="276" w:lineRule="auto"/>
        <w:ind w:firstLine="709"/>
      </w:pPr>
      <w:r w:rsidRPr="00385D44">
        <w:t xml:space="preserve">Для эффективного </w:t>
      </w:r>
      <w:r w:rsidRPr="00385D44">
        <w:rPr>
          <w:b/>
        </w:rPr>
        <w:t>информационного обеспечения</w:t>
      </w:r>
      <w:r w:rsidRPr="00385D44">
        <w:t xml:space="preserve"> реализации ООП НОО  МОШИ РОШИООО им С.И. Ирикова  сформирована </w:t>
      </w:r>
      <w:r w:rsidRPr="00385D44">
        <w:rPr>
          <w:b/>
        </w:rPr>
        <w:t xml:space="preserve">информационная среда </w:t>
      </w:r>
      <w:r w:rsidRPr="00385D44">
        <w:t>образовательного учреждения, предоставляющая возможности для:</w:t>
      </w:r>
    </w:p>
    <w:p w:rsidR="008378D9" w:rsidRPr="00385D44" w:rsidRDefault="008378D9" w:rsidP="00D966FE">
      <w:pPr>
        <w:pStyle w:val="a5"/>
        <w:numPr>
          <w:ilvl w:val="0"/>
          <w:numId w:val="9"/>
        </w:numPr>
        <w:tabs>
          <w:tab w:val="clear" w:pos="927"/>
          <w:tab w:val="num" w:pos="709"/>
        </w:tabs>
        <w:spacing w:before="0" w:beforeAutospacing="0" w:after="0" w:afterAutospacing="0" w:line="276" w:lineRule="auto"/>
        <w:ind w:left="709" w:hanging="142"/>
        <w:jc w:val="both"/>
      </w:pPr>
      <w:r w:rsidRPr="00385D44">
        <w:t>изучения и преподавания каждого общеобразовательного курса, реализации общеобразовательного проекта с использованием информационных и коммуникацио</w:t>
      </w:r>
      <w:r w:rsidRPr="00385D44">
        <w:t>н</w:t>
      </w:r>
      <w:r w:rsidRPr="00385D44">
        <w:t>ных технологий (ИКТ) в формах и на уровне, возможных в современной школе  и увел</w:t>
      </w:r>
      <w:r w:rsidRPr="00385D44">
        <w:t>и</w:t>
      </w:r>
      <w:r w:rsidRPr="00385D44">
        <w:t>чивающихся с ростом потребности учащихся;</w:t>
      </w:r>
    </w:p>
    <w:p w:rsidR="008378D9" w:rsidRPr="00385D44" w:rsidRDefault="008378D9" w:rsidP="00D966FE">
      <w:pPr>
        <w:pStyle w:val="a5"/>
        <w:numPr>
          <w:ilvl w:val="0"/>
          <w:numId w:val="9"/>
        </w:numPr>
        <w:tabs>
          <w:tab w:val="clear" w:pos="927"/>
          <w:tab w:val="num" w:pos="709"/>
        </w:tabs>
        <w:spacing w:before="0" w:beforeAutospacing="0" w:after="0" w:afterAutospacing="0" w:line="276" w:lineRule="auto"/>
        <w:ind w:left="709" w:hanging="142"/>
        <w:jc w:val="both"/>
      </w:pPr>
      <w:r w:rsidRPr="00385D44">
        <w:t>фиксации в ИС результатов деятельности учителей и обучающихся;</w:t>
      </w:r>
    </w:p>
    <w:p w:rsidR="008378D9" w:rsidRPr="00385D44" w:rsidRDefault="008378D9" w:rsidP="00D966FE">
      <w:pPr>
        <w:pStyle w:val="a5"/>
        <w:numPr>
          <w:ilvl w:val="0"/>
          <w:numId w:val="9"/>
        </w:numPr>
        <w:tabs>
          <w:tab w:val="clear" w:pos="927"/>
          <w:tab w:val="num" w:pos="709"/>
        </w:tabs>
        <w:spacing w:before="0" w:beforeAutospacing="0" w:after="0" w:afterAutospacing="0" w:line="276" w:lineRule="auto"/>
        <w:ind w:left="709" w:hanging="142"/>
        <w:jc w:val="both"/>
      </w:pPr>
      <w:r w:rsidRPr="00385D44">
        <w:t>проведения мониторинга здоровья обучающихся и хранения его результатов в ИС;</w:t>
      </w:r>
    </w:p>
    <w:p w:rsidR="008378D9" w:rsidRPr="00385D44" w:rsidRDefault="008378D9" w:rsidP="00D966FE">
      <w:pPr>
        <w:pStyle w:val="a5"/>
        <w:numPr>
          <w:ilvl w:val="0"/>
          <w:numId w:val="9"/>
        </w:numPr>
        <w:tabs>
          <w:tab w:val="clear" w:pos="927"/>
          <w:tab w:val="num" w:pos="709"/>
        </w:tabs>
        <w:spacing w:before="0" w:beforeAutospacing="0" w:after="0" w:afterAutospacing="0" w:line="276" w:lineRule="auto"/>
        <w:ind w:left="709" w:hanging="142"/>
        <w:jc w:val="both"/>
      </w:pPr>
      <w:r w:rsidRPr="00385D44">
        <w:t>обеспечения прозрачности образовательного процесса для родителей и общества;</w:t>
      </w:r>
    </w:p>
    <w:p w:rsidR="008378D9" w:rsidRPr="00385D44" w:rsidRDefault="008378D9" w:rsidP="00D966FE">
      <w:pPr>
        <w:pStyle w:val="a5"/>
        <w:numPr>
          <w:ilvl w:val="0"/>
          <w:numId w:val="9"/>
        </w:numPr>
        <w:tabs>
          <w:tab w:val="clear" w:pos="927"/>
          <w:tab w:val="num" w:pos="709"/>
        </w:tabs>
        <w:spacing w:before="0" w:beforeAutospacing="0" w:after="0" w:afterAutospacing="0" w:line="276" w:lineRule="auto"/>
        <w:ind w:left="709" w:hanging="142"/>
        <w:jc w:val="both"/>
      </w:pPr>
      <w:r w:rsidRPr="00385D44">
        <w:t>ведения делопроизводства в ИС;</w:t>
      </w:r>
    </w:p>
    <w:p w:rsidR="008378D9" w:rsidRPr="00385D44" w:rsidRDefault="008378D9" w:rsidP="00D966FE">
      <w:pPr>
        <w:pStyle w:val="a5"/>
        <w:numPr>
          <w:ilvl w:val="0"/>
          <w:numId w:val="9"/>
        </w:numPr>
        <w:tabs>
          <w:tab w:val="clear" w:pos="927"/>
          <w:tab w:val="num" w:pos="709"/>
        </w:tabs>
        <w:spacing w:before="0" w:beforeAutospacing="0" w:after="0" w:afterAutospacing="0" w:line="276" w:lineRule="auto"/>
        <w:ind w:left="709" w:hanging="142"/>
        <w:jc w:val="both"/>
      </w:pPr>
      <w:r w:rsidRPr="00385D44">
        <w:t>управления образовательным процессом в школе с использованием ИКТ;</w:t>
      </w:r>
    </w:p>
    <w:p w:rsidR="008378D9" w:rsidRPr="00385D44" w:rsidRDefault="008378D9" w:rsidP="00D966FE">
      <w:pPr>
        <w:pStyle w:val="a5"/>
        <w:numPr>
          <w:ilvl w:val="0"/>
          <w:numId w:val="9"/>
        </w:numPr>
        <w:tabs>
          <w:tab w:val="clear" w:pos="927"/>
          <w:tab w:val="num" w:pos="709"/>
        </w:tabs>
        <w:spacing w:before="0" w:beforeAutospacing="0" w:after="0" w:afterAutospacing="0" w:line="276" w:lineRule="auto"/>
        <w:ind w:left="709" w:hanging="142"/>
        <w:jc w:val="both"/>
      </w:pPr>
      <w:r w:rsidRPr="00385D44">
        <w:t>перехода на систему цифровой отчетности ОУ,</w:t>
      </w:r>
      <w:r w:rsidRPr="00385D44">
        <w:rPr>
          <w:color w:val="000000"/>
        </w:rPr>
        <w:t xml:space="preserve"> обеспечивающей прозрачность и публичность результатов их образовательной де</w:t>
      </w:r>
      <w:r w:rsidRPr="00385D44">
        <w:rPr>
          <w:color w:val="000000"/>
        </w:rPr>
        <w:t>я</w:t>
      </w:r>
      <w:r w:rsidRPr="00385D44">
        <w:rPr>
          <w:color w:val="000000"/>
        </w:rPr>
        <w:t>тельности.</w:t>
      </w:r>
    </w:p>
    <w:p w:rsidR="008378D9" w:rsidRPr="00385D44" w:rsidRDefault="008378D9" w:rsidP="008378D9">
      <w:pPr>
        <w:spacing w:line="276" w:lineRule="auto"/>
        <w:ind w:firstLine="567"/>
        <w:rPr>
          <w:b/>
        </w:rPr>
      </w:pPr>
    </w:p>
    <w:p w:rsidR="005769E0" w:rsidRDefault="008378D9" w:rsidP="005769E0">
      <w:pPr>
        <w:spacing w:line="276" w:lineRule="auto"/>
        <w:ind w:firstLine="709"/>
        <w:rPr>
          <w:rFonts w:eastAsia="Times New Roman"/>
          <w:bCs/>
        </w:rPr>
      </w:pPr>
      <w:r w:rsidRPr="00385D44">
        <w:rPr>
          <w:rFonts w:eastAsia="Times New Roman"/>
          <w:bCs/>
        </w:rPr>
        <w:t>Для организации образовательного процесса в рамках  реализации ООП НОО имеется н</w:t>
      </w:r>
      <w:r w:rsidRPr="00385D44">
        <w:rPr>
          <w:rFonts w:eastAsia="Times New Roman"/>
          <w:bCs/>
        </w:rPr>
        <w:t>е</w:t>
      </w:r>
      <w:r w:rsidRPr="00385D44">
        <w:rPr>
          <w:rFonts w:eastAsia="Times New Roman"/>
          <w:bCs/>
        </w:rPr>
        <w:t>обходимое информационно-техническое  обеспечение:</w:t>
      </w:r>
      <w:r w:rsidR="005769E0" w:rsidRPr="005769E0">
        <w:rPr>
          <w:rFonts w:eastAsia="Times New Roman"/>
          <w:bCs/>
        </w:rPr>
        <w:t xml:space="preserve"> </w:t>
      </w:r>
    </w:p>
    <w:p w:rsidR="005769E0" w:rsidRDefault="005769E0" w:rsidP="00D966FE">
      <w:pPr>
        <w:numPr>
          <w:ilvl w:val="0"/>
          <w:numId w:val="35"/>
        </w:numPr>
        <w:spacing w:line="276" w:lineRule="auto"/>
        <w:rPr>
          <w:rFonts w:eastAsia="Times New Roman"/>
          <w:bCs/>
        </w:rPr>
      </w:pPr>
      <w:r>
        <w:rPr>
          <w:rFonts w:eastAsia="Times New Roman"/>
          <w:bCs/>
        </w:rPr>
        <w:t>н</w:t>
      </w:r>
      <w:r w:rsidR="008378D9" w:rsidRPr="00385D44">
        <w:rPr>
          <w:bCs/>
          <w:color w:val="000000"/>
        </w:rPr>
        <w:t>аличие  созданной Информационной среды (ИС)</w:t>
      </w:r>
      <w:r>
        <w:rPr>
          <w:bCs/>
          <w:color w:val="000000"/>
        </w:rPr>
        <w:t>,</w:t>
      </w:r>
      <w:r w:rsidR="008378D9" w:rsidRPr="00385D44">
        <w:t xml:space="preserve"> как системы обновляемых информац</w:t>
      </w:r>
      <w:r w:rsidR="008378D9" w:rsidRPr="00385D44">
        <w:t>и</w:t>
      </w:r>
      <w:r w:rsidR="008378D9" w:rsidRPr="00385D44">
        <w:t>онных объектов, в том числе цифровых документов, информационных источников и и</w:t>
      </w:r>
      <w:r w:rsidR="008378D9" w:rsidRPr="00385D44">
        <w:t>н</w:t>
      </w:r>
      <w:r>
        <w:t xml:space="preserve">струментов, служащей для </w:t>
      </w:r>
      <w:r w:rsidR="008378D9" w:rsidRPr="00385D44">
        <w:rPr>
          <w:bCs/>
          <w:color w:val="000000"/>
        </w:rPr>
        <w:t>создани</w:t>
      </w:r>
      <w:r>
        <w:rPr>
          <w:bCs/>
          <w:color w:val="000000"/>
        </w:rPr>
        <w:t>я, хранения, ввода, организации, обработки, передачи,</w:t>
      </w:r>
      <w:r w:rsidR="008378D9" w:rsidRPr="00385D44">
        <w:rPr>
          <w:bCs/>
          <w:color w:val="000000"/>
        </w:rPr>
        <w:t xml:space="preserve"> получ</w:t>
      </w:r>
      <w:r w:rsidR="008378D9" w:rsidRPr="00385D44">
        <w:rPr>
          <w:bCs/>
          <w:color w:val="000000"/>
        </w:rPr>
        <w:t>е</w:t>
      </w:r>
      <w:r w:rsidR="008378D9" w:rsidRPr="00385D44">
        <w:rPr>
          <w:bCs/>
          <w:color w:val="000000"/>
        </w:rPr>
        <w:t>ния информации об образовательном процессе.</w:t>
      </w:r>
    </w:p>
    <w:p w:rsidR="005769E0" w:rsidRDefault="008378D9" w:rsidP="005769E0">
      <w:pPr>
        <w:spacing w:line="276" w:lineRule="auto"/>
        <w:ind w:firstLine="709"/>
        <w:rPr>
          <w:rFonts w:eastAsia="Times New Roman"/>
          <w:bCs/>
        </w:rPr>
      </w:pPr>
      <w:r w:rsidRPr="00385D44">
        <w:t xml:space="preserve">Основу  информационной </w:t>
      </w:r>
      <w:r w:rsidR="005769E0">
        <w:t xml:space="preserve"> среды подразделения составляют </w:t>
      </w:r>
      <w:r w:rsidR="00645059" w:rsidRPr="00385D44">
        <w:rPr>
          <w:b/>
        </w:rPr>
        <w:t>«Сетевой город</w:t>
      </w:r>
      <w:r w:rsidRPr="00385D44">
        <w:t xml:space="preserve">», разработанный  в рамках  </w:t>
      </w:r>
      <w:r w:rsidR="00645059" w:rsidRPr="00385D44">
        <w:t>национального образовательного проекта ЯНАО</w:t>
      </w:r>
      <w:r w:rsidR="00603E7F">
        <w:t>.</w:t>
      </w:r>
    </w:p>
    <w:p w:rsidR="008378D9" w:rsidRPr="005769E0" w:rsidRDefault="008378D9" w:rsidP="005769E0">
      <w:pPr>
        <w:spacing w:line="276" w:lineRule="auto"/>
        <w:ind w:firstLine="709"/>
        <w:rPr>
          <w:rFonts w:eastAsia="Times New Roman"/>
          <w:bCs/>
        </w:rPr>
      </w:pPr>
      <w:r w:rsidRPr="00385D44">
        <w:t>В связи с этим педагоги и обучающиеся имеют возможность</w:t>
      </w:r>
      <w:r w:rsidR="00645059" w:rsidRPr="00385D44">
        <w:t xml:space="preserve"> в подразделении </w:t>
      </w:r>
      <w:r w:rsidRPr="00385D44">
        <w:t xml:space="preserve"> оперативного сбора и обмена информацией, доступа к современным профе</w:t>
      </w:r>
      <w:r w:rsidRPr="00385D44">
        <w:t>с</w:t>
      </w:r>
      <w:r w:rsidRPr="00385D44">
        <w:t>сиональным базам данных, информационным справочн</w:t>
      </w:r>
      <w:r w:rsidR="00645059" w:rsidRPr="00385D44">
        <w:t xml:space="preserve">ым и поисковым системам </w:t>
      </w:r>
      <w:r w:rsidRPr="00385D44">
        <w:t xml:space="preserve"> с использованием</w:t>
      </w:r>
      <w:r w:rsidR="00645059" w:rsidRPr="00385D44">
        <w:t xml:space="preserve"> Интернета </w:t>
      </w:r>
      <w:r w:rsidRPr="00385D44">
        <w:t xml:space="preserve"> (</w:t>
      </w:r>
      <w:r w:rsidR="00645059" w:rsidRPr="00385D44">
        <w:t xml:space="preserve">со </w:t>
      </w:r>
      <w:r w:rsidRPr="00385D44">
        <w:t>скоро</w:t>
      </w:r>
      <w:r w:rsidR="00645059" w:rsidRPr="00385D44">
        <w:t>стью  пока не достаточной</w:t>
      </w:r>
      <w:r w:rsidRPr="00385D44">
        <w:t>).</w:t>
      </w:r>
    </w:p>
    <w:p w:rsidR="008378D9" w:rsidRPr="00385D44" w:rsidRDefault="008378D9" w:rsidP="008378D9">
      <w:pPr>
        <w:spacing w:line="276" w:lineRule="auto"/>
      </w:pPr>
    </w:p>
    <w:p w:rsidR="008378D9" w:rsidRPr="00385D44" w:rsidRDefault="008378D9" w:rsidP="00D966FE">
      <w:pPr>
        <w:numPr>
          <w:ilvl w:val="0"/>
          <w:numId w:val="35"/>
        </w:numPr>
        <w:spacing w:line="360" w:lineRule="auto"/>
      </w:pPr>
      <w:r w:rsidRPr="00385D44">
        <w:t>Наличие  компьютерной и мультимедийной  техники:</w:t>
      </w:r>
    </w:p>
    <w:tbl>
      <w:tblPr>
        <w:tblW w:w="1003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675"/>
        <w:gridCol w:w="4962"/>
        <w:gridCol w:w="4399"/>
      </w:tblGrid>
      <w:tr w:rsidR="008378D9" w:rsidRPr="00385D44" w:rsidTr="00A7335A">
        <w:tc>
          <w:tcPr>
            <w:tcW w:w="675" w:type="dxa"/>
            <w:tcBorders>
              <w:top w:val="single" w:sz="8" w:space="0" w:color="4F81BD"/>
              <w:left w:val="single" w:sz="8" w:space="0" w:color="4F81BD"/>
              <w:bottom w:val="single" w:sz="8" w:space="0" w:color="4F81BD"/>
              <w:right w:val="single" w:sz="8" w:space="0" w:color="4F81BD"/>
            </w:tcBorders>
            <w:shd w:val="clear" w:color="auto" w:fill="D3DFEE"/>
          </w:tcPr>
          <w:p w:rsidR="008378D9" w:rsidRPr="00385D44" w:rsidRDefault="008378D9" w:rsidP="00A7335A">
            <w:pPr>
              <w:snapToGrid w:val="0"/>
            </w:pPr>
            <w:r w:rsidRPr="00385D44">
              <w:t>№/п</w:t>
            </w:r>
          </w:p>
        </w:tc>
        <w:tc>
          <w:tcPr>
            <w:tcW w:w="4962" w:type="dxa"/>
            <w:tcBorders>
              <w:top w:val="single" w:sz="8" w:space="0" w:color="4F81BD"/>
              <w:left w:val="single" w:sz="8" w:space="0" w:color="4F81BD"/>
              <w:bottom w:val="single" w:sz="8" w:space="0" w:color="4F81BD"/>
              <w:right w:val="single" w:sz="8" w:space="0" w:color="4F81BD"/>
            </w:tcBorders>
            <w:shd w:val="clear" w:color="auto" w:fill="D3DFEE"/>
          </w:tcPr>
          <w:p w:rsidR="008378D9" w:rsidRPr="00385D44" w:rsidRDefault="008378D9" w:rsidP="00A7335A">
            <w:pPr>
              <w:snapToGrid w:val="0"/>
            </w:pPr>
            <w:r w:rsidRPr="00385D44">
              <w:t>Название  техники</w:t>
            </w:r>
          </w:p>
        </w:tc>
        <w:tc>
          <w:tcPr>
            <w:tcW w:w="4399" w:type="dxa"/>
            <w:tcBorders>
              <w:top w:val="single" w:sz="8" w:space="0" w:color="4F81BD"/>
              <w:left w:val="single" w:sz="8" w:space="0" w:color="4F81BD"/>
              <w:bottom w:val="single" w:sz="8" w:space="0" w:color="4F81BD"/>
              <w:right w:val="single" w:sz="8" w:space="0" w:color="4F81BD"/>
            </w:tcBorders>
            <w:shd w:val="clear" w:color="auto" w:fill="D3DFEE"/>
          </w:tcPr>
          <w:p w:rsidR="008378D9" w:rsidRPr="00385D44" w:rsidRDefault="008378D9" w:rsidP="00A7335A">
            <w:pPr>
              <w:snapToGrid w:val="0"/>
              <w:jc w:val="center"/>
            </w:pPr>
            <w:r w:rsidRPr="00385D44">
              <w:t>Количество, шт.</w:t>
            </w:r>
          </w:p>
        </w:tc>
      </w:tr>
      <w:tr w:rsidR="008378D9" w:rsidRPr="00385D44" w:rsidTr="00A7335A">
        <w:tc>
          <w:tcPr>
            <w:tcW w:w="675" w:type="dxa"/>
            <w:tcBorders>
              <w:top w:val="single" w:sz="8" w:space="0" w:color="4F81BD"/>
              <w:left w:val="single" w:sz="8" w:space="0" w:color="4F81BD"/>
              <w:bottom w:val="single" w:sz="8" w:space="0" w:color="4F81BD"/>
              <w:right w:val="single" w:sz="8" w:space="0" w:color="4F81BD"/>
            </w:tcBorders>
            <w:shd w:val="clear" w:color="auto" w:fill="D3DFEE"/>
          </w:tcPr>
          <w:p w:rsidR="008378D9" w:rsidRPr="00385D44" w:rsidRDefault="008378D9" w:rsidP="00A7335A">
            <w:pPr>
              <w:snapToGrid w:val="0"/>
            </w:pPr>
            <w:r w:rsidRPr="00385D44">
              <w:t>1.</w:t>
            </w:r>
          </w:p>
        </w:tc>
        <w:tc>
          <w:tcPr>
            <w:tcW w:w="4962" w:type="dxa"/>
            <w:tcBorders>
              <w:top w:val="single" w:sz="8" w:space="0" w:color="4F81BD"/>
              <w:left w:val="single" w:sz="8" w:space="0" w:color="4F81BD"/>
              <w:bottom w:val="single" w:sz="8" w:space="0" w:color="4F81BD"/>
              <w:right w:val="single" w:sz="8" w:space="0" w:color="4F81BD"/>
            </w:tcBorders>
          </w:tcPr>
          <w:p w:rsidR="008378D9" w:rsidRPr="00385D44" w:rsidRDefault="008378D9" w:rsidP="00A7335A">
            <w:pPr>
              <w:snapToGrid w:val="0"/>
            </w:pPr>
            <w:r w:rsidRPr="00385D44">
              <w:t>Стационарные  компьютеры</w:t>
            </w:r>
          </w:p>
        </w:tc>
        <w:tc>
          <w:tcPr>
            <w:tcW w:w="4399" w:type="dxa"/>
            <w:tcBorders>
              <w:top w:val="single" w:sz="8" w:space="0" w:color="4F81BD"/>
              <w:left w:val="single" w:sz="8" w:space="0" w:color="4F81BD"/>
              <w:bottom w:val="single" w:sz="8" w:space="0" w:color="4F81BD"/>
              <w:right w:val="single" w:sz="8" w:space="0" w:color="4F81BD"/>
            </w:tcBorders>
            <w:shd w:val="clear" w:color="auto" w:fill="D3DFEE"/>
          </w:tcPr>
          <w:p w:rsidR="008378D9" w:rsidRPr="00385D44" w:rsidRDefault="00645059" w:rsidP="00A7335A">
            <w:pPr>
              <w:snapToGrid w:val="0"/>
              <w:jc w:val="center"/>
            </w:pPr>
            <w:r w:rsidRPr="00385D44">
              <w:t>14</w:t>
            </w:r>
          </w:p>
        </w:tc>
      </w:tr>
      <w:tr w:rsidR="008378D9" w:rsidRPr="00385D44" w:rsidTr="00A7335A">
        <w:tc>
          <w:tcPr>
            <w:tcW w:w="675" w:type="dxa"/>
            <w:tcBorders>
              <w:top w:val="single" w:sz="8" w:space="0" w:color="4F81BD"/>
              <w:left w:val="single" w:sz="8" w:space="0" w:color="4F81BD"/>
              <w:bottom w:val="single" w:sz="8" w:space="0" w:color="4F81BD"/>
              <w:right w:val="single" w:sz="8" w:space="0" w:color="4F81BD"/>
            </w:tcBorders>
            <w:shd w:val="clear" w:color="auto" w:fill="D3DFEE"/>
          </w:tcPr>
          <w:p w:rsidR="008378D9" w:rsidRPr="00385D44" w:rsidRDefault="008378D9" w:rsidP="00A7335A">
            <w:pPr>
              <w:snapToGrid w:val="0"/>
            </w:pPr>
            <w:r w:rsidRPr="00385D44">
              <w:t>2.</w:t>
            </w:r>
          </w:p>
        </w:tc>
        <w:tc>
          <w:tcPr>
            <w:tcW w:w="4962" w:type="dxa"/>
            <w:tcBorders>
              <w:top w:val="single" w:sz="8" w:space="0" w:color="4F81BD"/>
              <w:left w:val="single" w:sz="8" w:space="0" w:color="4F81BD"/>
              <w:bottom w:val="single" w:sz="8" w:space="0" w:color="4F81BD"/>
              <w:right w:val="single" w:sz="8" w:space="0" w:color="4F81BD"/>
            </w:tcBorders>
            <w:shd w:val="clear" w:color="auto" w:fill="D3DFEE"/>
          </w:tcPr>
          <w:p w:rsidR="008378D9" w:rsidRPr="00385D44" w:rsidRDefault="008378D9" w:rsidP="00A7335A">
            <w:pPr>
              <w:snapToGrid w:val="0"/>
            </w:pPr>
            <w:r w:rsidRPr="00385D44">
              <w:t>Мобильные компьютеры (ноутбуки)</w:t>
            </w:r>
          </w:p>
        </w:tc>
        <w:tc>
          <w:tcPr>
            <w:tcW w:w="4399" w:type="dxa"/>
            <w:tcBorders>
              <w:top w:val="single" w:sz="8" w:space="0" w:color="4F81BD"/>
              <w:left w:val="single" w:sz="8" w:space="0" w:color="4F81BD"/>
              <w:bottom w:val="single" w:sz="8" w:space="0" w:color="4F81BD"/>
              <w:right w:val="single" w:sz="8" w:space="0" w:color="4F81BD"/>
            </w:tcBorders>
            <w:shd w:val="clear" w:color="auto" w:fill="D3DFEE"/>
          </w:tcPr>
          <w:p w:rsidR="008378D9" w:rsidRPr="00385D44" w:rsidRDefault="00645059" w:rsidP="00A7335A">
            <w:pPr>
              <w:snapToGrid w:val="0"/>
              <w:jc w:val="center"/>
            </w:pPr>
            <w:r w:rsidRPr="00385D44">
              <w:t>2</w:t>
            </w:r>
          </w:p>
        </w:tc>
      </w:tr>
      <w:tr w:rsidR="008378D9" w:rsidRPr="00385D44" w:rsidTr="00A7335A">
        <w:tc>
          <w:tcPr>
            <w:tcW w:w="675" w:type="dxa"/>
            <w:tcBorders>
              <w:top w:val="single" w:sz="8" w:space="0" w:color="4F81BD"/>
              <w:left w:val="single" w:sz="8" w:space="0" w:color="4F81BD"/>
              <w:bottom w:val="single" w:sz="8" w:space="0" w:color="4F81BD"/>
              <w:right w:val="single" w:sz="8" w:space="0" w:color="4F81BD"/>
            </w:tcBorders>
            <w:shd w:val="clear" w:color="auto" w:fill="D3DFEE"/>
          </w:tcPr>
          <w:p w:rsidR="008378D9" w:rsidRPr="00385D44" w:rsidRDefault="008378D9" w:rsidP="00A7335A">
            <w:pPr>
              <w:snapToGrid w:val="0"/>
            </w:pPr>
            <w:r w:rsidRPr="00385D44">
              <w:t>3.</w:t>
            </w:r>
          </w:p>
        </w:tc>
        <w:tc>
          <w:tcPr>
            <w:tcW w:w="4962" w:type="dxa"/>
            <w:tcBorders>
              <w:top w:val="single" w:sz="8" w:space="0" w:color="4F81BD"/>
              <w:left w:val="single" w:sz="8" w:space="0" w:color="4F81BD"/>
              <w:bottom w:val="single" w:sz="8" w:space="0" w:color="4F81BD"/>
              <w:right w:val="single" w:sz="8" w:space="0" w:color="4F81BD"/>
            </w:tcBorders>
          </w:tcPr>
          <w:p w:rsidR="008378D9" w:rsidRPr="00385D44" w:rsidRDefault="008378D9" w:rsidP="00A7335A">
            <w:pPr>
              <w:snapToGrid w:val="0"/>
            </w:pPr>
            <w:r w:rsidRPr="00385D44">
              <w:t>Принтеры</w:t>
            </w:r>
          </w:p>
        </w:tc>
        <w:tc>
          <w:tcPr>
            <w:tcW w:w="4399" w:type="dxa"/>
            <w:tcBorders>
              <w:top w:val="single" w:sz="8" w:space="0" w:color="4F81BD"/>
              <w:left w:val="single" w:sz="8" w:space="0" w:color="4F81BD"/>
              <w:bottom w:val="single" w:sz="8" w:space="0" w:color="4F81BD"/>
              <w:right w:val="single" w:sz="8" w:space="0" w:color="4F81BD"/>
            </w:tcBorders>
            <w:shd w:val="clear" w:color="auto" w:fill="D3DFEE"/>
          </w:tcPr>
          <w:p w:rsidR="008378D9" w:rsidRPr="00385D44" w:rsidRDefault="00645059" w:rsidP="00A7335A">
            <w:pPr>
              <w:snapToGrid w:val="0"/>
              <w:jc w:val="center"/>
            </w:pPr>
            <w:r w:rsidRPr="00385D44">
              <w:t>5</w:t>
            </w:r>
          </w:p>
        </w:tc>
      </w:tr>
      <w:tr w:rsidR="008378D9" w:rsidRPr="00385D44" w:rsidTr="00A7335A">
        <w:tc>
          <w:tcPr>
            <w:tcW w:w="675" w:type="dxa"/>
            <w:tcBorders>
              <w:top w:val="single" w:sz="8" w:space="0" w:color="4F81BD"/>
              <w:left w:val="single" w:sz="8" w:space="0" w:color="4F81BD"/>
              <w:bottom w:val="single" w:sz="8" w:space="0" w:color="4F81BD"/>
              <w:right w:val="single" w:sz="8" w:space="0" w:color="4F81BD"/>
            </w:tcBorders>
            <w:shd w:val="clear" w:color="auto" w:fill="D3DFEE"/>
          </w:tcPr>
          <w:p w:rsidR="008378D9" w:rsidRPr="00385D44" w:rsidRDefault="008378D9" w:rsidP="00A7335A">
            <w:pPr>
              <w:snapToGrid w:val="0"/>
            </w:pPr>
            <w:r w:rsidRPr="00385D44">
              <w:t>4.</w:t>
            </w:r>
          </w:p>
        </w:tc>
        <w:tc>
          <w:tcPr>
            <w:tcW w:w="4962" w:type="dxa"/>
            <w:tcBorders>
              <w:top w:val="single" w:sz="8" w:space="0" w:color="4F81BD"/>
              <w:left w:val="single" w:sz="8" w:space="0" w:color="4F81BD"/>
              <w:bottom w:val="single" w:sz="8" w:space="0" w:color="4F81BD"/>
              <w:right w:val="single" w:sz="8" w:space="0" w:color="4F81BD"/>
            </w:tcBorders>
            <w:shd w:val="clear" w:color="auto" w:fill="D3DFEE"/>
          </w:tcPr>
          <w:p w:rsidR="008378D9" w:rsidRPr="00385D44" w:rsidRDefault="008378D9" w:rsidP="00A7335A">
            <w:pPr>
              <w:snapToGrid w:val="0"/>
            </w:pPr>
            <w:r w:rsidRPr="00385D44">
              <w:t>Мультимедийные  проекторы</w:t>
            </w:r>
          </w:p>
        </w:tc>
        <w:tc>
          <w:tcPr>
            <w:tcW w:w="4399" w:type="dxa"/>
            <w:tcBorders>
              <w:top w:val="single" w:sz="8" w:space="0" w:color="4F81BD"/>
              <w:left w:val="single" w:sz="8" w:space="0" w:color="4F81BD"/>
              <w:bottom w:val="single" w:sz="8" w:space="0" w:color="4F81BD"/>
              <w:right w:val="single" w:sz="8" w:space="0" w:color="4F81BD"/>
            </w:tcBorders>
            <w:shd w:val="clear" w:color="auto" w:fill="D3DFEE"/>
          </w:tcPr>
          <w:p w:rsidR="008378D9" w:rsidRPr="00385D44" w:rsidRDefault="00645059" w:rsidP="00A7335A">
            <w:pPr>
              <w:snapToGrid w:val="0"/>
              <w:jc w:val="center"/>
            </w:pPr>
            <w:r w:rsidRPr="00385D44">
              <w:t>3</w:t>
            </w:r>
          </w:p>
        </w:tc>
      </w:tr>
      <w:tr w:rsidR="008378D9" w:rsidRPr="00385D44" w:rsidTr="00A7335A">
        <w:tc>
          <w:tcPr>
            <w:tcW w:w="675" w:type="dxa"/>
            <w:tcBorders>
              <w:top w:val="single" w:sz="8" w:space="0" w:color="4F81BD"/>
              <w:left w:val="single" w:sz="8" w:space="0" w:color="4F81BD"/>
              <w:bottom w:val="single" w:sz="8" w:space="0" w:color="4F81BD"/>
              <w:right w:val="single" w:sz="8" w:space="0" w:color="4F81BD"/>
            </w:tcBorders>
            <w:shd w:val="clear" w:color="auto" w:fill="D3DFEE"/>
          </w:tcPr>
          <w:p w:rsidR="008378D9" w:rsidRPr="00385D44" w:rsidRDefault="008378D9" w:rsidP="00A7335A">
            <w:pPr>
              <w:snapToGrid w:val="0"/>
            </w:pPr>
            <w:r w:rsidRPr="00385D44">
              <w:t>5.</w:t>
            </w:r>
          </w:p>
        </w:tc>
        <w:tc>
          <w:tcPr>
            <w:tcW w:w="4962" w:type="dxa"/>
            <w:tcBorders>
              <w:top w:val="single" w:sz="8" w:space="0" w:color="4F81BD"/>
              <w:left w:val="single" w:sz="8" w:space="0" w:color="4F81BD"/>
              <w:bottom w:val="single" w:sz="8" w:space="0" w:color="4F81BD"/>
              <w:right w:val="single" w:sz="8" w:space="0" w:color="4F81BD"/>
            </w:tcBorders>
          </w:tcPr>
          <w:p w:rsidR="008378D9" w:rsidRPr="00385D44" w:rsidRDefault="008378D9" w:rsidP="00A7335A">
            <w:pPr>
              <w:snapToGrid w:val="0"/>
            </w:pPr>
            <w:r w:rsidRPr="00385D44">
              <w:t>Интерактивная доска</w:t>
            </w:r>
          </w:p>
        </w:tc>
        <w:tc>
          <w:tcPr>
            <w:tcW w:w="4399" w:type="dxa"/>
            <w:tcBorders>
              <w:top w:val="single" w:sz="8" w:space="0" w:color="4F81BD"/>
              <w:left w:val="single" w:sz="8" w:space="0" w:color="4F81BD"/>
              <w:bottom w:val="single" w:sz="8" w:space="0" w:color="4F81BD"/>
              <w:right w:val="single" w:sz="8" w:space="0" w:color="4F81BD"/>
            </w:tcBorders>
            <w:shd w:val="clear" w:color="auto" w:fill="D3DFEE"/>
          </w:tcPr>
          <w:p w:rsidR="008378D9" w:rsidRPr="00385D44" w:rsidRDefault="008378D9" w:rsidP="00A7335A">
            <w:pPr>
              <w:snapToGrid w:val="0"/>
              <w:jc w:val="center"/>
            </w:pPr>
            <w:r w:rsidRPr="00385D44">
              <w:t>1</w:t>
            </w:r>
          </w:p>
        </w:tc>
      </w:tr>
    </w:tbl>
    <w:p w:rsidR="008378D9" w:rsidRPr="00385D44" w:rsidRDefault="008378D9" w:rsidP="008378D9"/>
    <w:p w:rsidR="008378D9" w:rsidRPr="00385D44" w:rsidRDefault="008378D9" w:rsidP="008378D9">
      <w:pPr>
        <w:spacing w:line="276" w:lineRule="auto"/>
        <w:jc w:val="center"/>
        <w:rPr>
          <w:rFonts w:eastAsia="Times New Roman"/>
          <w:b/>
          <w:bCs/>
        </w:rPr>
      </w:pPr>
      <w:r w:rsidRPr="00385D44">
        <w:rPr>
          <w:rFonts w:eastAsia="Times New Roman"/>
          <w:b/>
          <w:bCs/>
        </w:rPr>
        <w:t xml:space="preserve"> </w:t>
      </w:r>
      <w:r w:rsidR="001F6B8E">
        <w:rPr>
          <w:rFonts w:eastAsia="Times New Roman"/>
          <w:b/>
          <w:bCs/>
        </w:rPr>
        <w:t xml:space="preserve">6.4 </w:t>
      </w:r>
      <w:r w:rsidRPr="00385D44">
        <w:rPr>
          <w:rFonts w:eastAsia="Times New Roman"/>
          <w:b/>
          <w:bCs/>
        </w:rPr>
        <w:t>Материально-техническое  обеспечение  реализации ООП</w:t>
      </w:r>
    </w:p>
    <w:p w:rsidR="006B6386" w:rsidRDefault="00645059" w:rsidP="006B6386">
      <w:pPr>
        <w:spacing w:line="276" w:lineRule="auto"/>
        <w:ind w:firstLine="709"/>
      </w:pPr>
      <w:r w:rsidRPr="00385D44">
        <w:t>МОШИ РОШИООО им С.И. Ирикова</w:t>
      </w:r>
      <w:r w:rsidR="008378D9" w:rsidRPr="00385D44">
        <w:t xml:space="preserve"> реализующее  основную программу  НОО, пока не располагает насыщенной материально-технической базой, обесп</w:t>
      </w:r>
      <w:r w:rsidR="008378D9" w:rsidRPr="00385D44">
        <w:t>е</w:t>
      </w:r>
      <w:r w:rsidR="008378D9" w:rsidRPr="00385D44">
        <w:t xml:space="preserve">чивающей организацию и </w:t>
      </w:r>
      <w:r w:rsidR="008378D9" w:rsidRPr="00385D44">
        <w:lastRenderedPageBreak/>
        <w:t>проведение всех видов деятельности младших школьников, пред</w:t>
      </w:r>
      <w:r w:rsidR="008378D9" w:rsidRPr="00385D44">
        <w:t>у</w:t>
      </w:r>
      <w:r w:rsidR="008378D9" w:rsidRPr="00385D44">
        <w:t>смотренной ФГОС НОО</w:t>
      </w:r>
      <w:r w:rsidRPr="00385D44">
        <w:t>, но после ввода в эксплуатацию нового здания школы (2011-2012 г) надеемся на создание условий обесп</w:t>
      </w:r>
      <w:r w:rsidRPr="00385D44">
        <w:t>е</w:t>
      </w:r>
      <w:r w:rsidRPr="00385D44">
        <w:t xml:space="preserve">чивающих  организацию и проведение всех видов </w:t>
      </w:r>
      <w:r w:rsidR="006B6386">
        <w:t>деятельности младших школьников.</w:t>
      </w:r>
    </w:p>
    <w:p w:rsidR="008378D9" w:rsidRPr="00385D44" w:rsidRDefault="008378D9" w:rsidP="006B6386">
      <w:pPr>
        <w:spacing w:line="276" w:lineRule="auto"/>
        <w:ind w:firstLine="709"/>
      </w:pPr>
      <w:r w:rsidRPr="00385D44">
        <w:t>При реализации программы предусматриваются специально организованные места, п</w:t>
      </w:r>
      <w:r w:rsidRPr="00385D44">
        <w:t>о</w:t>
      </w:r>
      <w:r w:rsidRPr="00385D44">
        <w:t>стоянно доступные младшим школьникам и предназначенные для:</w:t>
      </w:r>
    </w:p>
    <w:p w:rsidR="008378D9" w:rsidRPr="00385D44" w:rsidRDefault="008378D9" w:rsidP="00D966FE">
      <w:pPr>
        <w:numPr>
          <w:ilvl w:val="0"/>
          <w:numId w:val="10"/>
        </w:numPr>
        <w:tabs>
          <w:tab w:val="clear" w:pos="927"/>
          <w:tab w:val="num" w:pos="709"/>
        </w:tabs>
        <w:spacing w:line="276" w:lineRule="auto"/>
        <w:ind w:left="709" w:hanging="142"/>
      </w:pPr>
      <w:r w:rsidRPr="00385D44">
        <w:rPr>
          <w:i/>
        </w:rPr>
        <w:t>общения</w:t>
      </w:r>
      <w:r w:rsidRPr="00385D44">
        <w:t xml:space="preserve"> (пока т</w:t>
      </w:r>
      <w:r w:rsidR="00645059" w:rsidRPr="00385D44">
        <w:t xml:space="preserve">олько классная  комната, спортивный </w:t>
      </w:r>
      <w:r w:rsidR="006B6386">
        <w:t xml:space="preserve"> зал, пришкольный участок, о</w:t>
      </w:r>
      <w:r w:rsidRPr="00385D44">
        <w:t>т</w:t>
      </w:r>
      <w:r w:rsidRPr="00385D44">
        <w:t>сутствуют небольшие помещения для группового общения);</w:t>
      </w:r>
    </w:p>
    <w:p w:rsidR="008378D9" w:rsidRPr="00385D44" w:rsidRDefault="008378D9" w:rsidP="00D966FE">
      <w:pPr>
        <w:numPr>
          <w:ilvl w:val="0"/>
          <w:numId w:val="10"/>
        </w:numPr>
        <w:tabs>
          <w:tab w:val="clear" w:pos="927"/>
          <w:tab w:val="num" w:pos="709"/>
        </w:tabs>
        <w:spacing w:line="276" w:lineRule="auto"/>
        <w:ind w:left="709" w:hanging="142"/>
      </w:pPr>
      <w:r w:rsidRPr="00385D44">
        <w:rPr>
          <w:i/>
        </w:rPr>
        <w:t>подвижных занятий</w:t>
      </w:r>
      <w:r w:rsidRPr="00385D44">
        <w:t xml:space="preserve"> (с</w:t>
      </w:r>
      <w:r w:rsidR="00645059" w:rsidRPr="00385D44">
        <w:t>портивный</w:t>
      </w:r>
      <w:r w:rsidR="000679A4" w:rsidRPr="00385D44">
        <w:t xml:space="preserve"> зал</w:t>
      </w:r>
      <w:r w:rsidR="0080475F">
        <w:t>,</w:t>
      </w:r>
      <w:r w:rsidR="000679A4" w:rsidRPr="00385D44">
        <w:t xml:space="preserve"> спортивная площадка</w:t>
      </w:r>
      <w:r w:rsidRPr="00385D44">
        <w:t xml:space="preserve"> на пришкольном участке</w:t>
      </w:r>
      <w:r w:rsidR="000679A4" w:rsidRPr="00385D44">
        <w:t>, игровая площадка</w:t>
      </w:r>
      <w:r w:rsidRPr="00385D44">
        <w:t>)</w:t>
      </w:r>
      <w:r w:rsidR="006B6386">
        <w:t>;</w:t>
      </w:r>
    </w:p>
    <w:p w:rsidR="008378D9" w:rsidRPr="00385D44" w:rsidRDefault="008378D9" w:rsidP="00D966FE">
      <w:pPr>
        <w:numPr>
          <w:ilvl w:val="0"/>
          <w:numId w:val="10"/>
        </w:numPr>
        <w:tabs>
          <w:tab w:val="clear" w:pos="927"/>
          <w:tab w:val="num" w:pos="709"/>
        </w:tabs>
        <w:spacing w:line="276" w:lineRule="auto"/>
        <w:ind w:left="709" w:hanging="142"/>
      </w:pPr>
      <w:r w:rsidRPr="00385D44">
        <w:rPr>
          <w:i/>
        </w:rPr>
        <w:t>спокойной</w:t>
      </w:r>
      <w:r w:rsidRPr="00385D44">
        <w:rPr>
          <w:i/>
        </w:rPr>
        <w:tab/>
        <w:t>групповой работы</w:t>
      </w:r>
      <w:r w:rsidRPr="00385D44">
        <w:t xml:space="preserve"> (пока только классная  комната);</w:t>
      </w:r>
    </w:p>
    <w:p w:rsidR="008378D9" w:rsidRPr="00385D44" w:rsidRDefault="008378D9" w:rsidP="00D966FE">
      <w:pPr>
        <w:numPr>
          <w:ilvl w:val="0"/>
          <w:numId w:val="10"/>
        </w:numPr>
        <w:tabs>
          <w:tab w:val="clear" w:pos="927"/>
          <w:tab w:val="num" w:pos="709"/>
        </w:tabs>
        <w:spacing w:line="276" w:lineRule="auto"/>
        <w:ind w:left="709" w:hanging="142"/>
      </w:pPr>
      <w:r w:rsidRPr="006B6386">
        <w:rPr>
          <w:i/>
        </w:rPr>
        <w:t>индивидуальной работы</w:t>
      </w:r>
      <w:r w:rsidRPr="00385D44">
        <w:t xml:space="preserve"> (практически отсутствуют);</w:t>
      </w:r>
    </w:p>
    <w:p w:rsidR="008378D9" w:rsidRPr="00385D44" w:rsidRDefault="008378D9" w:rsidP="00D966FE">
      <w:pPr>
        <w:numPr>
          <w:ilvl w:val="0"/>
          <w:numId w:val="10"/>
        </w:numPr>
        <w:tabs>
          <w:tab w:val="clear" w:pos="927"/>
          <w:tab w:val="num" w:pos="709"/>
        </w:tabs>
        <w:spacing w:line="276" w:lineRule="auto"/>
        <w:ind w:left="709" w:hanging="142"/>
      </w:pPr>
      <w:r w:rsidRPr="00385D44">
        <w:rPr>
          <w:i/>
        </w:rPr>
        <w:t>демонстрации своих достижений</w:t>
      </w:r>
      <w:r w:rsidR="000679A4" w:rsidRPr="00385D44">
        <w:t xml:space="preserve"> (</w:t>
      </w:r>
      <w:r w:rsidRPr="00385D44">
        <w:t xml:space="preserve"> выста</w:t>
      </w:r>
      <w:r w:rsidR="000679A4" w:rsidRPr="00385D44">
        <w:t>вка  в коридоре школы</w:t>
      </w:r>
      <w:r w:rsidRPr="00385D44">
        <w:t>).</w:t>
      </w:r>
    </w:p>
    <w:p w:rsidR="008378D9" w:rsidRPr="00385D44" w:rsidRDefault="008378D9" w:rsidP="008378D9">
      <w:pPr>
        <w:spacing w:line="276" w:lineRule="auto"/>
        <w:ind w:firstLine="567"/>
      </w:pPr>
    </w:p>
    <w:p w:rsidR="008378D9" w:rsidRPr="00385D44" w:rsidRDefault="000679A4" w:rsidP="006B6386">
      <w:pPr>
        <w:spacing w:line="276" w:lineRule="auto"/>
        <w:ind w:firstLine="709"/>
      </w:pPr>
      <w:r w:rsidRPr="00385D44">
        <w:t xml:space="preserve"> К</w:t>
      </w:r>
      <w:r w:rsidR="008378D9" w:rsidRPr="00385D44">
        <w:t>ласс  начальной школы</w:t>
      </w:r>
      <w:r w:rsidRPr="00385D44">
        <w:t xml:space="preserve"> (1 помещение</w:t>
      </w:r>
      <w:r w:rsidR="008378D9" w:rsidRPr="00385D44">
        <w:t xml:space="preserve">) имеет закрепленное за ним учебное помещение (кабинет), разделенное  на два контрастно оформленных пространства - </w:t>
      </w:r>
      <w:r w:rsidR="008378D9" w:rsidRPr="00385D44">
        <w:rPr>
          <w:b/>
        </w:rPr>
        <w:t>учебное и игр</w:t>
      </w:r>
      <w:r w:rsidR="008378D9" w:rsidRPr="00385D44">
        <w:rPr>
          <w:b/>
        </w:rPr>
        <w:t>о</w:t>
      </w:r>
      <w:r w:rsidR="008378D9" w:rsidRPr="00385D44">
        <w:rPr>
          <w:b/>
        </w:rPr>
        <w:t>вое</w:t>
      </w:r>
      <w:r w:rsidR="008378D9" w:rsidRPr="00385D44">
        <w:t>:</w:t>
      </w:r>
    </w:p>
    <w:p w:rsidR="000679A4" w:rsidRPr="00385D44" w:rsidRDefault="008378D9" w:rsidP="00D966FE">
      <w:pPr>
        <w:numPr>
          <w:ilvl w:val="0"/>
          <w:numId w:val="11"/>
        </w:numPr>
        <w:tabs>
          <w:tab w:val="clear" w:pos="927"/>
          <w:tab w:val="num" w:pos="709"/>
        </w:tabs>
        <w:spacing w:line="276" w:lineRule="auto"/>
        <w:ind w:left="709" w:hanging="142"/>
      </w:pPr>
      <w:r w:rsidRPr="00385D44">
        <w:rPr>
          <w:b/>
          <w:i/>
        </w:rPr>
        <w:t>учебное пространство</w:t>
      </w:r>
      <w:r w:rsidRPr="00385D44">
        <w:t xml:space="preserve"> предназначается для осуществления образовательного процесса и обеспечивается столами для индивидуальной работы; столами с раздато</w:t>
      </w:r>
      <w:r w:rsidRPr="00385D44">
        <w:t>ч</w:t>
      </w:r>
      <w:r w:rsidRPr="00385D44">
        <w:t>ным учебным материалом, находящимся в свободном доступе детей; учебными книгами и лаб</w:t>
      </w:r>
      <w:r w:rsidRPr="00385D44">
        <w:t>о</w:t>
      </w:r>
      <w:r w:rsidRPr="00385D44">
        <w:t xml:space="preserve">раторным оборудованием на стеллажах, включенным компьютером с выходом в Интернет для самостоятельного поиска информации, </w:t>
      </w:r>
      <w:r w:rsidR="000679A4" w:rsidRPr="00385D44">
        <w:t xml:space="preserve">интерактивной доской, </w:t>
      </w:r>
      <w:r w:rsidRPr="00385D44">
        <w:t xml:space="preserve">средствами цифровой фото-видео-аудио-фиксации; местом </w:t>
      </w:r>
      <w:r w:rsidR="006B6386">
        <w:t>для выставок ученических работ;</w:t>
      </w:r>
    </w:p>
    <w:p w:rsidR="008378D9" w:rsidRPr="00385D44" w:rsidRDefault="008378D9" w:rsidP="00D966FE">
      <w:pPr>
        <w:numPr>
          <w:ilvl w:val="0"/>
          <w:numId w:val="11"/>
        </w:numPr>
        <w:tabs>
          <w:tab w:val="clear" w:pos="927"/>
          <w:tab w:val="num" w:pos="709"/>
        </w:tabs>
        <w:spacing w:line="276" w:lineRule="auto"/>
        <w:ind w:left="709" w:hanging="142"/>
      </w:pPr>
      <w:r w:rsidRPr="00385D44">
        <w:rPr>
          <w:b/>
          <w:i/>
        </w:rPr>
        <w:t>игровое пространство</w:t>
      </w:r>
      <w:r w:rsidRPr="00385D44">
        <w:t xml:space="preserve">  предназначается для сюжетных, ролевых, математических, языковых и других игр с образовательным содержанием,  занятий конструирован</w:t>
      </w:r>
      <w:r w:rsidRPr="00385D44">
        <w:t>и</w:t>
      </w:r>
      <w:r w:rsidRPr="00385D44">
        <w:t>ем, художественным трудом и физическими упражнениями, отражает внешкольную жизнь учащихся и их увлечения.  Наполнение игрового пространства должно зав</w:t>
      </w:r>
      <w:r w:rsidRPr="00385D44">
        <w:t>и</w:t>
      </w:r>
      <w:r w:rsidRPr="00385D44">
        <w:t>сеть от степени подготовленности к школьному обучению детей данного года об</w:t>
      </w:r>
      <w:r w:rsidRPr="00385D44">
        <w:t>у</w:t>
      </w:r>
      <w:r w:rsidRPr="00385D44">
        <w:t>чения: чем ниже степень готовности, тем более насыщенным игровыми атрибутами должно быть игр</w:t>
      </w:r>
      <w:r w:rsidRPr="00385D44">
        <w:t>о</w:t>
      </w:r>
      <w:r w:rsidRPr="00385D44">
        <w:t xml:space="preserve">вое пространство. </w:t>
      </w:r>
    </w:p>
    <w:p w:rsidR="008378D9" w:rsidRPr="00385D44" w:rsidRDefault="008378D9" w:rsidP="008378D9">
      <w:pPr>
        <w:spacing w:line="276" w:lineRule="auto"/>
        <w:ind w:firstLine="567"/>
      </w:pPr>
    </w:p>
    <w:p w:rsidR="008378D9" w:rsidRPr="00385D44" w:rsidRDefault="008378D9" w:rsidP="006B6386">
      <w:pPr>
        <w:spacing w:line="276" w:lineRule="auto"/>
        <w:ind w:firstLine="709"/>
      </w:pPr>
      <w:r w:rsidRPr="00385D44">
        <w:t>Для организации всех видов деятельности младших школьников в рамках ООП класс (группа)  имеет пока частичный доступ по расписанию в следующие помещения (число к</w:t>
      </w:r>
      <w:r w:rsidRPr="00385D44">
        <w:t>о</w:t>
      </w:r>
      <w:r w:rsidRPr="00385D44">
        <w:t>торых будет расширяться по мере  реализации ООП до 2015 года):</w:t>
      </w:r>
    </w:p>
    <w:p w:rsidR="008378D9" w:rsidRPr="00385D44" w:rsidRDefault="008378D9" w:rsidP="00D966FE">
      <w:pPr>
        <w:numPr>
          <w:ilvl w:val="0"/>
          <w:numId w:val="12"/>
        </w:numPr>
        <w:spacing w:line="276" w:lineRule="auto"/>
        <w:ind w:left="709" w:hanging="142"/>
      </w:pPr>
      <w:r w:rsidRPr="00385D44">
        <w:rPr>
          <w:i/>
        </w:rPr>
        <w:t>музыкальный класс</w:t>
      </w:r>
      <w:r w:rsidRPr="00385D44">
        <w:t>, обеспеченный оборудованием для проведения уроков музыки, включающим простые музыкальные инструменты - представители основных семейств музыкальных инструментов, индивидуальные музыкальные цифровые клавиатуры- си</w:t>
      </w:r>
      <w:r w:rsidRPr="00385D44">
        <w:t>н</w:t>
      </w:r>
      <w:r w:rsidR="000679A4" w:rsidRPr="00385D44">
        <w:t xml:space="preserve">тезаторы, </w:t>
      </w:r>
      <w:r w:rsidRPr="00385D44">
        <w:t xml:space="preserve"> средства аудио- и видео- фиксации;</w:t>
      </w:r>
    </w:p>
    <w:p w:rsidR="00385D44" w:rsidRPr="00385D44" w:rsidRDefault="008378D9" w:rsidP="00D966FE">
      <w:pPr>
        <w:numPr>
          <w:ilvl w:val="0"/>
          <w:numId w:val="12"/>
        </w:numPr>
        <w:spacing w:line="276" w:lineRule="auto"/>
        <w:ind w:left="709" w:hanging="142"/>
      </w:pPr>
      <w:r w:rsidRPr="00385D44">
        <w:rPr>
          <w:i/>
        </w:rPr>
        <w:t>библиотека с читальным залом</w:t>
      </w:r>
      <w:r w:rsidR="006B6386">
        <w:rPr>
          <w:i/>
        </w:rPr>
        <w:t xml:space="preserve"> </w:t>
      </w:r>
      <w:r w:rsidR="0085554E">
        <w:rPr>
          <w:i/>
        </w:rPr>
        <w:t>(СДК)</w:t>
      </w:r>
      <w:r w:rsidRPr="00385D44">
        <w:t xml:space="preserve"> с числом рабочих мест не мен</w:t>
      </w:r>
      <w:r w:rsidR="00385D44" w:rsidRPr="00385D44">
        <w:t xml:space="preserve">ее, чем на 15 </w:t>
      </w:r>
      <w:r w:rsidRPr="00385D44">
        <w:t xml:space="preserve"> (с обесп</w:t>
      </w:r>
      <w:r w:rsidR="000679A4" w:rsidRPr="00385D44">
        <w:t xml:space="preserve">ечением возможности работы на </w:t>
      </w:r>
      <w:r w:rsidRPr="00385D44">
        <w:t xml:space="preserve"> переносных компьютер</w:t>
      </w:r>
      <w:r w:rsidR="00385D44" w:rsidRPr="00385D44">
        <w:t>ах</w:t>
      </w:r>
      <w:r w:rsidR="006B6386">
        <w:t>);</w:t>
      </w:r>
    </w:p>
    <w:p w:rsidR="008378D9" w:rsidRPr="00385D44" w:rsidRDefault="00385D44" w:rsidP="00D966FE">
      <w:pPr>
        <w:numPr>
          <w:ilvl w:val="0"/>
          <w:numId w:val="12"/>
        </w:numPr>
        <w:ind w:left="709" w:hanging="142"/>
      </w:pPr>
      <w:r w:rsidRPr="00385D44">
        <w:rPr>
          <w:i/>
        </w:rPr>
        <w:t>спортивный зал</w:t>
      </w:r>
      <w:r w:rsidR="006B6386">
        <w:t>;</w:t>
      </w:r>
    </w:p>
    <w:p w:rsidR="00D86E80" w:rsidRPr="0085554E" w:rsidRDefault="008378D9" w:rsidP="00D966FE">
      <w:pPr>
        <w:numPr>
          <w:ilvl w:val="0"/>
          <w:numId w:val="12"/>
        </w:numPr>
        <w:ind w:left="709" w:hanging="142"/>
        <w:rPr>
          <w:bCs/>
          <w:lang w:val="en-US"/>
        </w:rPr>
      </w:pPr>
      <w:r w:rsidRPr="0085554E">
        <w:rPr>
          <w:i/>
        </w:rPr>
        <w:t xml:space="preserve"> хореографический зал</w:t>
      </w:r>
      <w:r w:rsidR="008A25BC">
        <w:rPr>
          <w:i/>
          <w:lang w:val="en-US"/>
        </w:rPr>
        <w:t xml:space="preserve"> </w:t>
      </w:r>
      <w:r w:rsidR="0085554E">
        <w:rPr>
          <w:i/>
        </w:rPr>
        <w:t>(СДК)</w:t>
      </w:r>
      <w:r w:rsidRPr="00385D44">
        <w:t>.</w:t>
      </w:r>
    </w:p>
    <w:p w:rsidR="00C70B15" w:rsidRPr="008A25BC" w:rsidRDefault="001F6B8E" w:rsidP="008A25BC">
      <w:pPr>
        <w:pStyle w:val="af1"/>
        <w:spacing w:after="0"/>
        <w:ind w:firstLine="709"/>
        <w:jc w:val="center"/>
        <w:rPr>
          <w:b/>
          <w:caps/>
        </w:rPr>
      </w:pPr>
      <w:r>
        <w:rPr>
          <w:b/>
        </w:rPr>
        <w:t xml:space="preserve">6.5 </w:t>
      </w:r>
      <w:r w:rsidR="00815715" w:rsidRPr="008A25BC">
        <w:rPr>
          <w:b/>
        </w:rPr>
        <w:t xml:space="preserve">Нормативно-правовое  обеспечение </w:t>
      </w:r>
      <w:r w:rsidR="001453B2" w:rsidRPr="008A25BC">
        <w:rPr>
          <w:b/>
        </w:rPr>
        <w:t>ООП НОО</w:t>
      </w:r>
    </w:p>
    <w:p w:rsidR="006B6386" w:rsidRDefault="00460EC9" w:rsidP="00D966FE">
      <w:pPr>
        <w:numPr>
          <w:ilvl w:val="0"/>
          <w:numId w:val="36"/>
        </w:numPr>
        <w:rPr>
          <w:rFonts w:eastAsia="Times New Roman"/>
          <w:lang w:eastAsia="ru-RU"/>
        </w:rPr>
      </w:pPr>
      <w:r w:rsidRPr="00460EC9">
        <w:rPr>
          <w:rFonts w:eastAsia="Times New Roman"/>
          <w:lang w:eastAsia="ru-RU"/>
        </w:rPr>
        <w:lastRenderedPageBreak/>
        <w:t>Закон Российской Федерации «Об образовании»  (в последней редакции от 17 07.2009).</w:t>
      </w:r>
    </w:p>
    <w:p w:rsidR="006B6386" w:rsidRDefault="00460EC9" w:rsidP="00D966FE">
      <w:pPr>
        <w:numPr>
          <w:ilvl w:val="0"/>
          <w:numId w:val="36"/>
        </w:numPr>
        <w:rPr>
          <w:rFonts w:eastAsia="Times New Roman"/>
          <w:lang w:eastAsia="ru-RU"/>
        </w:rPr>
      </w:pPr>
      <w:r w:rsidRPr="006B6386">
        <w:rPr>
          <w:rFonts w:eastAsia="Times New Roman"/>
          <w:lang w:eastAsia="ru-RU"/>
        </w:rPr>
        <w:t>Примерная основная образовательная программа образовательного учреждения. Начальная школа / сост. Савинов. М.: Просвещение, 2010.</w:t>
      </w:r>
    </w:p>
    <w:p w:rsidR="006B6386" w:rsidRDefault="00460EC9" w:rsidP="00D966FE">
      <w:pPr>
        <w:numPr>
          <w:ilvl w:val="0"/>
          <w:numId w:val="36"/>
        </w:numPr>
        <w:rPr>
          <w:rFonts w:eastAsia="Times New Roman"/>
          <w:lang w:eastAsia="ru-RU"/>
        </w:rPr>
      </w:pPr>
      <w:r w:rsidRPr="006B6386">
        <w:rPr>
          <w:rFonts w:eastAsia="Times New Roman"/>
          <w:lang w:eastAsia="ru-RU"/>
        </w:rPr>
        <w:t>Федеральный государственный образовательный стандарт начального общего образования. Приказ Минобрнауки от 06.10.2009, № 373</w:t>
      </w:r>
      <w:r w:rsidR="006B6386">
        <w:rPr>
          <w:rFonts w:eastAsia="Times New Roman"/>
          <w:lang w:eastAsia="ru-RU"/>
        </w:rPr>
        <w:t>.</w:t>
      </w:r>
    </w:p>
    <w:p w:rsidR="006B6386" w:rsidRDefault="00460EC9" w:rsidP="00D966FE">
      <w:pPr>
        <w:numPr>
          <w:ilvl w:val="0"/>
          <w:numId w:val="36"/>
        </w:numPr>
        <w:rPr>
          <w:rFonts w:eastAsia="Times New Roman"/>
          <w:lang w:eastAsia="ru-RU"/>
        </w:rPr>
      </w:pPr>
      <w:r w:rsidRPr="006B6386">
        <w:rPr>
          <w:rFonts w:eastAsia="Times New Roman"/>
          <w:lang w:eastAsia="ru-RU"/>
        </w:rPr>
        <w:t>Примерные программы начального общего образования: в 2 ч. Ч. 1. М.: Просвещение, 2009.</w:t>
      </w:r>
    </w:p>
    <w:p w:rsidR="006B6386" w:rsidRDefault="00460EC9" w:rsidP="00D966FE">
      <w:pPr>
        <w:numPr>
          <w:ilvl w:val="0"/>
          <w:numId w:val="36"/>
        </w:numPr>
        <w:rPr>
          <w:rFonts w:eastAsia="Times New Roman"/>
          <w:lang w:eastAsia="ru-RU"/>
        </w:rPr>
      </w:pPr>
      <w:r w:rsidRPr="006B6386">
        <w:rPr>
          <w:rFonts w:eastAsia="Times New Roman"/>
          <w:lang w:eastAsia="ru-RU"/>
        </w:rPr>
        <w:t>О системе оценивания учебных достижений младших школьников в условиях безотметочного обучения в общеобразовательных учреждениях, участвующих в эксперименте по совершенствованию структуры и содержания общего образования. Письмо Минобразования России от 03.06.2003 г. № 13-51-120/13.</w:t>
      </w:r>
    </w:p>
    <w:p w:rsidR="006B6386" w:rsidRPr="006B6386" w:rsidRDefault="00D86E80" w:rsidP="00D966FE">
      <w:pPr>
        <w:numPr>
          <w:ilvl w:val="0"/>
          <w:numId w:val="36"/>
        </w:numPr>
        <w:rPr>
          <w:rFonts w:eastAsia="Times New Roman"/>
          <w:lang w:eastAsia="ru-RU"/>
        </w:rPr>
      </w:pPr>
      <w:r w:rsidRPr="00385D44">
        <w:t>Устав  образовательного  учреждения;</w:t>
      </w:r>
    </w:p>
    <w:p w:rsidR="006B6386" w:rsidRPr="006B6386" w:rsidRDefault="00D86E80" w:rsidP="00D966FE">
      <w:pPr>
        <w:numPr>
          <w:ilvl w:val="0"/>
          <w:numId w:val="36"/>
        </w:numPr>
        <w:rPr>
          <w:rFonts w:eastAsia="Times New Roman"/>
          <w:lang w:eastAsia="ru-RU"/>
        </w:rPr>
      </w:pPr>
      <w:r w:rsidRPr="00385D44">
        <w:t>Положение об организации образовательного процесса в 1-4-х классах;</w:t>
      </w:r>
    </w:p>
    <w:p w:rsidR="006B6386" w:rsidRPr="006B6386" w:rsidRDefault="00D86E80" w:rsidP="00D966FE">
      <w:pPr>
        <w:numPr>
          <w:ilvl w:val="0"/>
          <w:numId w:val="36"/>
        </w:numPr>
        <w:rPr>
          <w:rFonts w:eastAsia="Times New Roman"/>
          <w:lang w:eastAsia="ru-RU"/>
        </w:rPr>
      </w:pPr>
      <w:r w:rsidRPr="00385D44">
        <w:t>Положение о контрольно-оценочной  деятельности в 1-4-х классах;</w:t>
      </w:r>
    </w:p>
    <w:p w:rsidR="006B6386" w:rsidRPr="006B6386" w:rsidRDefault="00D86E80" w:rsidP="00D966FE">
      <w:pPr>
        <w:numPr>
          <w:ilvl w:val="0"/>
          <w:numId w:val="36"/>
        </w:numPr>
        <w:rPr>
          <w:rFonts w:eastAsia="Times New Roman"/>
          <w:lang w:eastAsia="ru-RU"/>
        </w:rPr>
      </w:pPr>
      <w:r w:rsidRPr="00385D44">
        <w:t>Положение о школьной системе оценки качества образования;</w:t>
      </w:r>
    </w:p>
    <w:p w:rsidR="006B6386" w:rsidRPr="006B6386" w:rsidRDefault="00D86E80" w:rsidP="00D966FE">
      <w:pPr>
        <w:numPr>
          <w:ilvl w:val="0"/>
          <w:numId w:val="36"/>
        </w:numPr>
        <w:rPr>
          <w:rFonts w:eastAsia="Times New Roman"/>
          <w:lang w:eastAsia="ru-RU"/>
        </w:rPr>
      </w:pPr>
      <w:r w:rsidRPr="00385D44">
        <w:t>Положение об информационной  среде  образовательного учреждения;</w:t>
      </w:r>
    </w:p>
    <w:p w:rsidR="006B6386" w:rsidRPr="006B6386" w:rsidRDefault="00D86E80" w:rsidP="00D966FE">
      <w:pPr>
        <w:numPr>
          <w:ilvl w:val="0"/>
          <w:numId w:val="36"/>
        </w:numPr>
        <w:rPr>
          <w:rFonts w:eastAsia="Times New Roman"/>
          <w:lang w:eastAsia="ru-RU"/>
        </w:rPr>
      </w:pPr>
      <w:r w:rsidRPr="00385D44">
        <w:t>Положение о школьной  документации, в том числе и ведении электронных  д</w:t>
      </w:r>
      <w:r w:rsidRPr="00385D44">
        <w:t>о</w:t>
      </w:r>
      <w:r w:rsidRPr="00385D44">
        <w:t>кументов (журналов, дневников и т.п.);</w:t>
      </w:r>
    </w:p>
    <w:p w:rsidR="006B6386" w:rsidRPr="006B6386" w:rsidRDefault="00D86E80" w:rsidP="00D966FE">
      <w:pPr>
        <w:numPr>
          <w:ilvl w:val="0"/>
          <w:numId w:val="36"/>
        </w:numPr>
        <w:rPr>
          <w:rFonts w:eastAsia="Times New Roman"/>
          <w:lang w:eastAsia="ru-RU"/>
        </w:rPr>
      </w:pPr>
      <w:r w:rsidRPr="00385D44">
        <w:t>Положение о сайте образовательного  учреждения;</w:t>
      </w:r>
    </w:p>
    <w:p w:rsidR="006B6386" w:rsidRPr="006B6386" w:rsidRDefault="00D86E80" w:rsidP="00D966FE">
      <w:pPr>
        <w:numPr>
          <w:ilvl w:val="0"/>
          <w:numId w:val="36"/>
        </w:numPr>
        <w:rPr>
          <w:rFonts w:eastAsia="Times New Roman"/>
          <w:lang w:eastAsia="ru-RU"/>
        </w:rPr>
      </w:pPr>
      <w:r w:rsidRPr="00385D44">
        <w:t>Положение о формах получения образования;</w:t>
      </w:r>
    </w:p>
    <w:p w:rsidR="006B6386" w:rsidRPr="006B6386" w:rsidRDefault="00D86E80" w:rsidP="00D966FE">
      <w:pPr>
        <w:numPr>
          <w:ilvl w:val="0"/>
          <w:numId w:val="36"/>
        </w:numPr>
        <w:rPr>
          <w:rFonts w:eastAsia="Times New Roman"/>
          <w:lang w:eastAsia="ru-RU"/>
        </w:rPr>
      </w:pPr>
      <w:r w:rsidRPr="00385D44">
        <w:t>Положение о второй половине дня в ОУ;</w:t>
      </w:r>
    </w:p>
    <w:p w:rsidR="006B6386" w:rsidRPr="006B6386" w:rsidRDefault="00D86E80" w:rsidP="00D966FE">
      <w:pPr>
        <w:numPr>
          <w:ilvl w:val="0"/>
          <w:numId w:val="36"/>
        </w:numPr>
        <w:rPr>
          <w:rFonts w:eastAsia="Times New Roman"/>
          <w:lang w:eastAsia="ru-RU"/>
        </w:rPr>
      </w:pPr>
      <w:r w:rsidRPr="00385D44">
        <w:t>Регламент системы оценки качества в ОУ;</w:t>
      </w:r>
    </w:p>
    <w:p w:rsidR="00D86E80" w:rsidRPr="00847B5C" w:rsidRDefault="00D86E80" w:rsidP="00D966FE">
      <w:pPr>
        <w:numPr>
          <w:ilvl w:val="0"/>
          <w:numId w:val="36"/>
        </w:numPr>
        <w:rPr>
          <w:rFonts w:eastAsia="Times New Roman"/>
          <w:lang w:eastAsia="ru-RU"/>
        </w:rPr>
      </w:pPr>
      <w:r w:rsidRPr="00385D44">
        <w:t>Должностные инструкции работников образовательных учреждений.</w:t>
      </w:r>
    </w:p>
    <w:p w:rsidR="008A25BC" w:rsidRDefault="008A25BC" w:rsidP="008A25BC">
      <w:pPr>
        <w:spacing w:after="63" w:line="312" w:lineRule="atLeast"/>
        <w:ind w:left="1080"/>
        <w:rPr>
          <w:rFonts w:eastAsia="Times New Roman"/>
          <w:b/>
          <w:color w:val="000037"/>
          <w:sz w:val="28"/>
          <w:szCs w:val="28"/>
          <w:lang w:eastAsia="ru-RU"/>
        </w:rPr>
      </w:pPr>
    </w:p>
    <w:p w:rsidR="008A25BC" w:rsidRPr="001104B2" w:rsidRDefault="001104B2" w:rsidP="00D966FE">
      <w:pPr>
        <w:numPr>
          <w:ilvl w:val="0"/>
          <w:numId w:val="37"/>
        </w:numPr>
        <w:spacing w:after="63" w:line="312" w:lineRule="atLeast"/>
        <w:jc w:val="center"/>
        <w:rPr>
          <w:rFonts w:eastAsia="Times New Roman"/>
          <w:b/>
          <w:color w:val="000037"/>
          <w:sz w:val="22"/>
          <w:szCs w:val="22"/>
          <w:lang w:eastAsia="ru-RU"/>
        </w:rPr>
      </w:pPr>
      <w:r w:rsidRPr="001104B2">
        <w:rPr>
          <w:rFonts w:eastAsia="Times New Roman"/>
          <w:b/>
          <w:color w:val="000037"/>
          <w:sz w:val="22"/>
          <w:szCs w:val="22"/>
          <w:lang w:eastAsia="ru-RU"/>
        </w:rPr>
        <w:t>МОНИТОРИНГ  РЕАЛИЗАЦИИ ОСНОВНОЙ  ОБРАЗОВАТЕЛЬНОЙ ПРОГРАММЫ</w:t>
      </w:r>
    </w:p>
    <w:p w:rsidR="00847B5C" w:rsidRPr="008A25BC" w:rsidRDefault="00847B5C" w:rsidP="00847B5C">
      <w:pPr>
        <w:pStyle w:val="a5"/>
        <w:spacing w:before="0" w:beforeAutospacing="0" w:after="0" w:afterAutospacing="0"/>
        <w:ind w:firstLine="709"/>
        <w:jc w:val="both"/>
      </w:pPr>
      <w:r w:rsidRPr="008A25BC">
        <w:t>Мониторинг представляет собой систему сбора, обработки, хранения и распространения информации о состоянии образовательной системы или отдельных ее элементов, а также об удовлетворении образовательных потребностей населения, родителей.</w:t>
      </w:r>
    </w:p>
    <w:p w:rsidR="00847B5C" w:rsidRPr="008A25BC" w:rsidRDefault="00847B5C" w:rsidP="00847B5C">
      <w:pPr>
        <w:pStyle w:val="a5"/>
        <w:spacing w:before="0" w:beforeAutospacing="0" w:after="0" w:afterAutospacing="0"/>
        <w:ind w:firstLine="709"/>
        <w:jc w:val="both"/>
      </w:pPr>
      <w:r w:rsidRPr="008A25BC">
        <w:t>Мониторинг качества образования позволит осуществить оценку динамики ключевых составляющих качества образования, включая качество основных и управленческих процессов, качество участников образовательного процесса, качество содержания образования, качество реализации программ основного и дополнительного образования детей, качество обеспечения преемственности ступеней непрерывного образования, качество инновационной деятельности.</w:t>
      </w:r>
    </w:p>
    <w:p w:rsidR="00AC5CE8" w:rsidRPr="008A25BC" w:rsidRDefault="00AC5CE8" w:rsidP="00AC5CE8">
      <w:pPr>
        <w:shd w:val="clear" w:color="auto" w:fill="FFFFFF"/>
        <w:ind w:left="298"/>
        <w:rPr>
          <w:rFonts w:eastAsia="Times New Roman"/>
        </w:rPr>
      </w:pPr>
      <w:r w:rsidRPr="008A25BC">
        <w:rPr>
          <w:rFonts w:eastAsia="Times New Roman"/>
        </w:rPr>
        <w:t>Основными задачами образовательного мониторинга являются:</w:t>
      </w:r>
    </w:p>
    <w:p w:rsidR="00AC5CE8" w:rsidRPr="008A25BC" w:rsidRDefault="00AC5CE8" w:rsidP="00AC5CE8">
      <w:pPr>
        <w:shd w:val="clear" w:color="auto" w:fill="FFFFFF"/>
        <w:ind w:left="19" w:firstLine="283"/>
        <w:rPr>
          <w:rFonts w:eastAsia="Times New Roman"/>
        </w:rPr>
      </w:pPr>
      <w:r w:rsidRPr="008A25BC">
        <w:rPr>
          <w:rFonts w:eastAsia="Times New Roman"/>
        </w:rPr>
        <w:t>•  своевременное выявление несоответствия качества знаний школьников государственным и программным требованиям;</w:t>
      </w:r>
    </w:p>
    <w:p w:rsidR="00AC5CE8" w:rsidRPr="008A25BC" w:rsidRDefault="00AC5CE8" w:rsidP="00AC5CE8">
      <w:pPr>
        <w:shd w:val="clear" w:color="auto" w:fill="FFFFFF"/>
        <w:ind w:left="19" w:right="5" w:firstLine="283"/>
        <w:rPr>
          <w:rFonts w:eastAsia="Times New Roman"/>
        </w:rPr>
      </w:pPr>
      <w:r w:rsidRPr="008A25BC">
        <w:rPr>
          <w:rFonts w:eastAsia="Times New Roman"/>
        </w:rPr>
        <w:t>•  организация параллельных целевых диагностических исследований для получения точных данных для принятия обоснованного управленческого решения и на этой основе внесения корректив в образовательный процесс.</w:t>
      </w:r>
    </w:p>
    <w:p w:rsidR="00AC5CE8" w:rsidRPr="008A25BC" w:rsidRDefault="00AC5CE8" w:rsidP="00AC5CE8">
      <w:pPr>
        <w:ind w:firstLine="302"/>
        <w:rPr>
          <w:rFonts w:eastAsia="Times New Roman"/>
        </w:rPr>
      </w:pPr>
      <w:r w:rsidRPr="008A25BC">
        <w:rPr>
          <w:rFonts w:eastAsia="Times New Roman"/>
        </w:rPr>
        <w:t>Технология проведения мониторинга состоит из нескольких этапов: сбор информации, ее обработка, анализ существующих проблем, принятие управленческого решения. В результате реализации мониторинга разработчикам исследования  поступает широкий спектр данных, которые необходимо упорядочить, обработать, подготовить к дальнейшему использованию и сохранить. Для выполнения этих задач становится необходимым использование компьютерных технологий в мониторинговых исследованиях.</w:t>
      </w:r>
    </w:p>
    <w:p w:rsidR="00AC5CE8" w:rsidRPr="008A25BC" w:rsidRDefault="00AC5CE8" w:rsidP="00847B5C">
      <w:pPr>
        <w:pStyle w:val="a5"/>
        <w:spacing w:before="0" w:beforeAutospacing="0" w:after="0" w:afterAutospacing="0"/>
        <w:ind w:firstLine="709"/>
        <w:jc w:val="both"/>
      </w:pPr>
    </w:p>
    <w:p w:rsidR="00AC5CE8" w:rsidRPr="008A25BC" w:rsidRDefault="00AC5CE8" w:rsidP="008A25BC">
      <w:pPr>
        <w:jc w:val="center"/>
        <w:rPr>
          <w:rFonts w:eastAsia="Times New Roman"/>
          <w:i/>
        </w:rPr>
      </w:pPr>
      <w:r w:rsidRPr="008A25BC">
        <w:rPr>
          <w:rFonts w:eastAsia="Times New Roman"/>
          <w:b/>
          <w:bCs/>
          <w:iCs/>
        </w:rPr>
        <w:t>Инструментарий исследования</w:t>
      </w:r>
    </w:p>
    <w:p w:rsidR="00AC5CE8" w:rsidRPr="008A25BC" w:rsidRDefault="00AC5CE8" w:rsidP="00AC5CE8">
      <w:pPr>
        <w:ind w:firstLine="720"/>
        <w:rPr>
          <w:rFonts w:eastAsia="Times New Roman"/>
          <w:i/>
        </w:rPr>
      </w:pPr>
      <w:r w:rsidRPr="008A25BC">
        <w:rPr>
          <w:rFonts w:eastAsia="Times New Roman"/>
        </w:rPr>
        <w:t>Технологический пакет исследования содержить следующие материалы</w:t>
      </w:r>
      <w:r w:rsidRPr="008A25BC">
        <w:rPr>
          <w:rFonts w:eastAsia="Times New Roman"/>
          <w:i/>
        </w:rPr>
        <w:t>:</w:t>
      </w:r>
    </w:p>
    <w:p w:rsidR="00AC5CE8" w:rsidRPr="008A25BC" w:rsidRDefault="00AC5CE8" w:rsidP="00D966FE">
      <w:pPr>
        <w:numPr>
          <w:ilvl w:val="0"/>
          <w:numId w:val="41"/>
        </w:numPr>
        <w:tabs>
          <w:tab w:val="clear" w:pos="720"/>
          <w:tab w:val="num" w:pos="900"/>
        </w:tabs>
        <w:ind w:left="900"/>
        <w:rPr>
          <w:rFonts w:eastAsia="Times New Roman"/>
        </w:rPr>
      </w:pPr>
      <w:r w:rsidRPr="008A25BC">
        <w:rPr>
          <w:rFonts w:eastAsia="Times New Roman"/>
        </w:rPr>
        <w:t>Кодификатор метапредметных и предметных умений;</w:t>
      </w:r>
    </w:p>
    <w:p w:rsidR="00AC5CE8" w:rsidRPr="008A25BC" w:rsidRDefault="00AC5CE8" w:rsidP="00D966FE">
      <w:pPr>
        <w:numPr>
          <w:ilvl w:val="0"/>
          <w:numId w:val="41"/>
        </w:numPr>
        <w:tabs>
          <w:tab w:val="clear" w:pos="720"/>
          <w:tab w:val="num" w:pos="900"/>
        </w:tabs>
        <w:ind w:left="900"/>
        <w:rPr>
          <w:rFonts w:eastAsia="Times New Roman"/>
        </w:rPr>
      </w:pPr>
      <w:r w:rsidRPr="008A25BC">
        <w:rPr>
          <w:rFonts w:eastAsia="Times New Roman"/>
        </w:rPr>
        <w:lastRenderedPageBreak/>
        <w:t>Спецификация контрольной работы;</w:t>
      </w:r>
    </w:p>
    <w:p w:rsidR="00AC5CE8" w:rsidRPr="008A25BC" w:rsidRDefault="00AC5CE8" w:rsidP="00D966FE">
      <w:pPr>
        <w:numPr>
          <w:ilvl w:val="0"/>
          <w:numId w:val="41"/>
        </w:numPr>
        <w:tabs>
          <w:tab w:val="clear" w:pos="720"/>
          <w:tab w:val="num" w:pos="900"/>
        </w:tabs>
        <w:ind w:left="900"/>
        <w:rPr>
          <w:rFonts w:eastAsia="Times New Roman"/>
        </w:rPr>
      </w:pPr>
      <w:r w:rsidRPr="008A25BC">
        <w:rPr>
          <w:rFonts w:eastAsia="Times New Roman"/>
        </w:rPr>
        <w:t>Набор инструкций для учителя и учащихся по процедуре проведения измерения;</w:t>
      </w:r>
    </w:p>
    <w:p w:rsidR="00AC5CE8" w:rsidRPr="008A25BC" w:rsidRDefault="00AC5CE8" w:rsidP="00D966FE">
      <w:pPr>
        <w:numPr>
          <w:ilvl w:val="0"/>
          <w:numId w:val="41"/>
        </w:numPr>
        <w:tabs>
          <w:tab w:val="clear" w:pos="720"/>
          <w:tab w:val="num" w:pos="900"/>
        </w:tabs>
        <w:ind w:left="900"/>
        <w:rPr>
          <w:rFonts w:eastAsia="Times New Roman"/>
        </w:rPr>
      </w:pPr>
      <w:r w:rsidRPr="008A25BC">
        <w:rPr>
          <w:rFonts w:eastAsia="Times New Roman"/>
        </w:rPr>
        <w:t>Контрольно-измерительные материалы;</w:t>
      </w:r>
    </w:p>
    <w:p w:rsidR="00AC5CE8" w:rsidRPr="008A25BC" w:rsidRDefault="00AC5CE8" w:rsidP="00D966FE">
      <w:pPr>
        <w:numPr>
          <w:ilvl w:val="0"/>
          <w:numId w:val="41"/>
        </w:numPr>
        <w:tabs>
          <w:tab w:val="clear" w:pos="720"/>
          <w:tab w:val="num" w:pos="900"/>
        </w:tabs>
        <w:ind w:left="900"/>
        <w:rPr>
          <w:rFonts w:eastAsia="Times New Roman"/>
        </w:rPr>
      </w:pPr>
      <w:r w:rsidRPr="008A25BC">
        <w:rPr>
          <w:rFonts w:eastAsia="Times New Roman"/>
        </w:rPr>
        <w:t xml:space="preserve">Схема анализа для фиксации первичной информации о результатах выполнения работы и правило перевода первичной информации </w:t>
      </w:r>
      <w:r w:rsidRPr="008A25BC">
        <w:rPr>
          <w:rFonts w:eastAsia="Times New Roman"/>
          <w:i/>
        </w:rPr>
        <w:t>в 5-тибалльную систему</w:t>
      </w:r>
      <w:r w:rsidRPr="008A25BC">
        <w:rPr>
          <w:rFonts w:eastAsia="Times New Roman"/>
        </w:rPr>
        <w:t>;</w:t>
      </w:r>
    </w:p>
    <w:p w:rsidR="00AC5CE8" w:rsidRPr="008A25BC" w:rsidRDefault="00AC5CE8" w:rsidP="00D966FE">
      <w:pPr>
        <w:numPr>
          <w:ilvl w:val="0"/>
          <w:numId w:val="41"/>
        </w:numPr>
        <w:tabs>
          <w:tab w:val="clear" w:pos="720"/>
          <w:tab w:val="num" w:pos="900"/>
        </w:tabs>
        <w:ind w:left="900"/>
        <w:rPr>
          <w:rFonts w:eastAsia="Times New Roman"/>
          <w:i/>
        </w:rPr>
      </w:pPr>
      <w:r w:rsidRPr="008A25BC">
        <w:rPr>
          <w:rFonts w:eastAsia="Times New Roman"/>
          <w:i/>
        </w:rPr>
        <w:t>Инструментарий для выявления фоновой информации (анкеты для учащихся и учителей, вопросы для интервьюирования).</w:t>
      </w:r>
    </w:p>
    <w:p w:rsidR="00AC5CE8" w:rsidRPr="008A25BC" w:rsidRDefault="00AC5CE8" w:rsidP="00AC5CE8">
      <w:pPr>
        <w:ind w:firstLine="708"/>
        <w:rPr>
          <w:rFonts w:eastAsia="Times New Roman"/>
        </w:rPr>
      </w:pPr>
      <w:r w:rsidRPr="008A25BC">
        <w:rPr>
          <w:rFonts w:eastAsia="Times New Roman"/>
        </w:rPr>
        <w:t>Система измерителей учебных достижений - это нормативные требования к учащимся, заявленные в форме, позволяющей проконтролировать соответствие объекта измерения требованиям стандарта. Документом, описывающим метапредметные и предметные умения школьников, подлежащих измерению, является</w:t>
      </w:r>
      <w:r w:rsidRPr="008A25BC">
        <w:rPr>
          <w:rFonts w:eastAsia="Times New Roman"/>
          <w:b/>
        </w:rPr>
        <w:t xml:space="preserve"> </w:t>
      </w:r>
      <w:r w:rsidRPr="008A25BC">
        <w:rPr>
          <w:rFonts w:eastAsia="Times New Roman"/>
        </w:rPr>
        <w:t xml:space="preserve">кодификатор. Спецификация – документ, определяющий структуру и содержание работы. </w:t>
      </w:r>
    </w:p>
    <w:p w:rsidR="00AC5CE8" w:rsidRPr="008A25BC" w:rsidRDefault="00AC5CE8" w:rsidP="008A25BC">
      <w:pPr>
        <w:pStyle w:val="af3"/>
        <w:ind w:firstLine="709"/>
        <w:jc w:val="center"/>
        <w:rPr>
          <w:b/>
        </w:rPr>
      </w:pPr>
      <w:r w:rsidRPr="008A25BC">
        <w:rPr>
          <w:b/>
        </w:rPr>
        <w:t xml:space="preserve">Этапы реализации </w:t>
      </w:r>
      <w:r w:rsidR="00D65D74">
        <w:rPr>
          <w:b/>
          <w:lang w:val="en-US"/>
        </w:rPr>
        <w:t>мониторинга</w:t>
      </w:r>
      <w:r w:rsidRPr="008A25BC">
        <w:rPr>
          <w:b/>
        </w:rPr>
        <w:t>:</w:t>
      </w:r>
    </w:p>
    <w:p w:rsidR="00AC5CE8" w:rsidRPr="008A25BC" w:rsidRDefault="00AC5CE8" w:rsidP="008A25BC">
      <w:pPr>
        <w:spacing w:before="120"/>
        <w:ind w:firstLine="708"/>
        <w:rPr>
          <w:rFonts w:eastAsia="Times New Roman"/>
          <w:b/>
        </w:rPr>
      </w:pPr>
      <w:r w:rsidRPr="008A25BC">
        <w:rPr>
          <w:rFonts w:eastAsia="Times New Roman"/>
          <w:b/>
        </w:rPr>
        <w:t xml:space="preserve">1. </w:t>
      </w:r>
      <w:r w:rsidR="00421BE1" w:rsidRPr="008A25BC">
        <w:rPr>
          <w:rFonts w:eastAsia="Times New Roman"/>
          <w:b/>
        </w:rPr>
        <w:t xml:space="preserve">   </w:t>
      </w:r>
      <w:r w:rsidRPr="008A25BC">
        <w:rPr>
          <w:rFonts w:eastAsia="Times New Roman"/>
          <w:b/>
        </w:rPr>
        <w:t xml:space="preserve">Аналитическо-проектный </w:t>
      </w:r>
      <w:r w:rsidR="00421BE1" w:rsidRPr="008A25BC">
        <w:rPr>
          <w:rFonts w:eastAsia="Times New Roman"/>
          <w:b/>
        </w:rPr>
        <w:t>(2011</w:t>
      </w:r>
      <w:r w:rsidR="009B7D75" w:rsidRPr="008A25BC">
        <w:rPr>
          <w:rFonts w:eastAsia="Times New Roman"/>
          <w:b/>
        </w:rPr>
        <w:t>-</w:t>
      </w:r>
      <w:r w:rsidR="001B2D25">
        <w:rPr>
          <w:rFonts w:eastAsia="Times New Roman"/>
          <w:b/>
        </w:rPr>
        <w:t xml:space="preserve"> </w:t>
      </w:r>
      <w:r w:rsidR="009B7D75" w:rsidRPr="008A25BC">
        <w:rPr>
          <w:rFonts w:eastAsia="Times New Roman"/>
          <w:b/>
        </w:rPr>
        <w:t>2012 гг</w:t>
      </w:r>
      <w:r w:rsidR="00421BE1" w:rsidRPr="008A25BC">
        <w:rPr>
          <w:rFonts w:eastAsia="Times New Roman"/>
          <w:b/>
        </w:rPr>
        <w:t>)</w:t>
      </w:r>
    </w:p>
    <w:p w:rsidR="00AC5CE8" w:rsidRPr="008A25BC" w:rsidRDefault="00AC5CE8" w:rsidP="00AC5CE8">
      <w:pPr>
        <w:ind w:firstLine="709"/>
        <w:rPr>
          <w:rFonts w:eastAsia="Times New Roman"/>
        </w:rPr>
      </w:pPr>
      <w:r w:rsidRPr="008A25BC">
        <w:rPr>
          <w:rFonts w:eastAsia="Times New Roman"/>
        </w:rPr>
        <w:t>Основные виды деятельности:</w:t>
      </w:r>
    </w:p>
    <w:p w:rsidR="00AC5CE8" w:rsidRPr="008A25BC" w:rsidRDefault="00AC5CE8" w:rsidP="00D966FE">
      <w:pPr>
        <w:numPr>
          <w:ilvl w:val="1"/>
          <w:numId w:val="42"/>
        </w:numPr>
        <w:tabs>
          <w:tab w:val="clear" w:pos="1440"/>
        </w:tabs>
        <w:ind w:left="1080"/>
        <w:rPr>
          <w:rFonts w:eastAsia="Times New Roman"/>
        </w:rPr>
      </w:pPr>
      <w:r w:rsidRPr="008A25BC">
        <w:rPr>
          <w:rFonts w:eastAsia="Times New Roman"/>
        </w:rPr>
        <w:t>определение направлений мониторинговых исследований;</w:t>
      </w:r>
    </w:p>
    <w:p w:rsidR="00AC5CE8" w:rsidRPr="008A25BC" w:rsidRDefault="00AC5CE8" w:rsidP="00D966FE">
      <w:pPr>
        <w:numPr>
          <w:ilvl w:val="1"/>
          <w:numId w:val="42"/>
        </w:numPr>
        <w:tabs>
          <w:tab w:val="clear" w:pos="1440"/>
        </w:tabs>
        <w:ind w:left="1080"/>
        <w:rPr>
          <w:rFonts w:eastAsia="Times New Roman"/>
        </w:rPr>
      </w:pPr>
      <w:r w:rsidRPr="008A25BC">
        <w:rPr>
          <w:rFonts w:eastAsia="Times New Roman"/>
        </w:rPr>
        <w:t>определение критериев, показателей, исполнителей мониторинговых исследований;</w:t>
      </w:r>
    </w:p>
    <w:p w:rsidR="00AC5CE8" w:rsidRPr="008A25BC" w:rsidRDefault="00AC5CE8" w:rsidP="00D966FE">
      <w:pPr>
        <w:numPr>
          <w:ilvl w:val="1"/>
          <w:numId w:val="42"/>
        </w:numPr>
        <w:tabs>
          <w:tab w:val="clear" w:pos="1440"/>
        </w:tabs>
        <w:ind w:left="1080"/>
        <w:rPr>
          <w:rFonts w:eastAsia="Times New Roman"/>
        </w:rPr>
      </w:pPr>
      <w:r w:rsidRPr="008A25BC">
        <w:rPr>
          <w:rFonts w:eastAsia="Times New Roman"/>
        </w:rPr>
        <w:t>осуществление отбора методик и способов получения информации о качестве образования;</w:t>
      </w:r>
    </w:p>
    <w:p w:rsidR="00AC5CE8" w:rsidRPr="008A25BC" w:rsidRDefault="00AC5CE8" w:rsidP="00D966FE">
      <w:pPr>
        <w:numPr>
          <w:ilvl w:val="1"/>
          <w:numId w:val="42"/>
        </w:numPr>
        <w:tabs>
          <w:tab w:val="clear" w:pos="1440"/>
        </w:tabs>
        <w:ind w:left="1080"/>
        <w:rPr>
          <w:rFonts w:eastAsia="Times New Roman"/>
        </w:rPr>
      </w:pPr>
      <w:r w:rsidRPr="008A25BC">
        <w:rPr>
          <w:rFonts w:eastAsia="Times New Roman"/>
        </w:rPr>
        <w:t>разработка и апробация рабочего инструментария для проведения мониторинговых исследований, обработки, хранения, представления информации (методики, тестовые комплексы, анкеты, бланки и т.д.).</w:t>
      </w:r>
    </w:p>
    <w:p w:rsidR="00421BE1" w:rsidRPr="008A25BC" w:rsidRDefault="00421BE1" w:rsidP="00421BE1">
      <w:pPr>
        <w:ind w:left="1080"/>
        <w:rPr>
          <w:rFonts w:eastAsia="Times New Roman"/>
        </w:rPr>
      </w:pPr>
    </w:p>
    <w:p w:rsidR="00421BE1" w:rsidRPr="008A25BC" w:rsidRDefault="00421BE1" w:rsidP="008A25BC">
      <w:pPr>
        <w:ind w:firstLine="720"/>
        <w:rPr>
          <w:rFonts w:eastAsia="Times New Roman"/>
        </w:rPr>
      </w:pPr>
      <w:r w:rsidRPr="008A25BC">
        <w:rPr>
          <w:rFonts w:eastAsia="Times New Roman"/>
        </w:rPr>
        <w:t>Мероприятия:</w:t>
      </w:r>
    </w:p>
    <w:p w:rsidR="00421BE1" w:rsidRPr="008A25BC" w:rsidRDefault="00421BE1" w:rsidP="00D966FE">
      <w:pPr>
        <w:numPr>
          <w:ilvl w:val="0"/>
          <w:numId w:val="41"/>
        </w:numPr>
        <w:tabs>
          <w:tab w:val="clear" w:pos="720"/>
          <w:tab w:val="left" w:pos="960"/>
        </w:tabs>
        <w:ind w:left="960" w:hanging="240"/>
        <w:rPr>
          <w:rFonts w:eastAsia="Times New Roman"/>
        </w:rPr>
      </w:pPr>
      <w:r w:rsidRPr="008A25BC">
        <w:rPr>
          <w:rFonts w:eastAsia="Times New Roman"/>
        </w:rPr>
        <w:t xml:space="preserve">Разработка мониторингов по начальным классам (математике, русскому языку 3-4 кл.), </w:t>
      </w:r>
    </w:p>
    <w:p w:rsidR="00421BE1" w:rsidRPr="008A25BC" w:rsidRDefault="00421BE1" w:rsidP="00D966FE">
      <w:pPr>
        <w:numPr>
          <w:ilvl w:val="0"/>
          <w:numId w:val="41"/>
        </w:numPr>
        <w:tabs>
          <w:tab w:val="clear" w:pos="720"/>
          <w:tab w:val="num" w:pos="960"/>
        </w:tabs>
        <w:ind w:left="960" w:hanging="240"/>
        <w:rPr>
          <w:rFonts w:eastAsia="Times New Roman"/>
        </w:rPr>
      </w:pPr>
      <w:r w:rsidRPr="008A25BC">
        <w:rPr>
          <w:rFonts w:eastAsia="Times New Roman"/>
        </w:rPr>
        <w:t>критериев, показателей;</w:t>
      </w:r>
    </w:p>
    <w:p w:rsidR="00421BE1" w:rsidRPr="008A25BC" w:rsidRDefault="00421BE1" w:rsidP="00D966FE">
      <w:pPr>
        <w:numPr>
          <w:ilvl w:val="0"/>
          <w:numId w:val="41"/>
        </w:numPr>
        <w:tabs>
          <w:tab w:val="clear" w:pos="720"/>
          <w:tab w:val="num" w:pos="960"/>
        </w:tabs>
        <w:ind w:left="960" w:hanging="240"/>
        <w:rPr>
          <w:rFonts w:eastAsia="Times New Roman"/>
        </w:rPr>
      </w:pPr>
      <w:r w:rsidRPr="008A25BC">
        <w:rPr>
          <w:rFonts w:eastAsia="Times New Roman"/>
        </w:rPr>
        <w:t xml:space="preserve">контрольно-измерительных материалов; </w:t>
      </w:r>
    </w:p>
    <w:p w:rsidR="00421BE1" w:rsidRPr="008A25BC" w:rsidRDefault="00421BE1" w:rsidP="00D966FE">
      <w:pPr>
        <w:numPr>
          <w:ilvl w:val="0"/>
          <w:numId w:val="41"/>
        </w:numPr>
        <w:tabs>
          <w:tab w:val="clear" w:pos="720"/>
          <w:tab w:val="num" w:pos="960"/>
        </w:tabs>
        <w:ind w:left="960" w:hanging="240"/>
        <w:rPr>
          <w:rFonts w:eastAsia="Times New Roman"/>
        </w:rPr>
      </w:pPr>
      <w:r w:rsidRPr="008A25BC">
        <w:rPr>
          <w:rFonts w:eastAsia="Times New Roman"/>
        </w:rPr>
        <w:t>схемы анализа для фиксации первичной информации о результатах выполнения работы и перевода первичной информации в оценочную систему;</w:t>
      </w:r>
    </w:p>
    <w:p w:rsidR="00421BE1" w:rsidRPr="008A25BC" w:rsidRDefault="00421BE1" w:rsidP="00D966FE">
      <w:pPr>
        <w:numPr>
          <w:ilvl w:val="2"/>
          <w:numId w:val="42"/>
        </w:numPr>
        <w:tabs>
          <w:tab w:val="clear" w:pos="2160"/>
          <w:tab w:val="left" w:pos="960"/>
        </w:tabs>
        <w:ind w:left="0" w:firstLine="720"/>
        <w:rPr>
          <w:rFonts w:eastAsia="Times New Roman"/>
        </w:rPr>
      </w:pPr>
      <w:r w:rsidRPr="008A25BC">
        <w:rPr>
          <w:rFonts w:eastAsia="Times New Roman"/>
        </w:rPr>
        <w:t xml:space="preserve">Сбор информации по начальным классам (математике, русскому языку 3-4 кл.),   </w:t>
      </w:r>
    </w:p>
    <w:p w:rsidR="00421BE1" w:rsidRPr="008A25BC" w:rsidRDefault="00421BE1" w:rsidP="00D966FE">
      <w:pPr>
        <w:numPr>
          <w:ilvl w:val="2"/>
          <w:numId w:val="42"/>
        </w:numPr>
        <w:tabs>
          <w:tab w:val="clear" w:pos="2160"/>
          <w:tab w:val="left" w:pos="960"/>
        </w:tabs>
        <w:ind w:left="0" w:firstLine="720"/>
        <w:rPr>
          <w:rFonts w:eastAsia="Times New Roman"/>
        </w:rPr>
      </w:pPr>
      <w:r w:rsidRPr="008A25BC">
        <w:rPr>
          <w:rFonts w:eastAsia="Times New Roman"/>
        </w:rPr>
        <w:t>Анализ информации.</w:t>
      </w:r>
    </w:p>
    <w:p w:rsidR="00421BE1" w:rsidRPr="008A25BC" w:rsidRDefault="00421BE1" w:rsidP="00D65D74">
      <w:pPr>
        <w:rPr>
          <w:rFonts w:eastAsia="Times New Roman"/>
          <w:b/>
          <w:bCs/>
        </w:rPr>
      </w:pPr>
      <w:r w:rsidRPr="008A25BC">
        <w:t xml:space="preserve">            3.</w:t>
      </w:r>
      <w:r w:rsidRPr="008A25BC">
        <w:rPr>
          <w:rFonts w:eastAsia="Times New Roman"/>
        </w:rPr>
        <w:t>Выводы и рекомендации, составление аналитического отчета.</w:t>
      </w:r>
      <w:r w:rsidRPr="008A25BC">
        <w:rPr>
          <w:rFonts w:eastAsia="Times New Roman"/>
          <w:b/>
          <w:bCs/>
        </w:rPr>
        <w:t xml:space="preserve"> </w:t>
      </w:r>
    </w:p>
    <w:p w:rsidR="00421BE1" w:rsidRPr="008A25BC" w:rsidRDefault="00421BE1" w:rsidP="008A25BC">
      <w:pPr>
        <w:spacing w:before="120"/>
        <w:ind w:firstLine="708"/>
        <w:rPr>
          <w:rFonts w:eastAsia="Times New Roman"/>
          <w:b/>
        </w:rPr>
      </w:pPr>
      <w:r w:rsidRPr="008A25BC">
        <w:rPr>
          <w:rFonts w:eastAsia="Times New Roman"/>
          <w:b/>
          <w:bCs/>
        </w:rPr>
        <w:t xml:space="preserve">   2. </w:t>
      </w:r>
      <w:r w:rsidR="009B7D75" w:rsidRPr="008A25BC">
        <w:rPr>
          <w:rFonts w:eastAsia="Times New Roman"/>
          <w:b/>
          <w:bCs/>
        </w:rPr>
        <w:t>Основной (2012-2014</w:t>
      </w:r>
      <w:r w:rsidRPr="008A25BC">
        <w:rPr>
          <w:rFonts w:eastAsia="Times New Roman"/>
          <w:b/>
          <w:bCs/>
        </w:rPr>
        <w:t xml:space="preserve"> гг.)</w:t>
      </w:r>
    </w:p>
    <w:p w:rsidR="00421BE1" w:rsidRPr="008A25BC" w:rsidRDefault="00421BE1" w:rsidP="00421BE1">
      <w:pPr>
        <w:ind w:firstLine="709"/>
        <w:rPr>
          <w:rFonts w:eastAsia="Times New Roman"/>
        </w:rPr>
      </w:pPr>
      <w:r w:rsidRPr="008A25BC">
        <w:rPr>
          <w:rFonts w:eastAsia="Times New Roman"/>
        </w:rPr>
        <w:t>Основные виды деятельности:</w:t>
      </w:r>
    </w:p>
    <w:p w:rsidR="00421BE1" w:rsidRPr="008A25BC" w:rsidRDefault="00421BE1" w:rsidP="00D966FE">
      <w:pPr>
        <w:numPr>
          <w:ilvl w:val="1"/>
          <w:numId w:val="42"/>
        </w:numPr>
        <w:tabs>
          <w:tab w:val="clear" w:pos="1440"/>
        </w:tabs>
        <w:ind w:left="1080"/>
        <w:rPr>
          <w:rFonts w:eastAsia="Times New Roman"/>
        </w:rPr>
      </w:pPr>
      <w:r w:rsidRPr="008A25BC">
        <w:rPr>
          <w:rFonts w:eastAsia="Times New Roman"/>
        </w:rPr>
        <w:t>Корректировка содержательной, организационной и управленческой сторон мониторинга в процессе реализации ООП НОО.</w:t>
      </w:r>
    </w:p>
    <w:p w:rsidR="00421BE1" w:rsidRPr="008A25BC" w:rsidRDefault="00421BE1" w:rsidP="00D966FE">
      <w:pPr>
        <w:numPr>
          <w:ilvl w:val="1"/>
          <w:numId w:val="42"/>
        </w:numPr>
        <w:tabs>
          <w:tab w:val="clear" w:pos="1440"/>
        </w:tabs>
        <w:ind w:left="1080"/>
        <w:rPr>
          <w:rFonts w:eastAsia="Times New Roman"/>
        </w:rPr>
      </w:pPr>
      <w:r w:rsidRPr="008A25BC">
        <w:rPr>
          <w:rFonts w:eastAsia="Times New Roman"/>
        </w:rPr>
        <w:t>Определение эффективности применяемых методик для оценки качества образования.</w:t>
      </w:r>
    </w:p>
    <w:p w:rsidR="00421BE1" w:rsidRPr="008A25BC" w:rsidRDefault="00421BE1" w:rsidP="00D966FE">
      <w:pPr>
        <w:numPr>
          <w:ilvl w:val="1"/>
          <w:numId w:val="42"/>
        </w:numPr>
        <w:tabs>
          <w:tab w:val="clear" w:pos="1440"/>
        </w:tabs>
        <w:ind w:left="1080"/>
        <w:rPr>
          <w:rFonts w:eastAsia="Times New Roman"/>
        </w:rPr>
      </w:pPr>
      <w:r w:rsidRPr="008A25BC">
        <w:rPr>
          <w:rFonts w:eastAsia="Times New Roman"/>
        </w:rPr>
        <w:t>Оценка эффективности осуществления программы.</w:t>
      </w:r>
    </w:p>
    <w:p w:rsidR="00421BE1" w:rsidRPr="008A25BC" w:rsidRDefault="00421BE1" w:rsidP="008A25BC">
      <w:pPr>
        <w:spacing w:before="120"/>
        <w:ind w:firstLine="708"/>
        <w:rPr>
          <w:rFonts w:eastAsia="Times New Roman"/>
          <w:b/>
        </w:rPr>
      </w:pPr>
      <w:r w:rsidRPr="008A25BC">
        <w:rPr>
          <w:rFonts w:eastAsia="Times New Roman"/>
          <w:b/>
          <w:lang w:val="en-US"/>
        </w:rPr>
        <w:t>3</w:t>
      </w:r>
      <w:r w:rsidR="009B7D75" w:rsidRPr="008A25BC">
        <w:rPr>
          <w:rFonts w:eastAsia="Times New Roman"/>
          <w:b/>
        </w:rPr>
        <w:t>. Обобщающий (2014</w:t>
      </w:r>
      <w:r w:rsidRPr="008A25BC">
        <w:rPr>
          <w:rFonts w:eastAsia="Times New Roman"/>
          <w:b/>
        </w:rPr>
        <w:t>-201</w:t>
      </w:r>
      <w:r w:rsidR="009B7D75" w:rsidRPr="008A25BC">
        <w:rPr>
          <w:rFonts w:eastAsia="Times New Roman"/>
          <w:b/>
        </w:rPr>
        <w:t>5</w:t>
      </w:r>
      <w:r w:rsidRPr="008A25BC">
        <w:rPr>
          <w:rFonts w:eastAsia="Times New Roman"/>
          <w:b/>
        </w:rPr>
        <w:t xml:space="preserve"> гг.)</w:t>
      </w:r>
    </w:p>
    <w:p w:rsidR="008A25BC" w:rsidRPr="008A25BC" w:rsidRDefault="008A25BC" w:rsidP="008A25BC">
      <w:pPr>
        <w:ind w:firstLine="709"/>
        <w:rPr>
          <w:rFonts w:eastAsia="Times New Roman"/>
        </w:rPr>
      </w:pPr>
      <w:r w:rsidRPr="008A25BC">
        <w:rPr>
          <w:rFonts w:eastAsia="Times New Roman"/>
        </w:rPr>
        <w:t>Основные виды деятельности:</w:t>
      </w:r>
    </w:p>
    <w:p w:rsidR="00421BE1" w:rsidRPr="008A25BC" w:rsidRDefault="00421BE1" w:rsidP="00421BE1">
      <w:pPr>
        <w:ind w:firstLine="709"/>
        <w:rPr>
          <w:rFonts w:eastAsia="Times New Roman"/>
        </w:rPr>
      </w:pPr>
      <w:r w:rsidRPr="008A25BC">
        <w:rPr>
          <w:rFonts w:eastAsia="Times New Roman"/>
        </w:rPr>
        <w:t>Обобщение результатов работы, соотношение с поставленными целями и задачами.</w:t>
      </w:r>
    </w:p>
    <w:p w:rsidR="008A25BC" w:rsidRPr="008A25BC" w:rsidRDefault="008A25BC" w:rsidP="00421BE1">
      <w:pPr>
        <w:pStyle w:val="a5"/>
        <w:spacing w:before="0" w:beforeAutospacing="0" w:after="0" w:afterAutospacing="0" w:line="276" w:lineRule="auto"/>
      </w:pPr>
      <w:r w:rsidRPr="008A25BC">
        <w:t xml:space="preserve">             </w:t>
      </w:r>
      <w:r w:rsidR="00421BE1" w:rsidRPr="008A25BC">
        <w:t>Создание информационного банка по теме «</w:t>
      </w:r>
      <w:r w:rsidR="009B7D75" w:rsidRPr="008A25BC">
        <w:t xml:space="preserve"> Соответствие универсальных</w:t>
      </w:r>
      <w:r w:rsidR="00421BE1" w:rsidRPr="008A25BC">
        <w:t xml:space="preserve"> учебных </w:t>
      </w:r>
      <w:r w:rsidRPr="008A25BC">
        <w:t xml:space="preserve">     </w:t>
      </w:r>
    </w:p>
    <w:p w:rsidR="008A25BC" w:rsidRPr="008A25BC" w:rsidRDefault="008A25BC" w:rsidP="00421BE1">
      <w:pPr>
        <w:pStyle w:val="a5"/>
        <w:spacing w:before="0" w:beforeAutospacing="0" w:after="0" w:afterAutospacing="0" w:line="276" w:lineRule="auto"/>
        <w:rPr>
          <w:lang w:val="en-US"/>
        </w:rPr>
      </w:pPr>
      <w:r w:rsidRPr="008A25BC">
        <w:t xml:space="preserve">             </w:t>
      </w:r>
      <w:r w:rsidR="00421BE1" w:rsidRPr="008A25BC">
        <w:t xml:space="preserve">достижений учащихся в предметных областях </w:t>
      </w:r>
      <w:r w:rsidR="009B7D75" w:rsidRPr="008A25BC">
        <w:t xml:space="preserve">федеральным </w:t>
      </w:r>
      <w:r w:rsidR="00421BE1" w:rsidRPr="008A25BC">
        <w:t xml:space="preserve">государственным </w:t>
      </w:r>
    </w:p>
    <w:p w:rsidR="00D86E80" w:rsidRPr="008A25BC" w:rsidRDefault="008A25BC" w:rsidP="00421BE1">
      <w:pPr>
        <w:pStyle w:val="a5"/>
        <w:spacing w:before="0" w:beforeAutospacing="0" w:after="0" w:afterAutospacing="0" w:line="276" w:lineRule="auto"/>
      </w:pPr>
      <w:r w:rsidRPr="008A25BC">
        <w:t xml:space="preserve">             </w:t>
      </w:r>
      <w:r w:rsidR="009B7D75" w:rsidRPr="008A25BC">
        <w:t xml:space="preserve">образовательным </w:t>
      </w:r>
      <w:r w:rsidR="00421BE1" w:rsidRPr="008A25BC">
        <w:t>стандартам (начальн</w:t>
      </w:r>
      <w:r w:rsidR="009B7D75" w:rsidRPr="008A25BC">
        <w:t>ое общее</w:t>
      </w:r>
      <w:r w:rsidR="00421BE1" w:rsidRPr="008A25BC">
        <w:t xml:space="preserve"> образование</w:t>
      </w:r>
      <w:r w:rsidR="009B7D75" w:rsidRPr="008A25BC">
        <w:t>)»</w:t>
      </w:r>
    </w:p>
    <w:p w:rsidR="00421BE1" w:rsidRPr="00385D44" w:rsidRDefault="00421BE1" w:rsidP="00421BE1">
      <w:pPr>
        <w:pStyle w:val="a5"/>
        <w:spacing w:before="0" w:beforeAutospacing="0" w:after="0" w:afterAutospacing="0" w:line="276" w:lineRule="auto"/>
      </w:pPr>
    </w:p>
    <w:sectPr w:rsidR="00421BE1" w:rsidRPr="00385D44" w:rsidSect="00DF0F18">
      <w:footerReference w:type="default" r:id="rId10"/>
      <w:pgSz w:w="11906" w:h="16838"/>
      <w:pgMar w:top="1134" w:right="746"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A56" w:rsidRDefault="00136A56">
      <w:r>
        <w:separator/>
      </w:r>
    </w:p>
  </w:endnote>
  <w:endnote w:type="continuationSeparator" w:id="1">
    <w:p w:rsidR="00136A56" w:rsidRDefault="00136A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B2" w:rsidRDefault="001104B2">
    <w:pPr>
      <w:pStyle w:val="af6"/>
      <w:jc w:val="right"/>
    </w:pPr>
    <w:fldSimple w:instr=" PAGE   \* MERGEFORMAT ">
      <w:r w:rsidR="003779A9">
        <w:rPr>
          <w:noProof/>
        </w:rPr>
        <w:t>1</w:t>
      </w:r>
    </w:fldSimple>
  </w:p>
  <w:p w:rsidR="001104B2" w:rsidRDefault="001104B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A56" w:rsidRDefault="00136A56">
      <w:r>
        <w:separator/>
      </w:r>
    </w:p>
  </w:footnote>
  <w:footnote w:type="continuationSeparator" w:id="1">
    <w:p w:rsidR="00136A56" w:rsidRDefault="00136A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singleLevel"/>
    <w:tmpl w:val="00000023"/>
    <w:name w:val="WW8Num30"/>
    <w:lvl w:ilvl="0">
      <w:start w:val="1"/>
      <w:numFmt w:val="bullet"/>
      <w:lvlText w:val=""/>
      <w:lvlJc w:val="left"/>
      <w:pPr>
        <w:tabs>
          <w:tab w:val="num" w:pos="0"/>
        </w:tabs>
        <w:ind w:left="720" w:hanging="360"/>
      </w:pPr>
      <w:rPr>
        <w:rFonts w:ascii="Symbol" w:hAnsi="Symbol"/>
      </w:rPr>
    </w:lvl>
  </w:abstractNum>
  <w:abstractNum w:abstractNumId="1">
    <w:nsid w:val="0000002D"/>
    <w:multiLevelType w:val="singleLevel"/>
    <w:tmpl w:val="0000002D"/>
    <w:name w:val="WW8Num47"/>
    <w:lvl w:ilvl="0">
      <w:start w:val="1"/>
      <w:numFmt w:val="bullet"/>
      <w:lvlText w:val=""/>
      <w:lvlJc w:val="left"/>
      <w:pPr>
        <w:tabs>
          <w:tab w:val="num" w:pos="0"/>
        </w:tabs>
        <w:ind w:left="720" w:hanging="360"/>
      </w:pPr>
      <w:rPr>
        <w:rFonts w:ascii="Symbol" w:hAnsi="Symbol"/>
      </w:rPr>
    </w:lvl>
  </w:abstractNum>
  <w:abstractNum w:abstractNumId="2">
    <w:nsid w:val="0000003D"/>
    <w:multiLevelType w:val="singleLevel"/>
    <w:tmpl w:val="0000003D"/>
    <w:name w:val="WW8Num64"/>
    <w:lvl w:ilvl="0">
      <w:start w:val="1"/>
      <w:numFmt w:val="bullet"/>
      <w:lvlText w:val=""/>
      <w:lvlJc w:val="left"/>
      <w:pPr>
        <w:tabs>
          <w:tab w:val="num" w:pos="0"/>
        </w:tabs>
        <w:ind w:left="720" w:hanging="360"/>
      </w:pPr>
      <w:rPr>
        <w:rFonts w:ascii="Symbol" w:hAnsi="Symbol"/>
      </w:rPr>
    </w:lvl>
  </w:abstractNum>
  <w:abstractNum w:abstractNumId="3">
    <w:nsid w:val="00000053"/>
    <w:multiLevelType w:val="singleLevel"/>
    <w:tmpl w:val="00000053"/>
    <w:name w:val="WW8Num75"/>
    <w:lvl w:ilvl="0">
      <w:start w:val="1"/>
      <w:numFmt w:val="decimal"/>
      <w:lvlText w:val="%1."/>
      <w:lvlJc w:val="left"/>
      <w:pPr>
        <w:tabs>
          <w:tab w:val="num" w:pos="0"/>
        </w:tabs>
        <w:ind w:left="720" w:hanging="360"/>
      </w:pPr>
      <w:rPr>
        <w:rFonts w:eastAsia="Calibri"/>
      </w:rPr>
    </w:lvl>
  </w:abstractNum>
  <w:abstractNum w:abstractNumId="4">
    <w:nsid w:val="00000061"/>
    <w:multiLevelType w:val="singleLevel"/>
    <w:tmpl w:val="00000061"/>
    <w:name w:val="WW8Num83"/>
    <w:lvl w:ilvl="0">
      <w:start w:val="1"/>
      <w:numFmt w:val="decimal"/>
      <w:lvlText w:val="%1)"/>
      <w:lvlJc w:val="left"/>
      <w:pPr>
        <w:tabs>
          <w:tab w:val="num" w:pos="0"/>
        </w:tabs>
        <w:ind w:left="720" w:hanging="360"/>
      </w:pPr>
      <w:rPr>
        <w:b/>
      </w:rPr>
    </w:lvl>
  </w:abstractNum>
  <w:abstractNum w:abstractNumId="5">
    <w:nsid w:val="00000083"/>
    <w:multiLevelType w:val="singleLevel"/>
    <w:tmpl w:val="00000083"/>
    <w:name w:val="WW8Num138"/>
    <w:lvl w:ilvl="0">
      <w:start w:val="1"/>
      <w:numFmt w:val="bullet"/>
      <w:lvlText w:val=""/>
      <w:lvlJc w:val="left"/>
      <w:pPr>
        <w:tabs>
          <w:tab w:val="num" w:pos="0"/>
        </w:tabs>
        <w:ind w:left="720" w:hanging="360"/>
      </w:pPr>
      <w:rPr>
        <w:rFonts w:ascii="Symbol" w:hAnsi="Symbol"/>
      </w:rPr>
    </w:lvl>
  </w:abstractNum>
  <w:abstractNum w:abstractNumId="6">
    <w:nsid w:val="00000085"/>
    <w:multiLevelType w:val="singleLevel"/>
    <w:tmpl w:val="00000085"/>
    <w:name w:val="WW8Num140"/>
    <w:lvl w:ilvl="0">
      <w:start w:val="1"/>
      <w:numFmt w:val="bullet"/>
      <w:lvlText w:val=""/>
      <w:lvlJc w:val="left"/>
      <w:pPr>
        <w:tabs>
          <w:tab w:val="num" w:pos="0"/>
        </w:tabs>
        <w:ind w:left="720" w:hanging="360"/>
      </w:pPr>
      <w:rPr>
        <w:rFonts w:ascii="Symbol" w:hAnsi="Symbol"/>
      </w:rPr>
    </w:lvl>
  </w:abstractNum>
  <w:abstractNum w:abstractNumId="7">
    <w:nsid w:val="00000096"/>
    <w:multiLevelType w:val="singleLevel"/>
    <w:tmpl w:val="00000096"/>
    <w:name w:val="WW8Num158"/>
    <w:lvl w:ilvl="0">
      <w:start w:val="1"/>
      <w:numFmt w:val="bullet"/>
      <w:lvlText w:val=""/>
      <w:lvlJc w:val="left"/>
      <w:pPr>
        <w:tabs>
          <w:tab w:val="num" w:pos="0"/>
        </w:tabs>
        <w:ind w:left="720" w:hanging="360"/>
      </w:pPr>
      <w:rPr>
        <w:rFonts w:ascii="Symbol" w:hAnsi="Symbol"/>
      </w:rPr>
    </w:lvl>
  </w:abstractNum>
  <w:abstractNum w:abstractNumId="8">
    <w:nsid w:val="016E75F3"/>
    <w:multiLevelType w:val="hybridMultilevel"/>
    <w:tmpl w:val="61A0A570"/>
    <w:name w:val="WW8Num1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01704414"/>
    <w:multiLevelType w:val="hybridMultilevel"/>
    <w:tmpl w:val="ED2AE34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3853FC0"/>
    <w:multiLevelType w:val="hybridMultilevel"/>
    <w:tmpl w:val="C5A61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AA2933"/>
    <w:multiLevelType w:val="hybridMultilevel"/>
    <w:tmpl w:val="A9EC6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FF1E61"/>
    <w:multiLevelType w:val="hybridMultilevel"/>
    <w:tmpl w:val="2F2AB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203210"/>
    <w:multiLevelType w:val="hybridMultilevel"/>
    <w:tmpl w:val="8F2C14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71D56D1"/>
    <w:multiLevelType w:val="hybridMultilevel"/>
    <w:tmpl w:val="CBA2A8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93544C8"/>
    <w:multiLevelType w:val="hybridMultilevel"/>
    <w:tmpl w:val="BC6ACD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1A1C2A"/>
    <w:multiLevelType w:val="hybridMultilevel"/>
    <w:tmpl w:val="58C61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05D5015"/>
    <w:multiLevelType w:val="hybridMultilevel"/>
    <w:tmpl w:val="AC84B76C"/>
    <w:lvl w:ilvl="0" w:tplc="2922504A">
      <w:start w:val="3"/>
      <w:numFmt w:val="bullet"/>
      <w:lvlText w:val=""/>
      <w:lvlJc w:val="left"/>
      <w:pPr>
        <w:ind w:left="525" w:hanging="360"/>
      </w:pPr>
      <w:rPr>
        <w:rFonts w:ascii="Symbol" w:eastAsia="Times New Roman" w:hAnsi="Symbol" w:cs="Times New Roman" w:hint="default"/>
        <w:b w:val="0"/>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18">
    <w:nsid w:val="22A1232C"/>
    <w:multiLevelType w:val="hybridMultilevel"/>
    <w:tmpl w:val="4434DB34"/>
    <w:lvl w:ilvl="0" w:tplc="22A20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AE7BAF"/>
    <w:multiLevelType w:val="hybridMultilevel"/>
    <w:tmpl w:val="60D07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31451A"/>
    <w:multiLevelType w:val="hybridMultilevel"/>
    <w:tmpl w:val="75B89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29570E"/>
    <w:multiLevelType w:val="hybridMultilevel"/>
    <w:tmpl w:val="71FA01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A046FC"/>
    <w:multiLevelType w:val="hybridMultilevel"/>
    <w:tmpl w:val="FDF0792A"/>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D1315D"/>
    <w:multiLevelType w:val="hybridMultilevel"/>
    <w:tmpl w:val="08AAD1C4"/>
    <w:lvl w:ilvl="0" w:tplc="BC70905C">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375E5EE5"/>
    <w:multiLevelType w:val="hybridMultilevel"/>
    <w:tmpl w:val="A4388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6D0C4E"/>
    <w:multiLevelType w:val="hybridMultilevel"/>
    <w:tmpl w:val="5C209D06"/>
    <w:lvl w:ilvl="0" w:tplc="9DF08A84">
      <w:start w:val="1"/>
      <w:numFmt w:val="bullet"/>
      <w:lvlText w:val=""/>
      <w:lvlJc w:val="left"/>
      <w:pPr>
        <w:tabs>
          <w:tab w:val="num" w:pos="644"/>
        </w:tabs>
        <w:ind w:left="644" w:hanging="360"/>
      </w:pPr>
      <w:rPr>
        <w:rFonts w:ascii="Wingdings" w:hAnsi="Wingdings" w:hint="default"/>
      </w:rPr>
    </w:lvl>
    <w:lvl w:ilvl="1" w:tplc="68A88348" w:tentative="1">
      <w:start w:val="1"/>
      <w:numFmt w:val="bullet"/>
      <w:lvlText w:val=""/>
      <w:lvlJc w:val="left"/>
      <w:pPr>
        <w:tabs>
          <w:tab w:val="num" w:pos="1364"/>
        </w:tabs>
        <w:ind w:left="1364" w:hanging="360"/>
      </w:pPr>
      <w:rPr>
        <w:rFonts w:ascii="Wingdings" w:hAnsi="Wingdings" w:hint="default"/>
      </w:rPr>
    </w:lvl>
    <w:lvl w:ilvl="2" w:tplc="F3BAA994" w:tentative="1">
      <w:start w:val="1"/>
      <w:numFmt w:val="bullet"/>
      <w:lvlText w:val=""/>
      <w:lvlJc w:val="left"/>
      <w:pPr>
        <w:tabs>
          <w:tab w:val="num" w:pos="2084"/>
        </w:tabs>
        <w:ind w:left="2084" w:hanging="360"/>
      </w:pPr>
      <w:rPr>
        <w:rFonts w:ascii="Wingdings" w:hAnsi="Wingdings" w:hint="default"/>
      </w:rPr>
    </w:lvl>
    <w:lvl w:ilvl="3" w:tplc="15C0DB10" w:tentative="1">
      <w:start w:val="1"/>
      <w:numFmt w:val="bullet"/>
      <w:lvlText w:val=""/>
      <w:lvlJc w:val="left"/>
      <w:pPr>
        <w:tabs>
          <w:tab w:val="num" w:pos="2804"/>
        </w:tabs>
        <w:ind w:left="2804" w:hanging="360"/>
      </w:pPr>
      <w:rPr>
        <w:rFonts w:ascii="Wingdings" w:hAnsi="Wingdings" w:hint="default"/>
      </w:rPr>
    </w:lvl>
    <w:lvl w:ilvl="4" w:tplc="86780C00" w:tentative="1">
      <w:start w:val="1"/>
      <w:numFmt w:val="bullet"/>
      <w:lvlText w:val=""/>
      <w:lvlJc w:val="left"/>
      <w:pPr>
        <w:tabs>
          <w:tab w:val="num" w:pos="3524"/>
        </w:tabs>
        <w:ind w:left="3524" w:hanging="360"/>
      </w:pPr>
      <w:rPr>
        <w:rFonts w:ascii="Wingdings" w:hAnsi="Wingdings" w:hint="default"/>
      </w:rPr>
    </w:lvl>
    <w:lvl w:ilvl="5" w:tplc="D93C86F4" w:tentative="1">
      <w:start w:val="1"/>
      <w:numFmt w:val="bullet"/>
      <w:lvlText w:val=""/>
      <w:lvlJc w:val="left"/>
      <w:pPr>
        <w:tabs>
          <w:tab w:val="num" w:pos="4244"/>
        </w:tabs>
        <w:ind w:left="4244" w:hanging="360"/>
      </w:pPr>
      <w:rPr>
        <w:rFonts w:ascii="Wingdings" w:hAnsi="Wingdings" w:hint="default"/>
      </w:rPr>
    </w:lvl>
    <w:lvl w:ilvl="6" w:tplc="BEC075FC" w:tentative="1">
      <w:start w:val="1"/>
      <w:numFmt w:val="bullet"/>
      <w:lvlText w:val=""/>
      <w:lvlJc w:val="left"/>
      <w:pPr>
        <w:tabs>
          <w:tab w:val="num" w:pos="4964"/>
        </w:tabs>
        <w:ind w:left="4964" w:hanging="360"/>
      </w:pPr>
      <w:rPr>
        <w:rFonts w:ascii="Wingdings" w:hAnsi="Wingdings" w:hint="default"/>
      </w:rPr>
    </w:lvl>
    <w:lvl w:ilvl="7" w:tplc="AC42F23E" w:tentative="1">
      <w:start w:val="1"/>
      <w:numFmt w:val="bullet"/>
      <w:lvlText w:val=""/>
      <w:lvlJc w:val="left"/>
      <w:pPr>
        <w:tabs>
          <w:tab w:val="num" w:pos="5684"/>
        </w:tabs>
        <w:ind w:left="5684" w:hanging="360"/>
      </w:pPr>
      <w:rPr>
        <w:rFonts w:ascii="Wingdings" w:hAnsi="Wingdings" w:hint="default"/>
      </w:rPr>
    </w:lvl>
    <w:lvl w:ilvl="8" w:tplc="C82841AA" w:tentative="1">
      <w:start w:val="1"/>
      <w:numFmt w:val="bullet"/>
      <w:lvlText w:val=""/>
      <w:lvlJc w:val="left"/>
      <w:pPr>
        <w:tabs>
          <w:tab w:val="num" w:pos="6404"/>
        </w:tabs>
        <w:ind w:left="6404" w:hanging="360"/>
      </w:pPr>
      <w:rPr>
        <w:rFonts w:ascii="Wingdings" w:hAnsi="Wingdings" w:hint="default"/>
      </w:rPr>
    </w:lvl>
  </w:abstractNum>
  <w:abstractNum w:abstractNumId="26">
    <w:nsid w:val="3926377D"/>
    <w:multiLevelType w:val="hybridMultilevel"/>
    <w:tmpl w:val="F8E04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01115A"/>
    <w:multiLevelType w:val="hybridMultilevel"/>
    <w:tmpl w:val="D93421B2"/>
    <w:lvl w:ilvl="0" w:tplc="D6F8A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D2041C2"/>
    <w:multiLevelType w:val="hybridMultilevel"/>
    <w:tmpl w:val="BFA0FB4A"/>
    <w:lvl w:ilvl="0" w:tplc="04190005">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3D9B31F1"/>
    <w:multiLevelType w:val="hybridMultilevel"/>
    <w:tmpl w:val="88B8A51E"/>
    <w:lvl w:ilvl="0" w:tplc="04190001">
      <w:start w:val="1"/>
      <w:numFmt w:val="bullet"/>
      <w:lvlText w:val=""/>
      <w:lvlJc w:val="left"/>
      <w:pPr>
        <w:ind w:left="720" w:hanging="360"/>
      </w:pPr>
      <w:rPr>
        <w:rFonts w:ascii="Symbol" w:hAnsi="Symbol" w:hint="default"/>
      </w:rPr>
    </w:lvl>
    <w:lvl w:ilvl="1" w:tplc="87A8D758">
      <w:start w:val="1"/>
      <w:numFmt w:val="bullet"/>
      <w:lvlText w:val=""/>
      <w:lvlJc w:val="left"/>
      <w:pPr>
        <w:tabs>
          <w:tab w:val="num" w:pos="1440"/>
        </w:tabs>
        <w:ind w:left="1440" w:hanging="360"/>
      </w:pPr>
      <w:rPr>
        <w:rFonts w:ascii="Symbol" w:hAnsi="Symbol" w:hint="default"/>
        <w:color w:val="auto"/>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516167"/>
    <w:multiLevelType w:val="hybridMultilevel"/>
    <w:tmpl w:val="E7D6AE10"/>
    <w:lvl w:ilvl="0" w:tplc="BC70905C">
      <w:start w:val="1"/>
      <w:numFmt w:val="bullet"/>
      <w:lvlText w:val=""/>
      <w:lvlJc w:val="left"/>
      <w:pPr>
        <w:tabs>
          <w:tab w:val="num" w:pos="927"/>
        </w:tabs>
        <w:ind w:left="927" w:hanging="360"/>
      </w:pPr>
      <w:rPr>
        <w:rFonts w:ascii="Symbol" w:hAnsi="Symbol" w:hint="default"/>
        <w:color w:val="auto"/>
      </w:rPr>
    </w:lvl>
    <w:lvl w:ilvl="1" w:tplc="04190001">
      <w:start w:val="1"/>
      <w:numFmt w:val="bullet"/>
      <w:lvlText w:val=""/>
      <w:lvlJc w:val="left"/>
      <w:pPr>
        <w:tabs>
          <w:tab w:val="num" w:pos="1080"/>
        </w:tabs>
        <w:ind w:left="1080" w:hanging="360"/>
      </w:pPr>
      <w:rPr>
        <w:rFonts w:ascii="Symbol" w:hAnsi="Symbol" w:hint="default"/>
        <w:color w:val="auto"/>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404566DF"/>
    <w:multiLevelType w:val="hybridMultilevel"/>
    <w:tmpl w:val="A50072D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443083B"/>
    <w:multiLevelType w:val="hybridMultilevel"/>
    <w:tmpl w:val="6BB20466"/>
    <w:lvl w:ilvl="0" w:tplc="55D64820">
      <w:start w:val="6"/>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467E04A5"/>
    <w:multiLevelType w:val="hybridMultilevel"/>
    <w:tmpl w:val="AB961914"/>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BF709AC"/>
    <w:multiLevelType w:val="hybridMultilevel"/>
    <w:tmpl w:val="7AFA4BCE"/>
    <w:lvl w:ilvl="0" w:tplc="90BCF95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5">
    <w:nsid w:val="4E6953EE"/>
    <w:multiLevelType w:val="hybridMultilevel"/>
    <w:tmpl w:val="005AC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980AEF"/>
    <w:multiLevelType w:val="multilevel"/>
    <w:tmpl w:val="B8C4E94A"/>
    <w:lvl w:ilvl="0">
      <w:start w:val="1"/>
      <w:numFmt w:val="upperRoman"/>
      <w:lvlText w:val="%1."/>
      <w:lvlJc w:val="left"/>
      <w:pPr>
        <w:ind w:left="862" w:hanging="72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7">
    <w:nsid w:val="56D330E9"/>
    <w:multiLevelType w:val="hybridMultilevel"/>
    <w:tmpl w:val="09160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B53C0A"/>
    <w:multiLevelType w:val="hybridMultilevel"/>
    <w:tmpl w:val="F83CB3A8"/>
    <w:lvl w:ilvl="0" w:tplc="55D64820">
      <w:start w:val="6"/>
      <w:numFmt w:val="upperRoman"/>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EB2ADC"/>
    <w:multiLevelType w:val="hybridMultilevel"/>
    <w:tmpl w:val="86747CC2"/>
    <w:lvl w:ilvl="0" w:tplc="5C580EAE">
      <w:start w:val="3"/>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BD49F1"/>
    <w:multiLevelType w:val="hybridMultilevel"/>
    <w:tmpl w:val="BAF2734C"/>
    <w:lvl w:ilvl="0" w:tplc="AEDA864C">
      <w:start w:val="1"/>
      <w:numFmt w:val="bullet"/>
      <w:lvlText w:val="•"/>
      <w:lvlJc w:val="left"/>
      <w:pPr>
        <w:tabs>
          <w:tab w:val="num" w:pos="502"/>
        </w:tabs>
        <w:ind w:left="502" w:hanging="360"/>
      </w:pPr>
      <w:rPr>
        <w:rFonts w:ascii="Times New Roman" w:hAnsi="Times New Roman" w:hint="default"/>
      </w:rPr>
    </w:lvl>
    <w:lvl w:ilvl="1" w:tplc="74A4205C" w:tentative="1">
      <w:start w:val="1"/>
      <w:numFmt w:val="bullet"/>
      <w:lvlText w:val="•"/>
      <w:lvlJc w:val="left"/>
      <w:pPr>
        <w:tabs>
          <w:tab w:val="num" w:pos="1440"/>
        </w:tabs>
        <w:ind w:left="1440" w:hanging="360"/>
      </w:pPr>
      <w:rPr>
        <w:rFonts w:ascii="Times New Roman" w:hAnsi="Times New Roman" w:hint="default"/>
      </w:rPr>
    </w:lvl>
    <w:lvl w:ilvl="2" w:tplc="E4761B32" w:tentative="1">
      <w:start w:val="1"/>
      <w:numFmt w:val="bullet"/>
      <w:lvlText w:val="•"/>
      <w:lvlJc w:val="left"/>
      <w:pPr>
        <w:tabs>
          <w:tab w:val="num" w:pos="2160"/>
        </w:tabs>
        <w:ind w:left="2160" w:hanging="360"/>
      </w:pPr>
      <w:rPr>
        <w:rFonts w:ascii="Times New Roman" w:hAnsi="Times New Roman" w:hint="default"/>
      </w:rPr>
    </w:lvl>
    <w:lvl w:ilvl="3" w:tplc="B0F2C1F4" w:tentative="1">
      <w:start w:val="1"/>
      <w:numFmt w:val="bullet"/>
      <w:lvlText w:val="•"/>
      <w:lvlJc w:val="left"/>
      <w:pPr>
        <w:tabs>
          <w:tab w:val="num" w:pos="2880"/>
        </w:tabs>
        <w:ind w:left="2880" w:hanging="360"/>
      </w:pPr>
      <w:rPr>
        <w:rFonts w:ascii="Times New Roman" w:hAnsi="Times New Roman" w:hint="default"/>
      </w:rPr>
    </w:lvl>
    <w:lvl w:ilvl="4" w:tplc="693A2D4C" w:tentative="1">
      <w:start w:val="1"/>
      <w:numFmt w:val="bullet"/>
      <w:lvlText w:val="•"/>
      <w:lvlJc w:val="left"/>
      <w:pPr>
        <w:tabs>
          <w:tab w:val="num" w:pos="3600"/>
        </w:tabs>
        <w:ind w:left="3600" w:hanging="360"/>
      </w:pPr>
      <w:rPr>
        <w:rFonts w:ascii="Times New Roman" w:hAnsi="Times New Roman" w:hint="default"/>
      </w:rPr>
    </w:lvl>
    <w:lvl w:ilvl="5" w:tplc="06CAC1BA" w:tentative="1">
      <w:start w:val="1"/>
      <w:numFmt w:val="bullet"/>
      <w:lvlText w:val="•"/>
      <w:lvlJc w:val="left"/>
      <w:pPr>
        <w:tabs>
          <w:tab w:val="num" w:pos="4320"/>
        </w:tabs>
        <w:ind w:left="4320" w:hanging="360"/>
      </w:pPr>
      <w:rPr>
        <w:rFonts w:ascii="Times New Roman" w:hAnsi="Times New Roman" w:hint="default"/>
      </w:rPr>
    </w:lvl>
    <w:lvl w:ilvl="6" w:tplc="6CF09C32" w:tentative="1">
      <w:start w:val="1"/>
      <w:numFmt w:val="bullet"/>
      <w:lvlText w:val="•"/>
      <w:lvlJc w:val="left"/>
      <w:pPr>
        <w:tabs>
          <w:tab w:val="num" w:pos="5040"/>
        </w:tabs>
        <w:ind w:left="5040" w:hanging="360"/>
      </w:pPr>
      <w:rPr>
        <w:rFonts w:ascii="Times New Roman" w:hAnsi="Times New Roman" w:hint="default"/>
      </w:rPr>
    </w:lvl>
    <w:lvl w:ilvl="7" w:tplc="BFBE4C02" w:tentative="1">
      <w:start w:val="1"/>
      <w:numFmt w:val="bullet"/>
      <w:lvlText w:val="•"/>
      <w:lvlJc w:val="left"/>
      <w:pPr>
        <w:tabs>
          <w:tab w:val="num" w:pos="5760"/>
        </w:tabs>
        <w:ind w:left="5760" w:hanging="360"/>
      </w:pPr>
      <w:rPr>
        <w:rFonts w:ascii="Times New Roman" w:hAnsi="Times New Roman" w:hint="default"/>
      </w:rPr>
    </w:lvl>
    <w:lvl w:ilvl="8" w:tplc="658E6808"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25934BD"/>
    <w:multiLevelType w:val="hybridMultilevel"/>
    <w:tmpl w:val="DFDCA54E"/>
    <w:lvl w:ilvl="0" w:tplc="BC70905C">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69483C41"/>
    <w:multiLevelType w:val="hybridMultilevel"/>
    <w:tmpl w:val="CC72B1E8"/>
    <w:lvl w:ilvl="0" w:tplc="B86ED7C0">
      <w:start w:val="1"/>
      <w:numFmt w:val="bullet"/>
      <w:lvlText w:val=""/>
      <w:lvlJc w:val="left"/>
      <w:pPr>
        <w:tabs>
          <w:tab w:val="num" w:pos="720"/>
        </w:tabs>
        <w:ind w:left="720" w:hanging="360"/>
      </w:pPr>
      <w:rPr>
        <w:rFonts w:ascii="Symbol" w:hAnsi="Symbol" w:hint="default"/>
      </w:rPr>
    </w:lvl>
    <w:lvl w:ilvl="1" w:tplc="6EB22470">
      <w:start w:val="1"/>
      <w:numFmt w:val="decimal"/>
      <w:lvlText w:val="%2."/>
      <w:lvlJc w:val="left"/>
      <w:pPr>
        <w:tabs>
          <w:tab w:val="num" w:pos="1860"/>
        </w:tabs>
        <w:ind w:left="1860" w:hanging="360"/>
      </w:pPr>
      <w:rPr>
        <w:rFonts w:hint="default"/>
        <w:sz w:val="24"/>
        <w:szCs w:val="24"/>
      </w:rPr>
    </w:lvl>
    <w:lvl w:ilvl="2" w:tplc="A45A878C">
      <w:start w:val="1"/>
      <w:numFmt w:val="decimal"/>
      <w:lvlText w:val="%3)"/>
      <w:lvlJc w:val="left"/>
      <w:pPr>
        <w:tabs>
          <w:tab w:val="num" w:pos="2580"/>
        </w:tabs>
        <w:ind w:left="2580" w:hanging="360"/>
      </w:pPr>
      <w:rPr>
        <w:rFont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3">
    <w:nsid w:val="6D7D27E6"/>
    <w:multiLevelType w:val="hybridMultilevel"/>
    <w:tmpl w:val="AE440E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E934DAA"/>
    <w:multiLevelType w:val="hybridMultilevel"/>
    <w:tmpl w:val="94A4C22E"/>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1395F14"/>
    <w:multiLevelType w:val="hybridMultilevel"/>
    <w:tmpl w:val="7AF8ED7E"/>
    <w:lvl w:ilvl="0" w:tplc="04190001">
      <w:start w:val="1"/>
      <w:numFmt w:val="bullet"/>
      <w:lvlText w:val=""/>
      <w:lvlJc w:val="left"/>
      <w:pPr>
        <w:tabs>
          <w:tab w:val="num" w:pos="454"/>
        </w:tabs>
        <w:ind w:left="0" w:firstLine="45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1BD29AD"/>
    <w:multiLevelType w:val="hybridMultilevel"/>
    <w:tmpl w:val="3ED256D2"/>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2312150"/>
    <w:multiLevelType w:val="hybridMultilevel"/>
    <w:tmpl w:val="4B80E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42D35F3"/>
    <w:multiLevelType w:val="hybridMultilevel"/>
    <w:tmpl w:val="DF24FF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4CB6935"/>
    <w:multiLevelType w:val="hybridMultilevel"/>
    <w:tmpl w:val="D0305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A5C7755"/>
    <w:multiLevelType w:val="hybridMultilevel"/>
    <w:tmpl w:val="AEB62D9A"/>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D213462"/>
    <w:multiLevelType w:val="hybridMultilevel"/>
    <w:tmpl w:val="86888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4"/>
  </w:num>
  <w:num w:numId="5">
    <w:abstractNumId w:val="8"/>
  </w:num>
  <w:num w:numId="6">
    <w:abstractNumId w:val="16"/>
  </w:num>
  <w:num w:numId="7">
    <w:abstractNumId w:val="18"/>
  </w:num>
  <w:num w:numId="8">
    <w:abstractNumId w:val="39"/>
  </w:num>
  <w:num w:numId="9">
    <w:abstractNumId w:val="28"/>
  </w:num>
  <w:num w:numId="10">
    <w:abstractNumId w:val="41"/>
  </w:num>
  <w:num w:numId="11">
    <w:abstractNumId w:val="23"/>
  </w:num>
  <w:num w:numId="12">
    <w:abstractNumId w:val="20"/>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9"/>
  </w:num>
  <w:num w:numId="21">
    <w:abstractNumId w:val="11"/>
  </w:num>
  <w:num w:numId="22">
    <w:abstractNumId w:val="35"/>
  </w:num>
  <w:num w:numId="23">
    <w:abstractNumId w:val="37"/>
  </w:num>
  <w:num w:numId="24">
    <w:abstractNumId w:val="12"/>
  </w:num>
  <w:num w:numId="25">
    <w:abstractNumId w:val="49"/>
  </w:num>
  <w:num w:numId="26">
    <w:abstractNumId w:val="47"/>
  </w:num>
  <w:num w:numId="27">
    <w:abstractNumId w:val="14"/>
  </w:num>
  <w:num w:numId="28">
    <w:abstractNumId w:val="13"/>
  </w:num>
  <w:num w:numId="29">
    <w:abstractNumId w:val="10"/>
  </w:num>
  <w:num w:numId="30">
    <w:abstractNumId w:val="15"/>
  </w:num>
  <w:num w:numId="31">
    <w:abstractNumId w:val="48"/>
  </w:num>
  <w:num w:numId="32">
    <w:abstractNumId w:val="51"/>
  </w:num>
  <w:num w:numId="33">
    <w:abstractNumId w:val="24"/>
  </w:num>
  <w:num w:numId="34">
    <w:abstractNumId w:val="26"/>
  </w:num>
  <w:num w:numId="35">
    <w:abstractNumId w:val="43"/>
  </w:num>
  <w:num w:numId="36">
    <w:abstractNumId w:val="27"/>
  </w:num>
  <w:num w:numId="37">
    <w:abstractNumId w:val="36"/>
  </w:num>
  <w:num w:numId="38">
    <w:abstractNumId w:val="40"/>
  </w:num>
  <w:num w:numId="39">
    <w:abstractNumId w:val="25"/>
  </w:num>
  <w:num w:numId="40">
    <w:abstractNumId w:val="17"/>
  </w:num>
  <w:num w:numId="41">
    <w:abstractNumId w:val="42"/>
  </w:num>
  <w:num w:numId="42">
    <w:abstractNumId w:val="29"/>
  </w:num>
  <w:num w:numId="43">
    <w:abstractNumId w:val="32"/>
  </w:num>
  <w:num w:numId="44">
    <w:abstractNumId w:val="3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7E5E"/>
    <w:rsid w:val="00000994"/>
    <w:rsid w:val="000067C1"/>
    <w:rsid w:val="000170F0"/>
    <w:rsid w:val="0004522D"/>
    <w:rsid w:val="000470C1"/>
    <w:rsid w:val="000510FA"/>
    <w:rsid w:val="000679A4"/>
    <w:rsid w:val="0007507C"/>
    <w:rsid w:val="000811B4"/>
    <w:rsid w:val="0009375A"/>
    <w:rsid w:val="000B1A5E"/>
    <w:rsid w:val="000C4CC2"/>
    <w:rsid w:val="000D43FF"/>
    <w:rsid w:val="000E3E9C"/>
    <w:rsid w:val="000F1812"/>
    <w:rsid w:val="000F1D1C"/>
    <w:rsid w:val="001003B0"/>
    <w:rsid w:val="00101DE0"/>
    <w:rsid w:val="001024F4"/>
    <w:rsid w:val="001104B2"/>
    <w:rsid w:val="0012632E"/>
    <w:rsid w:val="00136A56"/>
    <w:rsid w:val="00143DC9"/>
    <w:rsid w:val="001453B2"/>
    <w:rsid w:val="00165BC4"/>
    <w:rsid w:val="001763FA"/>
    <w:rsid w:val="00197346"/>
    <w:rsid w:val="001B2D25"/>
    <w:rsid w:val="001C2C20"/>
    <w:rsid w:val="001D4237"/>
    <w:rsid w:val="001E3A7F"/>
    <w:rsid w:val="001F6B8E"/>
    <w:rsid w:val="00213509"/>
    <w:rsid w:val="0023342B"/>
    <w:rsid w:val="00257E5E"/>
    <w:rsid w:val="00261AB0"/>
    <w:rsid w:val="00261FFF"/>
    <w:rsid w:val="002773DE"/>
    <w:rsid w:val="00286D9C"/>
    <w:rsid w:val="0029305F"/>
    <w:rsid w:val="002A2DB1"/>
    <w:rsid w:val="002C50AB"/>
    <w:rsid w:val="002D09A1"/>
    <w:rsid w:val="002E1207"/>
    <w:rsid w:val="002F0F77"/>
    <w:rsid w:val="00303B69"/>
    <w:rsid w:val="00306075"/>
    <w:rsid w:val="00307ADA"/>
    <w:rsid w:val="0031288F"/>
    <w:rsid w:val="0034145D"/>
    <w:rsid w:val="00341AA0"/>
    <w:rsid w:val="00344B6C"/>
    <w:rsid w:val="0035184B"/>
    <w:rsid w:val="00364841"/>
    <w:rsid w:val="003779A9"/>
    <w:rsid w:val="00377C8F"/>
    <w:rsid w:val="00385D44"/>
    <w:rsid w:val="00394124"/>
    <w:rsid w:val="003E2B85"/>
    <w:rsid w:val="003F53D4"/>
    <w:rsid w:val="003F6278"/>
    <w:rsid w:val="00400202"/>
    <w:rsid w:val="0040367F"/>
    <w:rsid w:val="00406B71"/>
    <w:rsid w:val="00421BE1"/>
    <w:rsid w:val="00423FEF"/>
    <w:rsid w:val="00434B05"/>
    <w:rsid w:val="00435F46"/>
    <w:rsid w:val="00440F96"/>
    <w:rsid w:val="00441D02"/>
    <w:rsid w:val="00453160"/>
    <w:rsid w:val="00453DC9"/>
    <w:rsid w:val="0045655F"/>
    <w:rsid w:val="00460EC9"/>
    <w:rsid w:val="0046139B"/>
    <w:rsid w:val="00464E50"/>
    <w:rsid w:val="004705C5"/>
    <w:rsid w:val="0049677A"/>
    <w:rsid w:val="004B2588"/>
    <w:rsid w:val="004C1199"/>
    <w:rsid w:val="004C2222"/>
    <w:rsid w:val="004E383A"/>
    <w:rsid w:val="004E6CAC"/>
    <w:rsid w:val="005326AC"/>
    <w:rsid w:val="00541077"/>
    <w:rsid w:val="00547D14"/>
    <w:rsid w:val="0055553E"/>
    <w:rsid w:val="005769E0"/>
    <w:rsid w:val="005A153A"/>
    <w:rsid w:val="005B6687"/>
    <w:rsid w:val="005C147E"/>
    <w:rsid w:val="005D1A46"/>
    <w:rsid w:val="005F3050"/>
    <w:rsid w:val="00601FDA"/>
    <w:rsid w:val="00603E7F"/>
    <w:rsid w:val="0062487B"/>
    <w:rsid w:val="006259BF"/>
    <w:rsid w:val="006269C8"/>
    <w:rsid w:val="00627B8D"/>
    <w:rsid w:val="00645059"/>
    <w:rsid w:val="006611B2"/>
    <w:rsid w:val="0067566C"/>
    <w:rsid w:val="006918E8"/>
    <w:rsid w:val="00693DF5"/>
    <w:rsid w:val="00697B31"/>
    <w:rsid w:val="006B0709"/>
    <w:rsid w:val="006B18E6"/>
    <w:rsid w:val="006B6386"/>
    <w:rsid w:val="006B75F8"/>
    <w:rsid w:val="006C3915"/>
    <w:rsid w:val="006C52F6"/>
    <w:rsid w:val="006C5CA2"/>
    <w:rsid w:val="006E1C0A"/>
    <w:rsid w:val="006F441B"/>
    <w:rsid w:val="00703156"/>
    <w:rsid w:val="00703E6B"/>
    <w:rsid w:val="007226CA"/>
    <w:rsid w:val="007372CC"/>
    <w:rsid w:val="00742BDE"/>
    <w:rsid w:val="00745875"/>
    <w:rsid w:val="0076652D"/>
    <w:rsid w:val="0079284F"/>
    <w:rsid w:val="007A05D0"/>
    <w:rsid w:val="007C0022"/>
    <w:rsid w:val="007C0C12"/>
    <w:rsid w:val="007C48BD"/>
    <w:rsid w:val="007D3C09"/>
    <w:rsid w:val="007F5F1F"/>
    <w:rsid w:val="0080475F"/>
    <w:rsid w:val="0081454A"/>
    <w:rsid w:val="008155F6"/>
    <w:rsid w:val="00815715"/>
    <w:rsid w:val="008378D9"/>
    <w:rsid w:val="00837B78"/>
    <w:rsid w:val="00847B5C"/>
    <w:rsid w:val="008506E8"/>
    <w:rsid w:val="0085554E"/>
    <w:rsid w:val="00864688"/>
    <w:rsid w:val="00872FF2"/>
    <w:rsid w:val="008A25BC"/>
    <w:rsid w:val="008A7D6F"/>
    <w:rsid w:val="008B5DD9"/>
    <w:rsid w:val="008D1426"/>
    <w:rsid w:val="008D3E42"/>
    <w:rsid w:val="008E7629"/>
    <w:rsid w:val="008E797E"/>
    <w:rsid w:val="00901E78"/>
    <w:rsid w:val="00904A01"/>
    <w:rsid w:val="00906649"/>
    <w:rsid w:val="00937C5C"/>
    <w:rsid w:val="00951024"/>
    <w:rsid w:val="009662D7"/>
    <w:rsid w:val="00982504"/>
    <w:rsid w:val="009A4B6C"/>
    <w:rsid w:val="009A5B39"/>
    <w:rsid w:val="009B7D75"/>
    <w:rsid w:val="009C1D2E"/>
    <w:rsid w:val="009D4683"/>
    <w:rsid w:val="009F5597"/>
    <w:rsid w:val="00A13A15"/>
    <w:rsid w:val="00A25131"/>
    <w:rsid w:val="00A64221"/>
    <w:rsid w:val="00A7335A"/>
    <w:rsid w:val="00AA1DB5"/>
    <w:rsid w:val="00AB4CD5"/>
    <w:rsid w:val="00AB679B"/>
    <w:rsid w:val="00AC5CE8"/>
    <w:rsid w:val="00AF37C6"/>
    <w:rsid w:val="00AF4227"/>
    <w:rsid w:val="00B033C5"/>
    <w:rsid w:val="00B12D69"/>
    <w:rsid w:val="00B25E03"/>
    <w:rsid w:val="00B34D86"/>
    <w:rsid w:val="00B358FD"/>
    <w:rsid w:val="00B36C4C"/>
    <w:rsid w:val="00B406CE"/>
    <w:rsid w:val="00B412B0"/>
    <w:rsid w:val="00B41986"/>
    <w:rsid w:val="00B52C30"/>
    <w:rsid w:val="00B65C21"/>
    <w:rsid w:val="00B81515"/>
    <w:rsid w:val="00B82768"/>
    <w:rsid w:val="00B82FD1"/>
    <w:rsid w:val="00B87849"/>
    <w:rsid w:val="00BA1B54"/>
    <w:rsid w:val="00BB74AE"/>
    <w:rsid w:val="00BD3401"/>
    <w:rsid w:val="00BE57DC"/>
    <w:rsid w:val="00BF431C"/>
    <w:rsid w:val="00C026E2"/>
    <w:rsid w:val="00C1568E"/>
    <w:rsid w:val="00C20F43"/>
    <w:rsid w:val="00C223A0"/>
    <w:rsid w:val="00C36AC8"/>
    <w:rsid w:val="00C554AE"/>
    <w:rsid w:val="00C70B15"/>
    <w:rsid w:val="00C74D6C"/>
    <w:rsid w:val="00C8798F"/>
    <w:rsid w:val="00CC01EE"/>
    <w:rsid w:val="00CC0C3C"/>
    <w:rsid w:val="00CC37C2"/>
    <w:rsid w:val="00CD78D3"/>
    <w:rsid w:val="00CE0798"/>
    <w:rsid w:val="00CE3B71"/>
    <w:rsid w:val="00CE5805"/>
    <w:rsid w:val="00CF0998"/>
    <w:rsid w:val="00CF1BB2"/>
    <w:rsid w:val="00D004C8"/>
    <w:rsid w:val="00D04B50"/>
    <w:rsid w:val="00D04F09"/>
    <w:rsid w:val="00D12336"/>
    <w:rsid w:val="00D128A0"/>
    <w:rsid w:val="00D1408B"/>
    <w:rsid w:val="00D1663D"/>
    <w:rsid w:val="00D254D0"/>
    <w:rsid w:val="00D266ED"/>
    <w:rsid w:val="00D27AAD"/>
    <w:rsid w:val="00D34352"/>
    <w:rsid w:val="00D4074A"/>
    <w:rsid w:val="00D469ED"/>
    <w:rsid w:val="00D64049"/>
    <w:rsid w:val="00D65D74"/>
    <w:rsid w:val="00D84B3C"/>
    <w:rsid w:val="00D86E80"/>
    <w:rsid w:val="00D966FE"/>
    <w:rsid w:val="00DA0348"/>
    <w:rsid w:val="00DB1ABA"/>
    <w:rsid w:val="00DC14AD"/>
    <w:rsid w:val="00DC5F29"/>
    <w:rsid w:val="00DE2640"/>
    <w:rsid w:val="00DF0F18"/>
    <w:rsid w:val="00E52304"/>
    <w:rsid w:val="00E6789C"/>
    <w:rsid w:val="00E77B49"/>
    <w:rsid w:val="00E77D74"/>
    <w:rsid w:val="00E875B2"/>
    <w:rsid w:val="00EA13AE"/>
    <w:rsid w:val="00EA66E2"/>
    <w:rsid w:val="00EB794D"/>
    <w:rsid w:val="00EC317E"/>
    <w:rsid w:val="00EE32CD"/>
    <w:rsid w:val="00EE4731"/>
    <w:rsid w:val="00EE4C80"/>
    <w:rsid w:val="00EF176B"/>
    <w:rsid w:val="00EF366D"/>
    <w:rsid w:val="00F00CCA"/>
    <w:rsid w:val="00F13CE7"/>
    <w:rsid w:val="00F16CB0"/>
    <w:rsid w:val="00F316B7"/>
    <w:rsid w:val="00F5246C"/>
    <w:rsid w:val="00F54D6C"/>
    <w:rsid w:val="00F57558"/>
    <w:rsid w:val="00F74D79"/>
    <w:rsid w:val="00F83364"/>
    <w:rsid w:val="00F95A12"/>
    <w:rsid w:val="00F96A6F"/>
    <w:rsid w:val="00FA35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7E5E"/>
    <w:pPr>
      <w:jc w:val="both"/>
    </w:pPr>
    <w:rPr>
      <w:rFonts w:eastAsia="Calibri"/>
      <w:sz w:val="24"/>
      <w:szCs w:val="24"/>
      <w:lang w:eastAsia="ar-SA"/>
    </w:rPr>
  </w:style>
  <w:style w:type="paragraph" w:styleId="1">
    <w:name w:val="heading 1"/>
    <w:basedOn w:val="a"/>
    <w:next w:val="a"/>
    <w:link w:val="10"/>
    <w:qFormat/>
    <w:rsid w:val="00101DE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257E5E"/>
    <w:pPr>
      <w:keepNext/>
      <w:tabs>
        <w:tab w:val="num" w:pos="576"/>
      </w:tabs>
      <w:spacing w:before="240" w:after="60"/>
      <w:ind w:left="576" w:hanging="576"/>
      <w:outlineLvl w:val="1"/>
    </w:pPr>
    <w:rPr>
      <w:rFonts w:ascii="Cambria" w:eastAsia="Times New Roman" w:hAnsi="Cambria"/>
      <w:b/>
      <w:bCs/>
      <w:i/>
      <w:iCs/>
      <w:sz w:val="28"/>
      <w:szCs w:val="28"/>
    </w:rPr>
  </w:style>
  <w:style w:type="paragraph" w:styleId="3">
    <w:name w:val="heading 3"/>
    <w:basedOn w:val="a"/>
    <w:next w:val="a"/>
    <w:link w:val="30"/>
    <w:qFormat/>
    <w:rsid w:val="00703E6B"/>
    <w:pPr>
      <w:keepNext/>
      <w:spacing w:before="240" w:after="60"/>
      <w:outlineLvl w:val="2"/>
    </w:pPr>
    <w:rPr>
      <w:rFonts w:ascii="Arial" w:hAnsi="Arial" w:cs="Arial"/>
      <w:b/>
      <w:bCs/>
      <w:sz w:val="26"/>
      <w:szCs w:val="26"/>
    </w:rPr>
  </w:style>
  <w:style w:type="paragraph" w:styleId="4">
    <w:name w:val="heading 4"/>
    <w:basedOn w:val="a"/>
    <w:next w:val="a"/>
    <w:qFormat/>
    <w:rsid w:val="008E7629"/>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rsid w:val="00257E5E"/>
    <w:rPr>
      <w:rFonts w:ascii="Cambria" w:hAnsi="Cambria"/>
      <w:b/>
      <w:bCs/>
      <w:i/>
      <w:iCs/>
      <w:sz w:val="28"/>
      <w:szCs w:val="28"/>
      <w:lang w:val="ru-RU" w:eastAsia="ar-SA" w:bidi="ar-SA"/>
    </w:rPr>
  </w:style>
  <w:style w:type="paragraph" w:styleId="a3">
    <w:name w:val="Body Text Indent"/>
    <w:basedOn w:val="a"/>
    <w:link w:val="a4"/>
    <w:semiHidden/>
    <w:unhideWhenUsed/>
    <w:rsid w:val="00257E5E"/>
    <w:pPr>
      <w:spacing w:after="120"/>
      <w:ind w:left="283"/>
    </w:pPr>
  </w:style>
  <w:style w:type="character" w:customStyle="1" w:styleId="a4">
    <w:name w:val="Основной текст с отступом Знак"/>
    <w:basedOn w:val="a0"/>
    <w:link w:val="a3"/>
    <w:semiHidden/>
    <w:rsid w:val="00257E5E"/>
    <w:rPr>
      <w:rFonts w:eastAsia="Calibri"/>
      <w:sz w:val="24"/>
      <w:szCs w:val="24"/>
      <w:lang w:val="ru-RU" w:eastAsia="ar-SA" w:bidi="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rsid w:val="00257E5E"/>
    <w:pPr>
      <w:spacing w:before="100" w:beforeAutospacing="1" w:after="100" w:afterAutospacing="1"/>
      <w:jc w:val="left"/>
    </w:pPr>
    <w:rPr>
      <w:rFonts w:eastAsia="Times New Roman"/>
      <w:lang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5"/>
    <w:rsid w:val="00257E5E"/>
    <w:rPr>
      <w:sz w:val="24"/>
      <w:szCs w:val="24"/>
      <w:lang w:val="ru-RU" w:eastAsia="ru-RU" w:bidi="ar-SA"/>
    </w:rPr>
  </w:style>
  <w:style w:type="character" w:customStyle="1" w:styleId="30">
    <w:name w:val="Заголовок 3 Знак"/>
    <w:basedOn w:val="a0"/>
    <w:link w:val="3"/>
    <w:locked/>
    <w:rsid w:val="00703E6B"/>
    <w:rPr>
      <w:rFonts w:ascii="Arial" w:eastAsia="Calibri" w:hAnsi="Arial" w:cs="Arial"/>
      <w:b/>
      <w:bCs/>
      <w:sz w:val="26"/>
      <w:szCs w:val="26"/>
      <w:lang w:val="ru-RU" w:eastAsia="ar-SA" w:bidi="ar-SA"/>
    </w:rPr>
  </w:style>
  <w:style w:type="character" w:customStyle="1" w:styleId="FontStyle23">
    <w:name w:val="Font Style23"/>
    <w:basedOn w:val="a0"/>
    <w:rsid w:val="008E7629"/>
    <w:rPr>
      <w:rFonts w:ascii="Times New Roman" w:hAnsi="Times New Roman" w:cs="Times New Roman"/>
      <w:b/>
      <w:bCs/>
      <w:sz w:val="10"/>
      <w:szCs w:val="10"/>
    </w:rPr>
  </w:style>
  <w:style w:type="character" w:customStyle="1" w:styleId="FontStyle30">
    <w:name w:val="Font Style30"/>
    <w:basedOn w:val="a0"/>
    <w:rsid w:val="008E7629"/>
    <w:rPr>
      <w:rFonts w:ascii="Times New Roman" w:hAnsi="Times New Roman" w:cs="Times New Roman"/>
      <w:b/>
      <w:bCs/>
      <w:i/>
      <w:iCs/>
      <w:spacing w:val="-20"/>
      <w:sz w:val="22"/>
      <w:szCs w:val="22"/>
    </w:rPr>
  </w:style>
  <w:style w:type="character" w:customStyle="1" w:styleId="FontStyle31">
    <w:name w:val="Font Style31"/>
    <w:basedOn w:val="a0"/>
    <w:rsid w:val="008E7629"/>
    <w:rPr>
      <w:rFonts w:ascii="Times New Roman" w:hAnsi="Times New Roman" w:cs="Times New Roman"/>
      <w:sz w:val="16"/>
      <w:szCs w:val="16"/>
    </w:rPr>
  </w:style>
  <w:style w:type="character" w:customStyle="1" w:styleId="FontStyle32">
    <w:name w:val="Font Style32"/>
    <w:basedOn w:val="a0"/>
    <w:rsid w:val="008E7629"/>
    <w:rPr>
      <w:rFonts w:ascii="Times New Roman" w:hAnsi="Times New Roman" w:cs="Times New Roman"/>
      <w:sz w:val="16"/>
      <w:szCs w:val="16"/>
    </w:rPr>
  </w:style>
  <w:style w:type="paragraph" w:customStyle="1" w:styleId="Style17">
    <w:name w:val="Style17"/>
    <w:basedOn w:val="a"/>
    <w:rsid w:val="008E7629"/>
    <w:pPr>
      <w:widowControl w:val="0"/>
      <w:autoSpaceDE w:val="0"/>
      <w:spacing w:line="326" w:lineRule="exact"/>
      <w:ind w:firstLine="180"/>
      <w:jc w:val="left"/>
    </w:pPr>
    <w:rPr>
      <w:rFonts w:eastAsia="Times New Roman"/>
    </w:rPr>
  </w:style>
  <w:style w:type="paragraph" w:customStyle="1" w:styleId="Style18">
    <w:name w:val="Style18"/>
    <w:basedOn w:val="a"/>
    <w:rsid w:val="008E7629"/>
    <w:pPr>
      <w:widowControl w:val="0"/>
      <w:autoSpaceDE w:val="0"/>
      <w:spacing w:line="331" w:lineRule="exact"/>
      <w:ind w:firstLine="482"/>
    </w:pPr>
    <w:rPr>
      <w:rFonts w:eastAsia="Times New Roman"/>
    </w:rPr>
  </w:style>
  <w:style w:type="paragraph" w:customStyle="1" w:styleId="ConsPlusTitle">
    <w:name w:val="ConsPlusTitle"/>
    <w:rsid w:val="006B18E6"/>
    <w:pPr>
      <w:widowControl w:val="0"/>
      <w:autoSpaceDE w:val="0"/>
      <w:autoSpaceDN w:val="0"/>
      <w:adjustRightInd w:val="0"/>
    </w:pPr>
    <w:rPr>
      <w:rFonts w:ascii="Arial" w:hAnsi="Arial" w:cs="Arial"/>
      <w:b/>
      <w:bCs/>
    </w:rPr>
  </w:style>
  <w:style w:type="paragraph" w:styleId="a7">
    <w:name w:val="List Paragraph"/>
    <w:basedOn w:val="a"/>
    <w:uiPriority w:val="34"/>
    <w:qFormat/>
    <w:rsid w:val="00D266ED"/>
    <w:pPr>
      <w:spacing w:after="200" w:line="276" w:lineRule="auto"/>
      <w:ind w:left="720"/>
      <w:contextualSpacing/>
      <w:jc w:val="left"/>
    </w:pPr>
    <w:rPr>
      <w:rFonts w:ascii="Calibri" w:hAnsi="Calibri"/>
      <w:sz w:val="22"/>
      <w:szCs w:val="22"/>
      <w:lang w:eastAsia="en-US"/>
    </w:rPr>
  </w:style>
  <w:style w:type="paragraph" w:customStyle="1" w:styleId="Zag1">
    <w:name w:val="Zag_1"/>
    <w:basedOn w:val="a"/>
    <w:rsid w:val="00C8798F"/>
    <w:pPr>
      <w:widowControl w:val="0"/>
      <w:autoSpaceDE w:val="0"/>
      <w:autoSpaceDN w:val="0"/>
      <w:adjustRightInd w:val="0"/>
      <w:spacing w:after="337" w:line="302" w:lineRule="exact"/>
      <w:jc w:val="center"/>
    </w:pPr>
    <w:rPr>
      <w:rFonts w:eastAsia="Times New Roman"/>
      <w:b/>
      <w:bCs/>
      <w:color w:val="000000"/>
      <w:lang w:val="en-US" w:eastAsia="ru-RU"/>
    </w:rPr>
  </w:style>
  <w:style w:type="character" w:customStyle="1" w:styleId="Zag11">
    <w:name w:val="Zag_11"/>
    <w:rsid w:val="00C8798F"/>
  </w:style>
  <w:style w:type="paragraph" w:customStyle="1" w:styleId="Osnova">
    <w:name w:val="Osnova"/>
    <w:basedOn w:val="a"/>
    <w:rsid w:val="00C8798F"/>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customStyle="1" w:styleId="Zag2">
    <w:name w:val="Zag_2"/>
    <w:basedOn w:val="a"/>
    <w:rsid w:val="00C8798F"/>
    <w:pPr>
      <w:widowControl w:val="0"/>
      <w:autoSpaceDE w:val="0"/>
      <w:autoSpaceDN w:val="0"/>
      <w:adjustRightInd w:val="0"/>
      <w:spacing w:after="129" w:line="291" w:lineRule="exact"/>
      <w:jc w:val="center"/>
    </w:pPr>
    <w:rPr>
      <w:rFonts w:eastAsia="Times New Roman"/>
      <w:b/>
      <w:bCs/>
      <w:color w:val="000000"/>
      <w:lang w:val="en-US" w:eastAsia="ru-RU"/>
    </w:rPr>
  </w:style>
  <w:style w:type="paragraph" w:styleId="a8">
    <w:name w:val="footnote text"/>
    <w:basedOn w:val="a"/>
    <w:link w:val="a9"/>
    <w:unhideWhenUsed/>
    <w:rsid w:val="006E1C0A"/>
    <w:rPr>
      <w:sz w:val="20"/>
      <w:szCs w:val="20"/>
      <w:lang w:eastAsia="en-US"/>
    </w:rPr>
  </w:style>
  <w:style w:type="character" w:customStyle="1" w:styleId="a9">
    <w:name w:val="Текст сноски Знак"/>
    <w:basedOn w:val="a0"/>
    <w:link w:val="a8"/>
    <w:rsid w:val="006E1C0A"/>
    <w:rPr>
      <w:rFonts w:eastAsia="Calibri"/>
      <w:lang w:val="ru-RU" w:eastAsia="en-US" w:bidi="ar-SA"/>
    </w:rPr>
  </w:style>
  <w:style w:type="character" w:styleId="aa">
    <w:name w:val="footnote reference"/>
    <w:basedOn w:val="a0"/>
    <w:semiHidden/>
    <w:unhideWhenUsed/>
    <w:rsid w:val="006E1C0A"/>
    <w:rPr>
      <w:vertAlign w:val="superscript"/>
    </w:rPr>
  </w:style>
  <w:style w:type="character" w:styleId="ab">
    <w:name w:val="Strong"/>
    <w:basedOn w:val="a0"/>
    <w:qFormat/>
    <w:rsid w:val="006E1C0A"/>
    <w:rPr>
      <w:b/>
      <w:bCs/>
    </w:rPr>
  </w:style>
  <w:style w:type="character" w:customStyle="1" w:styleId="WW8Num8z0">
    <w:name w:val="WW8Num8z0"/>
    <w:rsid w:val="006E1C0A"/>
    <w:rPr>
      <w:rFonts w:ascii="Symbol" w:hAnsi="Symbol"/>
    </w:rPr>
  </w:style>
  <w:style w:type="table" w:styleId="ac">
    <w:name w:val="Table Grid"/>
    <w:basedOn w:val="a1"/>
    <w:uiPriority w:val="59"/>
    <w:rsid w:val="006C5C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Title"/>
    <w:basedOn w:val="a"/>
    <w:link w:val="ae"/>
    <w:qFormat/>
    <w:rsid w:val="000470C1"/>
    <w:pPr>
      <w:jc w:val="center"/>
    </w:pPr>
    <w:rPr>
      <w:rFonts w:eastAsia="Times New Roman"/>
      <w:b/>
      <w:bCs/>
      <w:lang w:eastAsia="ru-RU"/>
    </w:rPr>
  </w:style>
  <w:style w:type="character" w:customStyle="1" w:styleId="ae">
    <w:name w:val="Название Знак"/>
    <w:basedOn w:val="a0"/>
    <w:link w:val="ad"/>
    <w:rsid w:val="000470C1"/>
    <w:rPr>
      <w:b/>
      <w:bCs/>
      <w:sz w:val="24"/>
      <w:szCs w:val="24"/>
    </w:rPr>
  </w:style>
  <w:style w:type="paragraph" w:customStyle="1" w:styleId="ListParagraph">
    <w:name w:val="List Paragraph"/>
    <w:basedOn w:val="a"/>
    <w:rsid w:val="00BD3401"/>
    <w:pPr>
      <w:spacing w:after="200" w:line="276" w:lineRule="auto"/>
      <w:ind w:left="720" w:right="-284"/>
      <w:jc w:val="left"/>
    </w:pPr>
    <w:rPr>
      <w:rFonts w:ascii="Calibri" w:eastAsia="Times New Roman" w:hAnsi="Calibri"/>
      <w:sz w:val="22"/>
      <w:szCs w:val="22"/>
      <w:lang w:eastAsia="en-US"/>
    </w:rPr>
  </w:style>
  <w:style w:type="character" w:styleId="af">
    <w:name w:val="Emphasis"/>
    <w:basedOn w:val="a0"/>
    <w:qFormat/>
    <w:rsid w:val="007F5F1F"/>
    <w:rPr>
      <w:rFonts w:cs="Times New Roman"/>
      <w:i/>
      <w:iCs/>
    </w:rPr>
  </w:style>
  <w:style w:type="character" w:styleId="af0">
    <w:name w:val="Hyperlink"/>
    <w:basedOn w:val="a0"/>
    <w:semiHidden/>
    <w:rsid w:val="007F5F1F"/>
    <w:rPr>
      <w:rFonts w:cs="Times New Roman"/>
      <w:color w:val="0000FF"/>
      <w:u w:val="single"/>
    </w:rPr>
  </w:style>
  <w:style w:type="paragraph" w:styleId="af1">
    <w:name w:val="Body Text"/>
    <w:basedOn w:val="a"/>
    <w:link w:val="af2"/>
    <w:rsid w:val="00D86E80"/>
    <w:pPr>
      <w:spacing w:after="120"/>
    </w:pPr>
  </w:style>
  <w:style w:type="character" w:customStyle="1" w:styleId="af2">
    <w:name w:val="Основной текст Знак"/>
    <w:basedOn w:val="a0"/>
    <w:link w:val="af1"/>
    <w:rsid w:val="00D86E80"/>
    <w:rPr>
      <w:rFonts w:eastAsia="Calibri"/>
      <w:sz w:val="24"/>
      <w:szCs w:val="24"/>
      <w:lang w:eastAsia="ar-SA"/>
    </w:rPr>
  </w:style>
  <w:style w:type="paragraph" w:styleId="af3">
    <w:name w:val="No Spacing"/>
    <w:uiPriority w:val="1"/>
    <w:qFormat/>
    <w:rsid w:val="00D86E80"/>
    <w:pPr>
      <w:jc w:val="both"/>
    </w:pPr>
    <w:rPr>
      <w:rFonts w:eastAsia="Calibri"/>
      <w:sz w:val="24"/>
      <w:szCs w:val="24"/>
      <w:lang w:eastAsia="en-US"/>
    </w:rPr>
  </w:style>
  <w:style w:type="paragraph" w:styleId="af4">
    <w:name w:val="header"/>
    <w:basedOn w:val="a"/>
    <w:link w:val="af5"/>
    <w:rsid w:val="00864688"/>
    <w:pPr>
      <w:tabs>
        <w:tab w:val="center" w:pos="4677"/>
        <w:tab w:val="right" w:pos="9355"/>
      </w:tabs>
    </w:pPr>
  </w:style>
  <w:style w:type="character" w:customStyle="1" w:styleId="af5">
    <w:name w:val="Верхний колонтитул Знак"/>
    <w:basedOn w:val="a0"/>
    <w:link w:val="af4"/>
    <w:rsid w:val="00864688"/>
    <w:rPr>
      <w:rFonts w:eastAsia="Calibri"/>
      <w:sz w:val="24"/>
      <w:szCs w:val="24"/>
      <w:lang w:eastAsia="ar-SA"/>
    </w:rPr>
  </w:style>
  <w:style w:type="paragraph" w:styleId="af6">
    <w:name w:val="footer"/>
    <w:basedOn w:val="a"/>
    <w:link w:val="af7"/>
    <w:uiPriority w:val="99"/>
    <w:rsid w:val="00864688"/>
    <w:pPr>
      <w:tabs>
        <w:tab w:val="center" w:pos="4677"/>
        <w:tab w:val="right" w:pos="9355"/>
      </w:tabs>
    </w:pPr>
  </w:style>
  <w:style w:type="character" w:customStyle="1" w:styleId="af7">
    <w:name w:val="Нижний колонтитул Знак"/>
    <w:basedOn w:val="a0"/>
    <w:link w:val="af6"/>
    <w:uiPriority w:val="99"/>
    <w:rsid w:val="00864688"/>
    <w:rPr>
      <w:rFonts w:eastAsia="Calibri"/>
      <w:sz w:val="24"/>
      <w:szCs w:val="24"/>
      <w:lang w:eastAsia="ar-SA"/>
    </w:rPr>
  </w:style>
  <w:style w:type="character" w:customStyle="1" w:styleId="10">
    <w:name w:val="Заголовок 1 Знак"/>
    <w:basedOn w:val="a0"/>
    <w:link w:val="1"/>
    <w:rsid w:val="00101DE0"/>
    <w:rPr>
      <w:rFonts w:ascii="Cambria" w:eastAsia="Times New Roman" w:hAnsi="Cambria" w:cs="Times New Roman"/>
      <w:b/>
      <w:bCs/>
      <w:kern w:val="32"/>
      <w:sz w:val="32"/>
      <w:szCs w:val="32"/>
      <w:lang w:eastAsia="ar-SA"/>
    </w:rPr>
  </w:style>
  <w:style w:type="table" w:customStyle="1" w:styleId="-11">
    <w:name w:val="Светлая сетка - Акцент 11"/>
    <w:basedOn w:val="a1"/>
    <w:uiPriority w:val="62"/>
    <w:rsid w:val="007A05D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8">
    <w:name w:val="Знак"/>
    <w:basedOn w:val="a"/>
    <w:rsid w:val="00421BE1"/>
    <w:pPr>
      <w:jc w:val="left"/>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66341948">
      <w:bodyDiv w:val="1"/>
      <w:marLeft w:val="0"/>
      <w:marRight w:val="0"/>
      <w:marTop w:val="0"/>
      <w:marBottom w:val="0"/>
      <w:divBdr>
        <w:top w:val="none" w:sz="0" w:space="0" w:color="auto"/>
        <w:left w:val="none" w:sz="0" w:space="0" w:color="auto"/>
        <w:bottom w:val="none" w:sz="0" w:space="0" w:color="auto"/>
        <w:right w:val="none" w:sz="0" w:space="0" w:color="auto"/>
      </w:divBdr>
      <w:divsChild>
        <w:div w:id="268704015">
          <w:marLeft w:val="0"/>
          <w:marRight w:val="0"/>
          <w:marTop w:val="0"/>
          <w:marBottom w:val="0"/>
          <w:divBdr>
            <w:top w:val="none" w:sz="0" w:space="0" w:color="auto"/>
            <w:left w:val="none" w:sz="0" w:space="0" w:color="auto"/>
            <w:bottom w:val="none" w:sz="0" w:space="0" w:color="auto"/>
            <w:right w:val="none" w:sz="0" w:space="0" w:color="auto"/>
          </w:divBdr>
          <w:divsChild>
            <w:div w:id="1165825784">
              <w:marLeft w:val="0"/>
              <w:marRight w:val="0"/>
              <w:marTop w:val="0"/>
              <w:marBottom w:val="0"/>
              <w:divBdr>
                <w:top w:val="none" w:sz="0" w:space="0" w:color="auto"/>
                <w:left w:val="none" w:sz="0" w:space="0" w:color="auto"/>
                <w:bottom w:val="none" w:sz="0" w:space="0" w:color="auto"/>
                <w:right w:val="none" w:sz="0" w:space="0" w:color="auto"/>
              </w:divBdr>
            </w:div>
            <w:div w:id="1224831811">
              <w:marLeft w:val="0"/>
              <w:marRight w:val="0"/>
              <w:marTop w:val="0"/>
              <w:marBottom w:val="0"/>
              <w:divBdr>
                <w:top w:val="none" w:sz="0" w:space="0" w:color="auto"/>
                <w:left w:val="none" w:sz="0" w:space="0" w:color="auto"/>
                <w:bottom w:val="none" w:sz="0" w:space="0" w:color="auto"/>
                <w:right w:val="none" w:sz="0" w:space="0" w:color="auto"/>
              </w:divBdr>
            </w:div>
            <w:div w:id="1234002801">
              <w:marLeft w:val="0"/>
              <w:marRight w:val="0"/>
              <w:marTop w:val="0"/>
              <w:marBottom w:val="0"/>
              <w:divBdr>
                <w:top w:val="none" w:sz="0" w:space="0" w:color="auto"/>
                <w:left w:val="none" w:sz="0" w:space="0" w:color="auto"/>
                <w:bottom w:val="none" w:sz="0" w:space="0" w:color="auto"/>
                <w:right w:val="none" w:sz="0" w:space="0" w:color="auto"/>
              </w:divBdr>
            </w:div>
            <w:div w:id="18841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guide.ru/index.php/progs/21vek/ucheb.html" TargetMode="External"/><Relationship Id="rId3" Type="http://schemas.openxmlformats.org/officeDocument/2006/relationships/settings" Target="settings.xml"/><Relationship Id="rId7" Type="http://schemas.openxmlformats.org/officeDocument/2006/relationships/hyperlink" Target="&#1042;&#1089;&#1090;&#1072;&#1074;&#1082;&#1072;%205.1_&#1080;&#1085;&#1089;&#1090;&#1088;&#1091;&#1084;&#1077;&#1085;&#1090;&#1072;&#1088;&#1080;&#1081;.p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oolguide.ru/index.php/progs/21vek/uche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50</Pages>
  <Words>18235</Words>
  <Characters>103946</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Данная программа разработана коллективом педагогов и родителей  начальной ступени образования МОШИ РОШИООО им С</vt:lpstr>
    </vt:vector>
  </TitlesOfParts>
  <Company>WareZ Provider </Company>
  <LinksUpToDate>false</LinksUpToDate>
  <CharactersWithSpaces>121938</CharactersWithSpaces>
  <SharedDoc>false</SharedDoc>
  <HLinks>
    <vt:vector size="18" baseType="variant">
      <vt:variant>
        <vt:i4>7995503</vt:i4>
      </vt:variant>
      <vt:variant>
        <vt:i4>6</vt:i4>
      </vt:variant>
      <vt:variant>
        <vt:i4>0</vt:i4>
      </vt:variant>
      <vt:variant>
        <vt:i4>5</vt:i4>
      </vt:variant>
      <vt:variant>
        <vt:lpwstr>http://schoolguide.ru/index.php/progs/21vek/ucheb.html</vt:lpwstr>
      </vt:variant>
      <vt:variant>
        <vt:lpwstr/>
      </vt:variant>
      <vt:variant>
        <vt:i4>7995503</vt:i4>
      </vt:variant>
      <vt:variant>
        <vt:i4>3</vt:i4>
      </vt:variant>
      <vt:variant>
        <vt:i4>0</vt:i4>
      </vt:variant>
      <vt:variant>
        <vt:i4>5</vt:i4>
      </vt:variant>
      <vt:variant>
        <vt:lpwstr>http://schoolguide.ru/index.php/progs/21vek/ucheb.html</vt:lpwstr>
      </vt:variant>
      <vt:variant>
        <vt:lpwstr/>
      </vt:variant>
      <vt:variant>
        <vt:i4>2884632</vt:i4>
      </vt:variant>
      <vt:variant>
        <vt:i4>0</vt:i4>
      </vt:variant>
      <vt:variant>
        <vt:i4>0</vt:i4>
      </vt:variant>
      <vt:variant>
        <vt:i4>5</vt:i4>
      </vt:variant>
      <vt:variant>
        <vt:lpwstr>Вставка 5.1_инструментарий.ppt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Данная программа разработана коллективом педагогов и родителей  начальной ступени образования МОШИ РОШИООО им С</dc:title>
  <dc:subject/>
  <dc:creator>www.PHILka.RU</dc:creator>
  <cp:keywords/>
  <dc:description/>
  <cp:lastModifiedBy>директор</cp:lastModifiedBy>
  <cp:revision>1</cp:revision>
  <cp:lastPrinted>2011-01-31T14:14:00Z</cp:lastPrinted>
  <dcterms:created xsi:type="dcterms:W3CDTF">2011-01-31T13:13:00Z</dcterms:created>
  <dcterms:modified xsi:type="dcterms:W3CDTF">2011-05-02T12:31:00Z</dcterms:modified>
</cp:coreProperties>
</file>