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A6" w:rsidRDefault="007B1BE6" w:rsidP="007B1BE6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gramStart"/>
      <w:r w:rsidRPr="007B1BE6">
        <w:rPr>
          <w:rFonts w:ascii="Times New Roman" w:hAnsi="Times New Roman" w:cs="Times New Roman"/>
          <w:sz w:val="28"/>
        </w:rPr>
        <w:t>Утверждена</w:t>
      </w:r>
      <w:proofErr w:type="gramEnd"/>
      <w:r w:rsidRPr="007B1B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приказом </w:t>
      </w:r>
      <w:r w:rsidR="00254C48"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 xml:space="preserve"> образования</w:t>
      </w:r>
    </w:p>
    <w:p w:rsidR="007B1BE6" w:rsidRDefault="00254C48" w:rsidP="007B1BE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7B1BE6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Красноселькупского района</w:t>
      </w:r>
    </w:p>
    <w:p w:rsidR="007B1BE6" w:rsidRPr="007B1BE6" w:rsidRDefault="00254C48" w:rsidP="007B1BE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 «29</w:t>
      </w:r>
      <w:r w:rsidR="007B1BE6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октября</w:t>
      </w:r>
      <w:r w:rsidR="00FE2309">
        <w:rPr>
          <w:rFonts w:ascii="Times New Roman" w:hAnsi="Times New Roman" w:cs="Times New Roman"/>
          <w:sz w:val="28"/>
        </w:rPr>
        <w:t xml:space="preserve"> 2020 года № </w:t>
      </w:r>
      <w:r>
        <w:rPr>
          <w:rFonts w:ascii="Times New Roman" w:hAnsi="Times New Roman" w:cs="Times New Roman"/>
          <w:sz w:val="28"/>
        </w:rPr>
        <w:t>492</w:t>
      </w:r>
    </w:p>
    <w:p w:rsidR="00052BA6" w:rsidRDefault="007B1BE6">
      <w:r>
        <w:t xml:space="preserve"> </w:t>
      </w:r>
    </w:p>
    <w:p w:rsidR="00052BA6" w:rsidRDefault="00052BA6"/>
    <w:p w:rsidR="00052BA6" w:rsidRDefault="00052BA6"/>
    <w:p w:rsidR="00052BA6" w:rsidRDefault="00052BA6" w:rsidP="00FD76EA">
      <w:pPr>
        <w:rPr>
          <w:rFonts w:ascii="Times New Roman" w:hAnsi="Times New Roman" w:cs="Times New Roman"/>
          <w:b/>
          <w:sz w:val="28"/>
          <w:szCs w:val="28"/>
        </w:rPr>
      </w:pPr>
    </w:p>
    <w:p w:rsidR="00052BA6" w:rsidRDefault="00052BA6" w:rsidP="00FD76EA">
      <w:pPr>
        <w:rPr>
          <w:rFonts w:ascii="Times New Roman" w:hAnsi="Times New Roman" w:cs="Times New Roman"/>
          <w:b/>
          <w:sz w:val="28"/>
          <w:szCs w:val="28"/>
        </w:rPr>
      </w:pPr>
    </w:p>
    <w:p w:rsidR="007B1BE6" w:rsidRDefault="007B1BE6" w:rsidP="00FD76EA">
      <w:pPr>
        <w:rPr>
          <w:rFonts w:ascii="Times New Roman" w:hAnsi="Times New Roman" w:cs="Times New Roman"/>
          <w:b/>
          <w:sz w:val="28"/>
          <w:szCs w:val="28"/>
        </w:rPr>
      </w:pPr>
    </w:p>
    <w:p w:rsidR="007B1BE6" w:rsidRDefault="007B1BE6" w:rsidP="00FD76EA">
      <w:pPr>
        <w:rPr>
          <w:rFonts w:ascii="Times New Roman" w:hAnsi="Times New Roman" w:cs="Times New Roman"/>
          <w:b/>
          <w:sz w:val="28"/>
          <w:szCs w:val="28"/>
        </w:rPr>
      </w:pPr>
    </w:p>
    <w:p w:rsidR="00052BA6" w:rsidRPr="007B1BE6" w:rsidRDefault="00052BA6" w:rsidP="00FD76EA">
      <w:pPr>
        <w:spacing w:after="0"/>
        <w:jc w:val="center"/>
        <w:rPr>
          <w:sz w:val="24"/>
        </w:rPr>
      </w:pPr>
      <w:r w:rsidRPr="007B1BE6">
        <w:rPr>
          <w:rFonts w:ascii="Times New Roman" w:hAnsi="Times New Roman" w:cs="Times New Roman"/>
          <w:b/>
          <w:sz w:val="32"/>
          <w:szCs w:val="28"/>
        </w:rPr>
        <w:t>Муниципальная программа</w:t>
      </w:r>
      <w:bookmarkStart w:id="0" w:name="_GoBack"/>
      <w:bookmarkEnd w:id="0"/>
    </w:p>
    <w:p w:rsidR="00E340EB" w:rsidRPr="007B1BE6" w:rsidRDefault="00E340EB" w:rsidP="00FD76E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1BE6">
        <w:rPr>
          <w:rFonts w:ascii="Times New Roman" w:hAnsi="Times New Roman" w:cs="Times New Roman"/>
          <w:sz w:val="32"/>
          <w:szCs w:val="28"/>
        </w:rPr>
        <w:t>«</w:t>
      </w:r>
      <w:r w:rsidR="001A7A35" w:rsidRPr="001A7A35">
        <w:rPr>
          <w:rFonts w:ascii="Times New Roman" w:hAnsi="Times New Roman" w:cs="Times New Roman"/>
          <w:sz w:val="32"/>
          <w:szCs w:val="28"/>
        </w:rPr>
        <w:t>Развити</w:t>
      </w:r>
      <w:r w:rsidR="001A7A35">
        <w:rPr>
          <w:rFonts w:ascii="Times New Roman" w:hAnsi="Times New Roman" w:cs="Times New Roman"/>
          <w:sz w:val="32"/>
          <w:szCs w:val="28"/>
        </w:rPr>
        <w:t>е</w:t>
      </w:r>
      <w:r w:rsidR="001A7A35" w:rsidRPr="001A7A35">
        <w:rPr>
          <w:rFonts w:ascii="Times New Roman" w:hAnsi="Times New Roman" w:cs="Times New Roman"/>
          <w:sz w:val="32"/>
          <w:szCs w:val="28"/>
        </w:rPr>
        <w:t xml:space="preserve"> муниципальной методической службы</w:t>
      </w:r>
    </w:p>
    <w:p w:rsidR="00E340EB" w:rsidRPr="007B1BE6" w:rsidRDefault="007B1BE6" w:rsidP="00254C4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B1BE6">
        <w:rPr>
          <w:rFonts w:ascii="Times New Roman" w:hAnsi="Times New Roman" w:cs="Times New Roman"/>
          <w:sz w:val="32"/>
          <w:szCs w:val="28"/>
        </w:rPr>
        <w:t xml:space="preserve">в образовательных организациях </w:t>
      </w:r>
      <w:r w:rsidR="00254C48">
        <w:rPr>
          <w:rFonts w:ascii="Times New Roman" w:hAnsi="Times New Roman" w:cs="Times New Roman"/>
          <w:sz w:val="32"/>
          <w:szCs w:val="28"/>
        </w:rPr>
        <w:t>Красноселькупского района Ямало-Ненецкого автономного округа</w:t>
      </w:r>
      <w:r w:rsidR="00263F66" w:rsidRPr="007B1BE6">
        <w:rPr>
          <w:rFonts w:ascii="Times New Roman" w:hAnsi="Times New Roman" w:cs="Times New Roman"/>
          <w:sz w:val="32"/>
          <w:szCs w:val="28"/>
        </w:rPr>
        <w:t>»</w:t>
      </w:r>
    </w:p>
    <w:p w:rsidR="00E340EB" w:rsidRPr="007B1BE6" w:rsidRDefault="00E340EB" w:rsidP="00FD76EA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340EB" w:rsidRPr="00052BA6" w:rsidRDefault="00E340EB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5B1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FD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FD76EA" w:rsidRDefault="00FD76EA" w:rsidP="00FD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6EA" w:rsidRDefault="00FD76EA" w:rsidP="00FD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40EB" w:rsidRPr="00052BA6" w:rsidRDefault="00E340EB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254C48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Красноселькуп</w:t>
      </w:r>
    </w:p>
    <w:p w:rsidR="007B1BE6" w:rsidRPr="007B1BE6" w:rsidRDefault="00E340EB" w:rsidP="007B1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20</w:t>
      </w:r>
      <w:r w:rsidR="007B1BE6">
        <w:rPr>
          <w:rFonts w:ascii="Times New Roman" w:hAnsi="Times New Roman" w:cs="Times New Roman"/>
          <w:sz w:val="28"/>
          <w:szCs w:val="28"/>
        </w:rPr>
        <w:t>20</w:t>
      </w:r>
      <w:r w:rsidRPr="00052BA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sz w:val="36"/>
          <w:szCs w:val="36"/>
        </w:rPr>
        <w:t xml:space="preserve"> </w:t>
      </w:r>
    </w:p>
    <w:p w:rsidR="00E340EB" w:rsidRPr="00FD76EA" w:rsidRDefault="00A914F4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</w:t>
      </w:r>
      <w:r w:rsidR="00E340EB" w:rsidRPr="00052BA6">
        <w:rPr>
          <w:rFonts w:ascii="Times New Roman" w:hAnsi="Times New Roman" w:cs="Times New Roman"/>
          <w:b/>
          <w:sz w:val="28"/>
          <w:szCs w:val="28"/>
        </w:rPr>
        <w:t>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E340EB" w:rsidRPr="00A914F4" w:rsidTr="007B1BE6">
        <w:tc>
          <w:tcPr>
            <w:tcW w:w="2547" w:type="dxa"/>
          </w:tcPr>
          <w:p w:rsidR="00E340EB" w:rsidRPr="00A914F4" w:rsidRDefault="00E340EB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340EB" w:rsidRPr="00A914F4" w:rsidRDefault="00E340EB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7" w:type="dxa"/>
          </w:tcPr>
          <w:p w:rsidR="00E340EB" w:rsidRPr="00A914F4" w:rsidRDefault="00EC555B" w:rsidP="0025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1A7A35" w:rsidRPr="001A7A35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методической службы</w:t>
            </w:r>
            <w:r w:rsidR="007B1BE6" w:rsidRPr="00A914F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</w:t>
            </w:r>
            <w:r w:rsidR="00254C48" w:rsidRPr="00A914F4">
              <w:rPr>
                <w:rFonts w:ascii="Times New Roman" w:hAnsi="Times New Roman" w:cs="Times New Roman"/>
                <w:sz w:val="24"/>
                <w:szCs w:val="24"/>
              </w:rPr>
              <w:t>Красноселькупского района Ямало-Ненецкого автономного округа</w:t>
            </w: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48CD" w:rsidRPr="00A914F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</w:t>
            </w:r>
            <w:r w:rsidR="007B1BE6" w:rsidRPr="00A914F4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ED48CD" w:rsidRPr="00A914F4" w:rsidTr="007B1BE6">
        <w:tc>
          <w:tcPr>
            <w:tcW w:w="2547" w:type="dxa"/>
          </w:tcPr>
          <w:p w:rsidR="00ED48CD" w:rsidRPr="00A914F4" w:rsidRDefault="00ED48CD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7" w:type="dxa"/>
          </w:tcPr>
          <w:p w:rsidR="00ED48CD" w:rsidRPr="00A914F4" w:rsidRDefault="00ED48CD" w:rsidP="00ED48CD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A914F4">
              <w:rPr>
                <w:rStyle w:val="20"/>
                <w:rFonts w:eastAsiaTheme="minorHAnsi"/>
                <w:sz w:val="24"/>
                <w:szCs w:val="24"/>
              </w:rPr>
              <w:t>Федеральный закон от 29.12.2017 № 273-ФЗ «Об образовании в Российской Федерации»</w:t>
            </w:r>
          </w:p>
          <w:p w:rsidR="00ED48CD" w:rsidRPr="00A914F4" w:rsidRDefault="00ED48CD" w:rsidP="00ED4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4F4">
              <w:rPr>
                <w:rStyle w:val="20"/>
                <w:rFonts w:eastAsiaTheme="minorHAnsi"/>
                <w:sz w:val="24"/>
                <w:szCs w:val="24"/>
              </w:rPr>
              <w:t>Федеральный закон от 24.06.1999 № 120-ФЗ «Об основах системы профилактики безнадзорности и правонарушений несовершеннолетних»</w:t>
            </w:r>
          </w:p>
          <w:p w:rsidR="00ED48CD" w:rsidRPr="00A914F4" w:rsidRDefault="00ED48CD" w:rsidP="00ED4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Российской Федерации от 31 июля 2020 года №304-ФЗ «О внесении изменений в Федеральный закон «Об образовании в Российской Федерации» по вопросам воспитания обучающихся»</w:t>
            </w:r>
          </w:p>
          <w:p w:rsidR="00ED48CD" w:rsidRPr="00A914F4" w:rsidRDefault="00ED48CD" w:rsidP="00ED4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4F4">
              <w:rPr>
                <w:rStyle w:val="20"/>
                <w:rFonts w:eastAsiaTheme="minorHAnsi"/>
                <w:sz w:val="24"/>
                <w:szCs w:val="24"/>
              </w:rPr>
      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</w:t>
            </w:r>
          </w:p>
          <w:p w:rsidR="00ED48CD" w:rsidRPr="00A914F4" w:rsidRDefault="00ED48CD" w:rsidP="00ED48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14F4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>Указ Президента Российской Федерации №204 от 07.05.2018 года</w:t>
            </w:r>
            <w:r w:rsidRPr="00A914F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bookmark1"/>
            <w:r w:rsidRPr="00A914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«О национальных целях и стратегических задачах развития Российской Федерации</w:t>
            </w:r>
            <w:r w:rsidRPr="00A914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на период до 2024 года»</w:t>
            </w:r>
            <w:bookmarkEnd w:id="1"/>
          </w:p>
          <w:p w:rsidR="00ED48CD" w:rsidRPr="00A914F4" w:rsidRDefault="00ED48CD" w:rsidP="00ED48CD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A914F4">
              <w:rPr>
                <w:rStyle w:val="20"/>
                <w:rFonts w:eastAsiaTheme="minorHAnsi"/>
                <w:sz w:val="24"/>
                <w:szCs w:val="24"/>
              </w:rPr>
              <w:t>Стратегия развития информационного общества в Российской Федерации на 2017-2030 годы, утвержденная Указом Президента Российской Федерации от 09.05.2017 № 203</w:t>
            </w:r>
          </w:p>
          <w:p w:rsidR="00ED48CD" w:rsidRPr="00A914F4" w:rsidRDefault="00ED48CD" w:rsidP="00ED48CD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914F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Стратегия государственной национальной политики Российской Федерации </w:t>
            </w:r>
            <w:r w:rsidRPr="00A914F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на период до 2025 г.</w:t>
            </w:r>
          </w:p>
          <w:p w:rsidR="00ED48CD" w:rsidRPr="00A914F4" w:rsidRDefault="00ED48CD" w:rsidP="00ED48CD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A9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духовно-нравственного развития и воспитания личности гражданина России</w:t>
            </w:r>
          </w:p>
          <w:p w:rsidR="00ED48CD" w:rsidRPr="00A914F4" w:rsidRDefault="00ED48CD" w:rsidP="00ED48CD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A914F4">
              <w:rPr>
                <w:rStyle w:val="20"/>
                <w:rFonts w:eastAsiaTheme="minorHAnsi"/>
                <w:sz w:val="24"/>
                <w:szCs w:val="24"/>
              </w:rPr>
      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  <w:p w:rsidR="00ED48CD" w:rsidRPr="00A914F4" w:rsidRDefault="00ED48CD" w:rsidP="00ED48CD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A914F4">
              <w:rPr>
                <w:rStyle w:val="20"/>
                <w:rFonts w:eastAsiaTheme="minorHAnsi"/>
                <w:sz w:val="24"/>
                <w:szCs w:val="24"/>
              </w:rPr>
      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ED48CD" w:rsidRPr="00A914F4" w:rsidRDefault="00ED48CD" w:rsidP="00ED48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14F4">
              <w:rPr>
                <w:rStyle w:val="20"/>
                <w:rFonts w:eastAsiaTheme="minorHAnsi"/>
                <w:sz w:val="24"/>
                <w:szCs w:val="24"/>
              </w:rPr>
      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основного общего образования»</w:t>
            </w:r>
          </w:p>
          <w:p w:rsidR="00ED48CD" w:rsidRPr="00A914F4" w:rsidRDefault="00ED48CD" w:rsidP="00ED48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14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Приказ департамента образования ЯНАО от 17.03.2021 года №212 «</w:t>
            </w:r>
            <w:r w:rsidRPr="00A914F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регионального плана мероприятий по реализации в 2021 – 2025 годах Стратегии развития воспитания в Российской Федерации на период до 2025 года на территории Ямало-Ненецкого автономного округа</w:t>
            </w:r>
            <w:r w:rsidRPr="00A914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  <w:p w:rsidR="00ED48CD" w:rsidRPr="00A914F4" w:rsidRDefault="00ED48CD" w:rsidP="00ED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914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«Развитие образования в муниципальном образовании Красноселькупский район на 2019-2024 годы», утвержденная постановлением Администрации МО Красноселькупский район от 25.12.2018 года №П-378</w:t>
            </w:r>
          </w:p>
        </w:tc>
      </w:tr>
      <w:tr w:rsidR="00ED48CD" w:rsidRPr="00A914F4" w:rsidTr="007B1BE6">
        <w:tc>
          <w:tcPr>
            <w:tcW w:w="2547" w:type="dxa"/>
          </w:tcPr>
          <w:p w:rsidR="00ED48CD" w:rsidRPr="00A914F4" w:rsidRDefault="00ED48CD" w:rsidP="004B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97" w:type="dxa"/>
          </w:tcPr>
          <w:p w:rsidR="00ED48CD" w:rsidRPr="00A914F4" w:rsidRDefault="00ED48CD" w:rsidP="00ED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муниципальное </w:t>
            </w:r>
            <w:r w:rsidRPr="00A9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Красноселькупский район</w:t>
            </w:r>
          </w:p>
        </w:tc>
      </w:tr>
      <w:tr w:rsidR="00ED48CD" w:rsidRPr="00A914F4" w:rsidTr="007B1BE6">
        <w:tc>
          <w:tcPr>
            <w:tcW w:w="2547" w:type="dxa"/>
          </w:tcPr>
          <w:p w:rsidR="00ED48CD" w:rsidRPr="00A914F4" w:rsidRDefault="00ED48CD" w:rsidP="004B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6797" w:type="dxa"/>
          </w:tcPr>
          <w:p w:rsidR="00ED48CD" w:rsidRPr="00A914F4" w:rsidRDefault="00ED48CD" w:rsidP="00FA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A42C2">
              <w:rPr>
                <w:rFonts w:ascii="Times New Roman" w:hAnsi="Times New Roman" w:cs="Times New Roman"/>
                <w:sz w:val="24"/>
                <w:szCs w:val="24"/>
              </w:rPr>
              <w:t>развития и методического обеспечения м</w:t>
            </w:r>
            <w:r w:rsidR="00FA42C2" w:rsidRPr="00FA42C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FA42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A42C2" w:rsidRPr="00FA42C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FA4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A42C2" w:rsidRPr="00FA42C2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 обеспечению деятельности муниципальной системы образования»</w:t>
            </w:r>
          </w:p>
        </w:tc>
      </w:tr>
      <w:tr w:rsidR="00ED48CD" w:rsidRPr="00A914F4" w:rsidTr="007B1BE6">
        <w:tc>
          <w:tcPr>
            <w:tcW w:w="2547" w:type="dxa"/>
          </w:tcPr>
          <w:p w:rsidR="00ED48CD" w:rsidRPr="00A914F4" w:rsidRDefault="00ED48CD" w:rsidP="004B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797" w:type="dxa"/>
          </w:tcPr>
          <w:p w:rsidR="00ED48CD" w:rsidRPr="00A914F4" w:rsidRDefault="00ED48CD" w:rsidP="00ED48C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Красноселькупский района</w:t>
            </w:r>
            <w:r w:rsidRPr="00A914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48CD" w:rsidRPr="00A914F4" w:rsidRDefault="00ED48CD" w:rsidP="00ED48C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«Центр по обеспечению деятельности муниципальной системы образования»</w:t>
            </w:r>
          </w:p>
          <w:p w:rsidR="00ED48CD" w:rsidRPr="00A914F4" w:rsidRDefault="00ED48CD" w:rsidP="00ED48C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«</w:t>
            </w:r>
            <w:r w:rsidR="00FA4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  <w:r w:rsidRPr="00A91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48CD" w:rsidRPr="00A914F4" w:rsidRDefault="00ED48CD" w:rsidP="00ED48C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«Теремок»</w:t>
            </w:r>
          </w:p>
          <w:p w:rsidR="00ED48CD" w:rsidRPr="00A914F4" w:rsidRDefault="00ED48CD" w:rsidP="00ED48C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«Березка»</w:t>
            </w:r>
          </w:p>
          <w:p w:rsidR="00ED48CD" w:rsidRPr="00A914F4" w:rsidRDefault="00ED48CD" w:rsidP="00ED48C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  <w:p w:rsidR="00ED48CD" w:rsidRPr="00A914F4" w:rsidRDefault="00ED48CD" w:rsidP="00ED48C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«Толькинская школа – интернат среднего общего образования»</w:t>
            </w:r>
          </w:p>
          <w:p w:rsidR="00ED48CD" w:rsidRPr="00A914F4" w:rsidRDefault="00ED48CD" w:rsidP="00ED48C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«Раттовская школа-интернат основного общего образования имени С.И. Ирикова»</w:t>
            </w:r>
          </w:p>
          <w:p w:rsidR="00ED48CD" w:rsidRPr="00A914F4" w:rsidRDefault="00ED48CD" w:rsidP="00ED48C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  <w:p w:rsidR="00ED48CD" w:rsidRPr="00A914F4" w:rsidRDefault="00ED48CD" w:rsidP="00ED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«Толькинский центр дополнительного образования детей»</w:t>
            </w:r>
          </w:p>
        </w:tc>
      </w:tr>
      <w:tr w:rsidR="00ED48CD" w:rsidRPr="00A914F4" w:rsidTr="007B1BE6">
        <w:tc>
          <w:tcPr>
            <w:tcW w:w="2547" w:type="dxa"/>
          </w:tcPr>
          <w:p w:rsidR="00ED48CD" w:rsidRPr="00A914F4" w:rsidRDefault="00ED48CD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ED48CD" w:rsidRPr="00A914F4" w:rsidRDefault="00ED48CD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797" w:type="dxa"/>
          </w:tcPr>
          <w:p w:rsidR="00ED48CD" w:rsidRPr="00A914F4" w:rsidRDefault="00FA42C2" w:rsidP="0025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организационной, координационной, консультативной контрольно-диагностической, учебно-методической помощи образовательным учреждениям в области совершенствования профессиональной квалификации педагогических и руководящих работников в условиях модернизации образования.</w:t>
            </w:r>
          </w:p>
        </w:tc>
      </w:tr>
      <w:tr w:rsidR="00ED48CD" w:rsidRPr="00A914F4" w:rsidTr="007B1BE6">
        <w:tc>
          <w:tcPr>
            <w:tcW w:w="2547" w:type="dxa"/>
          </w:tcPr>
          <w:p w:rsidR="00ED48CD" w:rsidRPr="00A914F4" w:rsidRDefault="00ED48CD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ED48CD" w:rsidRPr="00A914F4" w:rsidRDefault="00ED48CD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7" w:type="dxa"/>
          </w:tcPr>
          <w:p w:rsidR="00067902" w:rsidRPr="00067902" w:rsidRDefault="00067902" w:rsidP="000679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6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Содействие развитию муниципальной системы образования.</w:t>
            </w:r>
          </w:p>
          <w:p w:rsidR="00067902" w:rsidRPr="00067902" w:rsidRDefault="00067902" w:rsidP="000679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6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Содействие функционированию и развитию образовательных учреждений общего образования. </w:t>
            </w:r>
          </w:p>
          <w:p w:rsidR="00067902" w:rsidRPr="00067902" w:rsidRDefault="00067902" w:rsidP="000679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6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Оказание помощи в развитии творческого потенциала педагогических работников образовательных учреждений.</w:t>
            </w:r>
          </w:p>
          <w:p w:rsidR="00067902" w:rsidRPr="00067902" w:rsidRDefault="00067902" w:rsidP="000679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6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Создание условий для организации и осуществления повышения квалификации педагогических и руководящих работников образовательных учреждений.</w:t>
            </w:r>
          </w:p>
          <w:p w:rsidR="00EE5D86" w:rsidRPr="00EE5D86" w:rsidRDefault="00067902" w:rsidP="000679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6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Оказание учебно-методической и научной поддержки всем участникам образовательного процесса.</w:t>
            </w:r>
          </w:p>
        </w:tc>
      </w:tr>
      <w:tr w:rsidR="00ED48CD" w:rsidRPr="00A914F4" w:rsidTr="007B1BE6">
        <w:tc>
          <w:tcPr>
            <w:tcW w:w="2547" w:type="dxa"/>
          </w:tcPr>
          <w:p w:rsidR="00ED48CD" w:rsidRPr="00A914F4" w:rsidRDefault="00ED48CD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ED48CD" w:rsidRPr="00A914F4" w:rsidRDefault="00ED48CD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7" w:type="dxa"/>
          </w:tcPr>
          <w:p w:rsidR="00ED48CD" w:rsidRPr="00A914F4" w:rsidRDefault="00ED48CD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1 этап – подготовительный (20</w:t>
            </w:r>
            <w:r w:rsidR="00B43F6C" w:rsidRPr="00A914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6C" w:rsidRPr="00A914F4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D48CD" w:rsidRPr="00A914F4" w:rsidRDefault="00ED48CD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2 этап – практический (20</w:t>
            </w:r>
            <w:r w:rsidR="00B43F6C" w:rsidRPr="00A914F4">
              <w:rPr>
                <w:rFonts w:ascii="Times New Roman" w:hAnsi="Times New Roman" w:cs="Times New Roman"/>
                <w:sz w:val="24"/>
                <w:szCs w:val="24"/>
              </w:rPr>
              <w:t>21- 202</w:t>
            </w:r>
            <w:r w:rsidR="00067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D48CD" w:rsidRPr="00A914F4" w:rsidRDefault="00ED48CD" w:rsidP="0006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3 этап – аналитический (202</w:t>
            </w:r>
            <w:r w:rsidR="00067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2453" w:rsidRPr="00A914F4" w:rsidTr="007B1BE6">
        <w:tc>
          <w:tcPr>
            <w:tcW w:w="2547" w:type="dxa"/>
          </w:tcPr>
          <w:p w:rsidR="00ED48CD" w:rsidRPr="00A914F4" w:rsidRDefault="00EF5D04" w:rsidP="00FC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797" w:type="dxa"/>
          </w:tcPr>
          <w:p w:rsidR="00FC2453" w:rsidRPr="00A914F4" w:rsidRDefault="00FC2453" w:rsidP="00FC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участвующих в реализации мероприятий, %</w:t>
            </w:r>
          </w:p>
          <w:p w:rsidR="00C1789D" w:rsidRPr="00A914F4" w:rsidRDefault="00C1789D" w:rsidP="00C1789D">
            <w:pPr>
              <w:pStyle w:val="af0"/>
              <w:spacing w:before="0" w:beforeAutospacing="0" w:after="0" w:afterAutospacing="0"/>
              <w:jc w:val="both"/>
            </w:pPr>
            <w:r w:rsidRPr="00C1789D">
              <w:t>Число образовательных организаций, реализующих основные и (или) дополнительные образовательные программы</w:t>
            </w:r>
          </w:p>
        </w:tc>
      </w:tr>
      <w:tr w:rsidR="00B43F6C" w:rsidRPr="00A914F4" w:rsidTr="007B1BE6">
        <w:tc>
          <w:tcPr>
            <w:tcW w:w="2547" w:type="dxa"/>
          </w:tcPr>
          <w:p w:rsidR="00B43F6C" w:rsidRPr="00A914F4" w:rsidRDefault="00B43F6C" w:rsidP="00A91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A914F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</w:p>
          <w:p w:rsidR="00B43F6C" w:rsidRPr="00A914F4" w:rsidRDefault="00B43F6C" w:rsidP="00A91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7" w:type="dxa"/>
          </w:tcPr>
          <w:p w:rsidR="00B43F6C" w:rsidRPr="00A914F4" w:rsidRDefault="00B43F6C" w:rsidP="00A91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4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14F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 w:rsidR="00067902" w:rsidRPr="0006790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по обеспечению деятельности муниципальной системы образования»</w:t>
            </w:r>
          </w:p>
        </w:tc>
      </w:tr>
    </w:tbl>
    <w:p w:rsidR="00BD1687" w:rsidRDefault="00BD1687" w:rsidP="00052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86" w:rsidRDefault="00EE5D86" w:rsidP="00052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554" w:rsidRDefault="0080137F" w:rsidP="00DC1554">
      <w:pPr>
        <w:spacing w:after="0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4A24D4">
        <w:rPr>
          <w:rFonts w:ascii="Times New Roman" w:hAnsi="Times New Roman" w:cs="Times New Roman"/>
          <w:b/>
          <w:bCs/>
          <w:color w:val="000000"/>
          <w:sz w:val="28"/>
        </w:rPr>
        <w:t xml:space="preserve">I. </w:t>
      </w:r>
      <w:r w:rsidR="004A24D4" w:rsidRPr="004A24D4">
        <w:rPr>
          <w:rFonts w:ascii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C1789D" w:rsidRDefault="004A24D4" w:rsidP="00C1789D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4A24D4">
        <w:rPr>
          <w:rFonts w:ascii="Times New Roman" w:hAnsi="Times New Roman" w:cs="Times New Roman"/>
          <w:color w:val="000000"/>
          <w:sz w:val="28"/>
        </w:rPr>
        <w:br/>
      </w:r>
      <w:r w:rsidR="00C1789D" w:rsidRPr="00C1789D">
        <w:rPr>
          <w:rFonts w:ascii="Times New Roman" w:hAnsi="Times New Roman" w:cs="Times New Roman"/>
          <w:bCs/>
          <w:color w:val="000000"/>
          <w:sz w:val="28"/>
        </w:rPr>
        <w:t>Инновационный характер осуществляемых в образован</w:t>
      </w:r>
      <w:r w:rsidR="00C1789D">
        <w:rPr>
          <w:rFonts w:ascii="Times New Roman" w:hAnsi="Times New Roman" w:cs="Times New Roman"/>
          <w:bCs/>
          <w:color w:val="000000"/>
          <w:sz w:val="28"/>
        </w:rPr>
        <w:t>ии перемен требует новых подход</w:t>
      </w:r>
      <w:r w:rsidR="00C1789D" w:rsidRPr="00C1789D">
        <w:rPr>
          <w:rFonts w:ascii="Times New Roman" w:hAnsi="Times New Roman" w:cs="Times New Roman"/>
          <w:bCs/>
          <w:color w:val="000000"/>
          <w:sz w:val="28"/>
        </w:rPr>
        <w:t>ов к организации методической работы. Модернизация обра</w:t>
      </w:r>
      <w:r w:rsidR="00C1789D">
        <w:rPr>
          <w:rFonts w:ascii="Times New Roman" w:hAnsi="Times New Roman" w:cs="Times New Roman"/>
          <w:bCs/>
          <w:color w:val="000000"/>
          <w:sz w:val="28"/>
        </w:rPr>
        <w:t>зования и творческие инновацион</w:t>
      </w:r>
      <w:r w:rsidR="00C1789D" w:rsidRPr="00C1789D">
        <w:rPr>
          <w:rFonts w:ascii="Times New Roman" w:hAnsi="Times New Roman" w:cs="Times New Roman"/>
          <w:bCs/>
          <w:color w:val="000000"/>
          <w:sz w:val="28"/>
        </w:rPr>
        <w:t>ные процессы в отрасли стимулируют к обновлению муниципальную методическую службу.</w:t>
      </w:r>
      <w:r w:rsidR="00C1789D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C1789D" w:rsidRDefault="00C1789D" w:rsidP="00C1789D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1789D">
        <w:rPr>
          <w:rFonts w:ascii="Times New Roman" w:hAnsi="Times New Roman" w:cs="Times New Roman"/>
          <w:bCs/>
          <w:color w:val="000000"/>
          <w:sz w:val="28"/>
        </w:rPr>
        <w:t>Муниципальная методическая служба должна стать сег</w:t>
      </w:r>
      <w:r>
        <w:rPr>
          <w:rFonts w:ascii="Times New Roman" w:hAnsi="Times New Roman" w:cs="Times New Roman"/>
          <w:bCs/>
          <w:color w:val="000000"/>
          <w:sz w:val="28"/>
        </w:rPr>
        <w:t>одня катализатором образователь</w:t>
      </w:r>
      <w:r w:rsidRPr="00C1789D">
        <w:rPr>
          <w:rFonts w:ascii="Times New Roman" w:hAnsi="Times New Roman" w:cs="Times New Roman"/>
          <w:bCs/>
          <w:color w:val="000000"/>
          <w:sz w:val="28"/>
        </w:rPr>
        <w:t xml:space="preserve">ных реформ, обеспечить оперативное и массовое внедрение </w:t>
      </w:r>
      <w:r>
        <w:rPr>
          <w:rFonts w:ascii="Times New Roman" w:hAnsi="Times New Roman" w:cs="Times New Roman"/>
          <w:bCs/>
          <w:color w:val="000000"/>
          <w:sz w:val="28"/>
        </w:rPr>
        <w:t>в практику системообразующих ин</w:t>
      </w:r>
      <w:r w:rsidRPr="00C1789D">
        <w:rPr>
          <w:rFonts w:ascii="Times New Roman" w:hAnsi="Times New Roman" w:cs="Times New Roman"/>
          <w:bCs/>
          <w:color w:val="000000"/>
          <w:sz w:val="28"/>
        </w:rPr>
        <w:t>новаций. В связи с введением ФГОС, профессионального стандарта «Педагог» особое значение приобретают вопросы усиления непрерывного характера обу</w:t>
      </w:r>
      <w:r>
        <w:rPr>
          <w:rFonts w:ascii="Times New Roman" w:hAnsi="Times New Roman" w:cs="Times New Roman"/>
          <w:bCs/>
          <w:color w:val="000000"/>
          <w:sz w:val="28"/>
        </w:rPr>
        <w:t>чения и профессионального разви</w:t>
      </w:r>
      <w:r w:rsidRPr="00C1789D">
        <w:rPr>
          <w:rFonts w:ascii="Times New Roman" w:hAnsi="Times New Roman" w:cs="Times New Roman"/>
          <w:bCs/>
          <w:color w:val="000000"/>
          <w:sz w:val="28"/>
        </w:rPr>
        <w:t>тия методиста, руководителя, педагога как условие их активн</w:t>
      </w:r>
      <w:r>
        <w:rPr>
          <w:rFonts w:ascii="Times New Roman" w:hAnsi="Times New Roman" w:cs="Times New Roman"/>
          <w:bCs/>
          <w:color w:val="000000"/>
          <w:sz w:val="28"/>
        </w:rPr>
        <w:t>ой адаптации к новой модели дея</w:t>
      </w:r>
      <w:r w:rsidRPr="00C1789D">
        <w:rPr>
          <w:rFonts w:ascii="Times New Roman" w:hAnsi="Times New Roman" w:cs="Times New Roman"/>
          <w:bCs/>
          <w:color w:val="000000"/>
          <w:sz w:val="28"/>
        </w:rPr>
        <w:t xml:space="preserve">тельности, повышения уровня подготовленности к решению </w:t>
      </w:r>
      <w:r>
        <w:rPr>
          <w:rFonts w:ascii="Times New Roman" w:hAnsi="Times New Roman" w:cs="Times New Roman"/>
          <w:bCs/>
          <w:color w:val="000000"/>
          <w:sz w:val="28"/>
        </w:rPr>
        <w:t>профессиональных задач на совре</w:t>
      </w:r>
      <w:r w:rsidRPr="00C1789D">
        <w:rPr>
          <w:rFonts w:ascii="Times New Roman" w:hAnsi="Times New Roman" w:cs="Times New Roman"/>
          <w:bCs/>
          <w:color w:val="000000"/>
          <w:sz w:val="28"/>
        </w:rPr>
        <w:t xml:space="preserve">менном этапе развития образования. </w:t>
      </w:r>
    </w:p>
    <w:p w:rsidR="00A914F4" w:rsidRPr="00C92CCC" w:rsidRDefault="00C1789D" w:rsidP="00C92CCC">
      <w:pPr>
        <w:spacing w:after="0"/>
        <w:ind w:firstLine="708"/>
        <w:jc w:val="both"/>
        <w:rPr>
          <w:rFonts w:ascii="Times New Roman" w:hAnsi="Times New Roman" w:cs="Times New Roman"/>
          <w:sz w:val="52"/>
          <w:szCs w:val="28"/>
        </w:rPr>
      </w:pPr>
      <w:r w:rsidRPr="00C1789D">
        <w:rPr>
          <w:rFonts w:ascii="Times New Roman" w:hAnsi="Times New Roman" w:cs="Times New Roman"/>
          <w:color w:val="000000"/>
          <w:sz w:val="28"/>
        </w:rPr>
        <w:t>Увеличение кадрового потенциала является непременным условием успешного развити</w:t>
      </w:r>
      <w:r>
        <w:rPr>
          <w:rFonts w:ascii="Times New Roman" w:hAnsi="Times New Roman" w:cs="Times New Roman"/>
          <w:color w:val="000000"/>
          <w:sz w:val="28"/>
        </w:rPr>
        <w:t>я си</w:t>
      </w:r>
      <w:r w:rsidRPr="00C1789D">
        <w:rPr>
          <w:rFonts w:ascii="Times New Roman" w:hAnsi="Times New Roman" w:cs="Times New Roman"/>
          <w:color w:val="000000"/>
          <w:sz w:val="28"/>
        </w:rPr>
        <w:t>стемы образования в районе. Развитие кадрового потенциала н</w:t>
      </w:r>
      <w:r>
        <w:rPr>
          <w:rFonts w:ascii="Times New Roman" w:hAnsi="Times New Roman" w:cs="Times New Roman"/>
          <w:color w:val="000000"/>
          <w:sz w:val="28"/>
        </w:rPr>
        <w:t>епосредственно связанно с разви</w:t>
      </w:r>
      <w:r w:rsidRPr="00C1789D">
        <w:rPr>
          <w:rFonts w:ascii="Times New Roman" w:hAnsi="Times New Roman" w:cs="Times New Roman"/>
          <w:color w:val="000000"/>
          <w:sz w:val="28"/>
        </w:rPr>
        <w:t>тием профессиональной среды: социальной, предметной, моти</w:t>
      </w:r>
      <w:r>
        <w:rPr>
          <w:rFonts w:ascii="Times New Roman" w:hAnsi="Times New Roman" w:cs="Times New Roman"/>
          <w:color w:val="000000"/>
          <w:sz w:val="28"/>
        </w:rPr>
        <w:t>вационной, и подразумевает орга</w:t>
      </w:r>
      <w:r w:rsidRPr="00C1789D">
        <w:rPr>
          <w:rFonts w:ascii="Times New Roman" w:hAnsi="Times New Roman" w:cs="Times New Roman"/>
          <w:color w:val="000000"/>
          <w:sz w:val="28"/>
        </w:rPr>
        <w:t>низацию деятельности муниципальной методической службы по обучению, пер</w:t>
      </w:r>
      <w:r>
        <w:rPr>
          <w:rFonts w:ascii="Times New Roman" w:hAnsi="Times New Roman" w:cs="Times New Roman"/>
          <w:color w:val="000000"/>
          <w:sz w:val="28"/>
        </w:rPr>
        <w:t>еподготовке, по</w:t>
      </w:r>
      <w:r w:rsidRPr="00C1789D">
        <w:rPr>
          <w:rFonts w:ascii="Times New Roman" w:hAnsi="Times New Roman" w:cs="Times New Roman"/>
          <w:color w:val="000000"/>
          <w:sz w:val="28"/>
        </w:rPr>
        <w:t>вышению квалификации, развитию профессионального масте</w:t>
      </w:r>
      <w:r>
        <w:rPr>
          <w:rFonts w:ascii="Times New Roman" w:hAnsi="Times New Roman" w:cs="Times New Roman"/>
          <w:color w:val="000000"/>
          <w:sz w:val="28"/>
        </w:rPr>
        <w:t>рства, поддержке молодых специа</w:t>
      </w:r>
      <w:r w:rsidRPr="00C1789D">
        <w:rPr>
          <w:rFonts w:ascii="Times New Roman" w:hAnsi="Times New Roman" w:cs="Times New Roman"/>
          <w:color w:val="000000"/>
          <w:sz w:val="28"/>
        </w:rPr>
        <w:t>листов на качественно новом уровне. В связи с этим, возникла необходимость в создании «Программы развития муниципальной методической службы на 20</w:t>
      </w:r>
      <w:r>
        <w:rPr>
          <w:rFonts w:ascii="Times New Roman" w:hAnsi="Times New Roman" w:cs="Times New Roman"/>
          <w:color w:val="000000"/>
          <w:sz w:val="28"/>
        </w:rPr>
        <w:t>20</w:t>
      </w:r>
      <w:r w:rsidRPr="00C1789D">
        <w:rPr>
          <w:rFonts w:ascii="Times New Roman" w:hAnsi="Times New Roman" w:cs="Times New Roman"/>
          <w:color w:val="000000"/>
          <w:sz w:val="28"/>
        </w:rPr>
        <w:t>-202</w:t>
      </w:r>
      <w:r>
        <w:rPr>
          <w:rFonts w:ascii="Times New Roman" w:hAnsi="Times New Roman" w:cs="Times New Roman"/>
          <w:color w:val="000000"/>
          <w:sz w:val="28"/>
        </w:rPr>
        <w:t>6</w:t>
      </w:r>
      <w:r w:rsidRPr="00C1789D">
        <w:rPr>
          <w:rFonts w:ascii="Times New Roman" w:hAnsi="Times New Roman" w:cs="Times New Roman"/>
          <w:color w:val="000000"/>
          <w:sz w:val="28"/>
        </w:rPr>
        <w:t>гг.» в которой определены приоритетные направления, методы, формы и средства для осуществления непрерывного педагогического образования и профессионального развития педагогов, условия и факторы, влияющие на развитие. Данная программа призвана скоординировать всю методическую и экспериментальную ра</w:t>
      </w:r>
      <w:r>
        <w:rPr>
          <w:rFonts w:ascii="Times New Roman" w:hAnsi="Times New Roman" w:cs="Times New Roman"/>
          <w:color w:val="000000"/>
          <w:sz w:val="28"/>
        </w:rPr>
        <w:t>боту, осуществляемую в образова</w:t>
      </w:r>
      <w:r w:rsidRPr="00C1789D">
        <w:rPr>
          <w:rFonts w:ascii="Times New Roman" w:hAnsi="Times New Roman" w:cs="Times New Roman"/>
          <w:color w:val="000000"/>
          <w:sz w:val="28"/>
        </w:rPr>
        <w:t>тельных организациях муниципального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1789D">
        <w:rPr>
          <w:rFonts w:ascii="Times New Roman" w:hAnsi="Times New Roman" w:cs="Times New Roman"/>
          <w:color w:val="000000"/>
          <w:sz w:val="28"/>
        </w:rPr>
        <w:t>района.</w:t>
      </w:r>
    </w:p>
    <w:p w:rsidR="00C1789D" w:rsidRDefault="00C1789D" w:rsidP="0080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37F" w:rsidRPr="0080137F" w:rsidRDefault="0080137F" w:rsidP="0080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801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П</w:t>
      </w:r>
      <w:r w:rsidRPr="00801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</w:p>
    <w:p w:rsidR="0080137F" w:rsidRPr="0080137F" w:rsidRDefault="0080137F" w:rsidP="00BE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37F" w:rsidRDefault="0080137F" w:rsidP="00801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80137F">
        <w:rPr>
          <w:rFonts w:ascii="Times New Roman" w:hAnsi="Times New Roman" w:cs="Times New Roman"/>
          <w:b/>
          <w:color w:val="000000"/>
          <w:sz w:val="28"/>
        </w:rPr>
        <w:t>Цель:</w:t>
      </w:r>
      <w:r w:rsidRPr="0080137F">
        <w:rPr>
          <w:rFonts w:ascii="Times New Roman" w:hAnsi="Times New Roman" w:cs="Times New Roman"/>
          <w:color w:val="000000"/>
          <w:sz w:val="28"/>
        </w:rPr>
        <w:t xml:space="preserve"> </w:t>
      </w:r>
      <w:r w:rsidR="00C1789D">
        <w:rPr>
          <w:rFonts w:ascii="TimesNewRomanPSMT" w:hAnsi="TimesNewRomanPSMT"/>
          <w:color w:val="000000"/>
          <w:sz w:val="28"/>
        </w:rPr>
        <w:t>о</w:t>
      </w:r>
      <w:r w:rsidR="00C1789D" w:rsidRPr="00C1789D">
        <w:rPr>
          <w:rFonts w:ascii="TimesNewRomanPSMT" w:hAnsi="TimesNewRomanPSMT"/>
          <w:color w:val="000000"/>
          <w:sz w:val="28"/>
        </w:rPr>
        <w:t xml:space="preserve">казание организационной, координационной, консультативной контрольно-диагностической, учебно-методической помощи образовательным учреждениям в области совершенствования </w:t>
      </w:r>
      <w:r w:rsidR="00C1789D" w:rsidRPr="00C1789D">
        <w:rPr>
          <w:rFonts w:ascii="TimesNewRomanPSMT" w:hAnsi="TimesNewRomanPSMT"/>
          <w:color w:val="000000"/>
          <w:sz w:val="28"/>
        </w:rPr>
        <w:lastRenderedPageBreak/>
        <w:t>профессиональной квалификации педагогических и руководящих работников в условиях модернизации образования.</w:t>
      </w:r>
    </w:p>
    <w:p w:rsidR="0080137F" w:rsidRDefault="0080137F" w:rsidP="00801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80137F">
        <w:rPr>
          <w:rFonts w:ascii="Times New Roman" w:hAnsi="Times New Roman" w:cs="Times New Roman"/>
          <w:b/>
          <w:color w:val="000000"/>
          <w:sz w:val="28"/>
        </w:rPr>
        <w:t>Задачи:</w:t>
      </w:r>
    </w:p>
    <w:p w:rsidR="00C1789D" w:rsidRPr="00C1789D" w:rsidRDefault="00C1789D" w:rsidP="00C178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Содействие развитию муниципальной системы образования.</w:t>
      </w:r>
    </w:p>
    <w:p w:rsidR="00C1789D" w:rsidRPr="00C1789D" w:rsidRDefault="00C1789D" w:rsidP="00C178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Содействие функционированию и развитию образовательных учреждений общего образования. </w:t>
      </w:r>
    </w:p>
    <w:p w:rsidR="00C1789D" w:rsidRPr="00C1789D" w:rsidRDefault="00C1789D" w:rsidP="00C178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Оказание помощи в развитии творческого потенциала педагогических работников образовательных учреждений.</w:t>
      </w:r>
    </w:p>
    <w:p w:rsidR="00C1789D" w:rsidRPr="00C1789D" w:rsidRDefault="00C1789D" w:rsidP="00C178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условий для организации и осуществления повышения квалификации педагогических и руководящих работников образовательных учреждений.</w:t>
      </w:r>
    </w:p>
    <w:p w:rsidR="00A914F4" w:rsidRDefault="00C1789D" w:rsidP="00C1789D">
      <w:pPr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C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Оказание учебно-методической и научной поддержки всем участникам образовательного процесса.</w:t>
      </w:r>
    </w:p>
    <w:p w:rsidR="0080137F" w:rsidRDefault="0080137F" w:rsidP="002C35D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0137F">
        <w:rPr>
          <w:rFonts w:ascii="Times New Roman" w:hAnsi="Times New Roman" w:cs="Times New Roman"/>
          <w:b/>
          <w:bCs/>
          <w:color w:val="000000"/>
          <w:sz w:val="28"/>
        </w:rPr>
        <w:t>Направления деятельности</w:t>
      </w:r>
      <w:r w:rsidRPr="0080137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1789D" w:rsidRPr="00FB39C8" w:rsidRDefault="00FB39C8" w:rsidP="00FB39C8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B39C8">
        <w:rPr>
          <w:rFonts w:ascii="Times New Roman" w:hAnsi="Times New Roman" w:cs="Times New Roman"/>
          <w:color w:val="000000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</w:rPr>
        <w:t xml:space="preserve"> О</w:t>
      </w:r>
      <w:r w:rsidR="00C1789D" w:rsidRPr="00FB39C8">
        <w:rPr>
          <w:rFonts w:ascii="Times New Roman" w:hAnsi="Times New Roman" w:cs="Times New Roman"/>
          <w:color w:val="000000"/>
          <w:sz w:val="28"/>
        </w:rPr>
        <w:t>беспечение педагогических работников информацией</w:t>
      </w:r>
      <w:r w:rsidRPr="00FB39C8">
        <w:rPr>
          <w:rFonts w:ascii="Times New Roman" w:hAnsi="Times New Roman" w:cs="Times New Roman"/>
          <w:color w:val="000000"/>
          <w:sz w:val="28"/>
        </w:rPr>
        <w:t xml:space="preserve"> об основных направлениях разви</w:t>
      </w:r>
      <w:r w:rsidR="00C1789D" w:rsidRPr="00FB39C8">
        <w:rPr>
          <w:rFonts w:ascii="Times New Roman" w:hAnsi="Times New Roman" w:cs="Times New Roman"/>
          <w:color w:val="000000"/>
          <w:sz w:val="28"/>
        </w:rPr>
        <w:t xml:space="preserve">тия образования;   </w:t>
      </w:r>
    </w:p>
    <w:p w:rsidR="00FB39C8" w:rsidRDefault="00FB39C8" w:rsidP="00FB39C8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 Д</w:t>
      </w:r>
      <w:r w:rsidR="00C1789D" w:rsidRPr="00C1789D">
        <w:rPr>
          <w:rFonts w:ascii="Times New Roman" w:hAnsi="Times New Roman" w:cs="Times New Roman"/>
          <w:color w:val="000000"/>
          <w:sz w:val="28"/>
        </w:rPr>
        <w:t>иагностика и анализ информационно-методического сопровождения, методической и воспитательной работы в образовательных организациях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C1789D" w:rsidRPr="00C1789D">
        <w:rPr>
          <w:rFonts w:ascii="Times New Roman" w:hAnsi="Times New Roman" w:cs="Times New Roman"/>
          <w:color w:val="000000"/>
          <w:sz w:val="28"/>
        </w:rPr>
        <w:t>и подготовка предложений по совершенствованию их работы;</w:t>
      </w:r>
    </w:p>
    <w:p w:rsidR="00FB39C8" w:rsidRDefault="00FB39C8" w:rsidP="00FB39C8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 П</w:t>
      </w:r>
      <w:r w:rsidR="00C1789D" w:rsidRPr="00C1789D">
        <w:rPr>
          <w:rFonts w:ascii="Times New Roman" w:hAnsi="Times New Roman" w:cs="Times New Roman"/>
          <w:color w:val="000000"/>
          <w:sz w:val="28"/>
        </w:rPr>
        <w:t>рогнозирование и планирование повышения квалифик</w:t>
      </w:r>
      <w:r>
        <w:rPr>
          <w:rFonts w:ascii="Times New Roman" w:hAnsi="Times New Roman" w:cs="Times New Roman"/>
          <w:color w:val="000000"/>
          <w:sz w:val="28"/>
        </w:rPr>
        <w:t>ации, а также оказание организа</w:t>
      </w:r>
      <w:r w:rsidR="00C1789D" w:rsidRPr="00C1789D">
        <w:rPr>
          <w:rFonts w:ascii="Times New Roman" w:hAnsi="Times New Roman" w:cs="Times New Roman"/>
          <w:color w:val="000000"/>
          <w:sz w:val="28"/>
        </w:rPr>
        <w:t>ционно-методической помощи педагогическим работ</w:t>
      </w:r>
      <w:r>
        <w:rPr>
          <w:rFonts w:ascii="Times New Roman" w:hAnsi="Times New Roman" w:cs="Times New Roman"/>
          <w:color w:val="000000"/>
          <w:sz w:val="28"/>
        </w:rPr>
        <w:t>никам в повышении профессиональ</w:t>
      </w:r>
      <w:r w:rsidR="00C1789D" w:rsidRPr="00C1789D">
        <w:rPr>
          <w:rFonts w:ascii="Times New Roman" w:hAnsi="Times New Roman" w:cs="Times New Roman"/>
          <w:color w:val="000000"/>
          <w:sz w:val="28"/>
        </w:rPr>
        <w:t>ного мастерства;</w:t>
      </w:r>
    </w:p>
    <w:p w:rsidR="00FB39C8" w:rsidRDefault="00FB39C8" w:rsidP="00FB39C8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4. О</w:t>
      </w:r>
      <w:r w:rsidR="00C1789D" w:rsidRPr="00C1789D">
        <w:rPr>
          <w:rFonts w:ascii="Times New Roman" w:hAnsi="Times New Roman" w:cs="Times New Roman"/>
          <w:color w:val="000000"/>
          <w:sz w:val="28"/>
        </w:rPr>
        <w:t>рганизация и проведение мероприятий по повышению профессионального мастерства педагогических работников, организация инновацион</w:t>
      </w:r>
      <w:r>
        <w:rPr>
          <w:rFonts w:ascii="Times New Roman" w:hAnsi="Times New Roman" w:cs="Times New Roman"/>
          <w:color w:val="000000"/>
          <w:sz w:val="28"/>
        </w:rPr>
        <w:t>ной и экспериментальной деятель</w:t>
      </w:r>
      <w:r w:rsidR="00C1789D" w:rsidRPr="00C1789D">
        <w:rPr>
          <w:rFonts w:ascii="Times New Roman" w:hAnsi="Times New Roman" w:cs="Times New Roman"/>
          <w:color w:val="000000"/>
          <w:sz w:val="28"/>
        </w:rPr>
        <w:t>ности;</w:t>
      </w:r>
    </w:p>
    <w:p w:rsidR="00FB39C8" w:rsidRDefault="00FB39C8" w:rsidP="00FB39C8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5. В</w:t>
      </w:r>
      <w:r w:rsidR="00C1789D" w:rsidRPr="00C1789D">
        <w:rPr>
          <w:rFonts w:ascii="Times New Roman" w:hAnsi="Times New Roman" w:cs="Times New Roman"/>
          <w:color w:val="000000"/>
          <w:sz w:val="28"/>
        </w:rPr>
        <w:t>ыявление, изучение, оценка результативности педагогического опыта;</w:t>
      </w:r>
    </w:p>
    <w:p w:rsidR="0080137F" w:rsidRPr="00FC2453" w:rsidRDefault="0080137F" w:rsidP="00FB39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137F">
        <w:rPr>
          <w:rFonts w:ascii="Times New Roman" w:hAnsi="Times New Roman" w:cs="Times New Roman"/>
          <w:color w:val="000000"/>
          <w:sz w:val="28"/>
        </w:rPr>
        <w:br/>
      </w:r>
      <w:r w:rsidR="002E125F" w:rsidRPr="00FC24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FC2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B0B10" w:rsidRPr="00FC2453">
        <w:rPr>
          <w:rFonts w:ascii="Times New Roman" w:hAnsi="Times New Roman" w:cs="Times New Roman"/>
          <w:b/>
          <w:sz w:val="28"/>
          <w:szCs w:val="28"/>
        </w:rPr>
        <w:t xml:space="preserve">Мониторинг эффективности системы работы по </w:t>
      </w:r>
      <w:r w:rsidR="00FB39C8">
        <w:rPr>
          <w:rFonts w:ascii="Times New Roman" w:hAnsi="Times New Roman" w:cs="Times New Roman"/>
          <w:b/>
          <w:sz w:val="28"/>
          <w:szCs w:val="28"/>
        </w:rPr>
        <w:t>повышению профессиональных компетенций</w:t>
      </w:r>
    </w:p>
    <w:p w:rsidR="002E125F" w:rsidRPr="00FC2453" w:rsidRDefault="002E125F" w:rsidP="00FC245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125F" w:rsidRPr="00FC2453" w:rsidRDefault="004B0B10" w:rsidP="00FC24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453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эффективности системы работы </w:t>
      </w:r>
      <w:r w:rsidR="00FB39C8" w:rsidRPr="00FB39C8">
        <w:rPr>
          <w:rFonts w:ascii="Times New Roman" w:hAnsi="Times New Roman" w:cs="Times New Roman"/>
          <w:color w:val="000000"/>
          <w:sz w:val="28"/>
          <w:szCs w:val="28"/>
        </w:rPr>
        <w:t>по повышению профессиональных компетенций</w:t>
      </w:r>
      <w:r w:rsidRPr="00FC245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критерии и показатели</w:t>
      </w:r>
      <w:r w:rsidR="0080137F" w:rsidRPr="00FC2453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</w:t>
      </w:r>
      <w:r w:rsidR="009B1CFE">
        <w:rPr>
          <w:rFonts w:ascii="Times New Roman" w:hAnsi="Times New Roman" w:cs="Times New Roman"/>
          <w:color w:val="000000"/>
          <w:sz w:val="28"/>
          <w:szCs w:val="28"/>
        </w:rPr>
        <w:t>взаимодействия педагогов</w:t>
      </w:r>
      <w:r w:rsidRPr="00FC245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C2453">
        <w:rPr>
          <w:rFonts w:ascii="Times New Roman" w:hAnsi="Times New Roman" w:cs="Times New Roman"/>
          <w:color w:val="000000"/>
          <w:sz w:val="28"/>
          <w:szCs w:val="28"/>
        </w:rPr>
        <w:t>Красноселькупском</w:t>
      </w:r>
      <w:proofErr w:type="spellEnd"/>
      <w:r w:rsidRPr="00FC2453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="0080137F" w:rsidRPr="00FC24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0B10" w:rsidRPr="00FC2453" w:rsidRDefault="004B0B10" w:rsidP="00FC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453">
        <w:rPr>
          <w:rFonts w:ascii="Times New Roman" w:hAnsi="Times New Roman" w:cs="Times New Roman"/>
          <w:sz w:val="28"/>
          <w:szCs w:val="28"/>
        </w:rPr>
        <w:t xml:space="preserve">Мониторинг направлен на получение информации о наличии условий, обеспечивающих эффективность работы по </w:t>
      </w:r>
      <w:r w:rsidR="009B1CFE" w:rsidRPr="009B1CFE">
        <w:rPr>
          <w:rFonts w:ascii="Times New Roman" w:hAnsi="Times New Roman" w:cs="Times New Roman"/>
          <w:sz w:val="28"/>
          <w:szCs w:val="28"/>
        </w:rPr>
        <w:t>повышению профессиональных компетенций</w:t>
      </w:r>
      <w:r w:rsidRPr="00FC2453">
        <w:rPr>
          <w:rFonts w:ascii="Times New Roman" w:hAnsi="Times New Roman" w:cs="Times New Roman"/>
          <w:sz w:val="28"/>
          <w:szCs w:val="28"/>
        </w:rPr>
        <w:t xml:space="preserve"> и результатах деятельности </w:t>
      </w:r>
      <w:proofErr w:type="gramStart"/>
      <w:r w:rsidRPr="00FC24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2453">
        <w:rPr>
          <w:rFonts w:ascii="Times New Roman" w:hAnsi="Times New Roman" w:cs="Times New Roman"/>
          <w:sz w:val="28"/>
          <w:szCs w:val="28"/>
        </w:rPr>
        <w:t>:</w:t>
      </w:r>
    </w:p>
    <w:p w:rsidR="004B0B10" w:rsidRPr="00FC2453" w:rsidRDefault="004B0B10" w:rsidP="00FC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453">
        <w:rPr>
          <w:rFonts w:ascii="Times New Roman" w:hAnsi="Times New Roman" w:cs="Times New Roman"/>
          <w:sz w:val="28"/>
          <w:szCs w:val="28"/>
        </w:rPr>
        <w:t xml:space="preserve">- </w:t>
      </w:r>
      <w:r w:rsidR="009B1CFE">
        <w:rPr>
          <w:rFonts w:ascii="Times New Roman" w:hAnsi="Times New Roman" w:cs="Times New Roman"/>
          <w:sz w:val="28"/>
          <w:szCs w:val="28"/>
        </w:rPr>
        <w:t>повышению профессионализма</w:t>
      </w:r>
      <w:r w:rsidRPr="00FC2453">
        <w:rPr>
          <w:rFonts w:ascii="Times New Roman" w:hAnsi="Times New Roman" w:cs="Times New Roman"/>
          <w:sz w:val="28"/>
          <w:szCs w:val="28"/>
        </w:rPr>
        <w:t>;</w:t>
      </w:r>
    </w:p>
    <w:p w:rsidR="004B0B10" w:rsidRPr="00FC2453" w:rsidRDefault="004B0B10" w:rsidP="00FC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453">
        <w:rPr>
          <w:rFonts w:ascii="Times New Roman" w:hAnsi="Times New Roman" w:cs="Times New Roman"/>
          <w:sz w:val="28"/>
          <w:szCs w:val="28"/>
        </w:rPr>
        <w:t>- взаимодействию с учреждениями;</w:t>
      </w:r>
    </w:p>
    <w:p w:rsidR="004B0B10" w:rsidRPr="00FC2453" w:rsidRDefault="004B0B10" w:rsidP="00FC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453">
        <w:rPr>
          <w:rFonts w:ascii="Times New Roman" w:hAnsi="Times New Roman" w:cs="Times New Roman"/>
          <w:sz w:val="28"/>
          <w:szCs w:val="28"/>
        </w:rPr>
        <w:lastRenderedPageBreak/>
        <w:t>- взаимодействию с профессиональными образовательными организациями (ПОО) и образовательными организаци</w:t>
      </w:r>
      <w:r w:rsidR="009B1CFE">
        <w:rPr>
          <w:rFonts w:ascii="Times New Roman" w:hAnsi="Times New Roman" w:cs="Times New Roman"/>
          <w:sz w:val="28"/>
          <w:szCs w:val="28"/>
        </w:rPr>
        <w:t xml:space="preserve">ями высшего образования (ОО </w:t>
      </w:r>
      <w:proofErr w:type="gramStart"/>
      <w:r w:rsidR="009B1CF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B1CFE">
        <w:rPr>
          <w:rFonts w:ascii="Times New Roman" w:hAnsi="Times New Roman" w:cs="Times New Roman"/>
          <w:sz w:val="28"/>
          <w:szCs w:val="28"/>
        </w:rPr>
        <w:t>).</w:t>
      </w:r>
    </w:p>
    <w:p w:rsidR="004B0B10" w:rsidRPr="00FC2453" w:rsidRDefault="004B0B10" w:rsidP="00FC2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453">
        <w:rPr>
          <w:rFonts w:ascii="Times New Roman" w:hAnsi="Times New Roman" w:cs="Times New Roman"/>
          <w:sz w:val="28"/>
          <w:szCs w:val="28"/>
        </w:rPr>
        <w:t>Данный мониторинг основан на принципах системности, объективности и достоверности информации, полученных результатов, открытости процедур, обеспечивающих принятие эффективных управленческих решений.</w:t>
      </w:r>
    </w:p>
    <w:p w:rsidR="00744ABB" w:rsidRDefault="00744ABB" w:rsidP="00FC245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2453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611275" w:rsidRPr="00FC2453" w:rsidRDefault="00611275" w:rsidP="00FC245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B1C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53">
        <w:rPr>
          <w:rFonts w:ascii="Times New Roman" w:hAnsi="Times New Roman" w:cs="Times New Roman"/>
          <w:b/>
          <w:sz w:val="28"/>
          <w:szCs w:val="28"/>
        </w:rPr>
        <w:t xml:space="preserve">Показатели мониторинга эффективности </w:t>
      </w:r>
      <w:r w:rsidR="009B1CFE" w:rsidRPr="009B1CFE">
        <w:rPr>
          <w:rFonts w:ascii="Times New Roman" w:hAnsi="Times New Roman" w:cs="Times New Roman"/>
          <w:b/>
          <w:sz w:val="28"/>
          <w:szCs w:val="28"/>
        </w:rPr>
        <w:t>по повышению профессиональных компетенций</w:t>
      </w:r>
    </w:p>
    <w:p w:rsidR="00622B7D" w:rsidRPr="00FC2453" w:rsidRDefault="00622B7D" w:rsidP="009B1C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406"/>
        <w:gridCol w:w="1548"/>
      </w:tblGrid>
      <w:tr w:rsidR="00744ABB" w:rsidRPr="00FC2453" w:rsidTr="00744ABB">
        <w:tc>
          <w:tcPr>
            <w:tcW w:w="616" w:type="dxa"/>
          </w:tcPr>
          <w:p w:rsidR="00744ABB" w:rsidRPr="00FC2453" w:rsidRDefault="00744ABB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4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C2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4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06" w:type="dxa"/>
          </w:tcPr>
          <w:p w:rsidR="00744ABB" w:rsidRPr="00FC2453" w:rsidRDefault="00744ABB" w:rsidP="00FC2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45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8" w:type="dxa"/>
          </w:tcPr>
          <w:p w:rsidR="00744ABB" w:rsidRPr="00FC2453" w:rsidRDefault="00744ABB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45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44ABB" w:rsidRPr="00FC2453" w:rsidTr="00140032">
        <w:trPr>
          <w:trHeight w:val="771"/>
        </w:trPr>
        <w:tc>
          <w:tcPr>
            <w:tcW w:w="616" w:type="dxa"/>
          </w:tcPr>
          <w:p w:rsidR="00744ABB" w:rsidRPr="00FC2453" w:rsidRDefault="00140032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4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44ABB" w:rsidRPr="00FC2453" w:rsidRDefault="00744ABB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ABB" w:rsidRPr="00FC2453" w:rsidRDefault="00744ABB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ABB" w:rsidRPr="00FC2453" w:rsidRDefault="00744ABB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6" w:type="dxa"/>
          </w:tcPr>
          <w:p w:rsidR="00744ABB" w:rsidRPr="00FC2453" w:rsidRDefault="00140032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2">
              <w:rPr>
                <w:rFonts w:ascii="Times New Roman" w:hAnsi="Times New Roman" w:cs="Times New Roman"/>
                <w:sz w:val="28"/>
                <w:szCs w:val="28"/>
              </w:rPr>
              <w:t>Мониторинг аттестации педагогических работников</w:t>
            </w:r>
          </w:p>
        </w:tc>
        <w:tc>
          <w:tcPr>
            <w:tcW w:w="1548" w:type="dxa"/>
          </w:tcPr>
          <w:p w:rsidR="00744ABB" w:rsidRPr="00FC2453" w:rsidRDefault="00140032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44ABB" w:rsidRPr="00FC2453" w:rsidRDefault="00744ABB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32" w:rsidRPr="00FC2453" w:rsidTr="00140032">
        <w:trPr>
          <w:trHeight w:val="3676"/>
        </w:trPr>
        <w:tc>
          <w:tcPr>
            <w:tcW w:w="616" w:type="dxa"/>
          </w:tcPr>
          <w:p w:rsidR="00140032" w:rsidRPr="00FC2453" w:rsidRDefault="00140032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4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06" w:type="dxa"/>
          </w:tcPr>
          <w:p w:rsidR="00140032" w:rsidRDefault="00140032" w:rsidP="00140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 и переподготовки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педагогических и управленческих кадров:</w:t>
            </w:r>
          </w:p>
          <w:p w:rsidR="00140032" w:rsidRDefault="002C35DF" w:rsidP="00140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0032" w:rsidRPr="007A75D1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  <w:r w:rsidR="0014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032" w:rsidRPr="007A75D1">
              <w:rPr>
                <w:rFonts w:ascii="Times New Roman" w:hAnsi="Times New Roman" w:cs="Times New Roman"/>
                <w:sz w:val="28"/>
                <w:szCs w:val="28"/>
              </w:rPr>
              <w:t>и переподготовка</w:t>
            </w:r>
            <w:r w:rsidR="0014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032" w:rsidRPr="007A75D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40032">
              <w:rPr>
                <w:rFonts w:ascii="Times New Roman" w:hAnsi="Times New Roman" w:cs="Times New Roman"/>
                <w:sz w:val="28"/>
                <w:szCs w:val="28"/>
              </w:rPr>
              <w:t>ГАУ</w:t>
            </w:r>
            <w:r w:rsidR="00140032" w:rsidRPr="007A75D1">
              <w:rPr>
                <w:rFonts w:ascii="Times New Roman" w:hAnsi="Times New Roman" w:cs="Times New Roman"/>
                <w:sz w:val="28"/>
                <w:szCs w:val="28"/>
              </w:rPr>
              <w:t xml:space="preserve"> ДПО </w:t>
            </w:r>
            <w:r w:rsidR="00140032">
              <w:rPr>
                <w:rFonts w:ascii="Times New Roman" w:hAnsi="Times New Roman" w:cs="Times New Roman"/>
                <w:sz w:val="28"/>
                <w:szCs w:val="28"/>
              </w:rPr>
              <w:t xml:space="preserve">ЯНАО </w:t>
            </w:r>
            <w:r w:rsidR="00140032" w:rsidRPr="007A75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0032">
              <w:rPr>
                <w:rFonts w:ascii="Times New Roman" w:hAnsi="Times New Roman" w:cs="Times New Roman"/>
                <w:sz w:val="28"/>
                <w:szCs w:val="28"/>
              </w:rPr>
              <w:t>Региональный институт развития образования</w:t>
            </w:r>
            <w:r w:rsidR="00140032" w:rsidRPr="007A75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0032" w:rsidRDefault="002C35DF" w:rsidP="00140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0032" w:rsidRPr="007A75D1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курсы </w:t>
            </w:r>
          </w:p>
          <w:p w:rsidR="00140032" w:rsidRDefault="002C35DF" w:rsidP="00140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0032" w:rsidRPr="007A75D1">
              <w:rPr>
                <w:rFonts w:ascii="Times New Roman" w:hAnsi="Times New Roman" w:cs="Times New Roman"/>
                <w:sz w:val="28"/>
                <w:szCs w:val="28"/>
              </w:rPr>
              <w:t>заочное обучение</w:t>
            </w:r>
          </w:p>
          <w:p w:rsidR="00140032" w:rsidRDefault="002C35DF" w:rsidP="00140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0032" w:rsidRPr="007A75D1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  <w:p w:rsidR="00140032" w:rsidRDefault="002C35DF" w:rsidP="00140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0032" w:rsidRPr="007A75D1">
              <w:rPr>
                <w:rFonts w:ascii="Times New Roman" w:hAnsi="Times New Roman" w:cs="Times New Roman"/>
                <w:sz w:val="28"/>
                <w:szCs w:val="28"/>
              </w:rPr>
              <w:t>Интернет-обучение через</w:t>
            </w:r>
            <w:r w:rsidR="0014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032" w:rsidRPr="007A75D1">
              <w:rPr>
                <w:rFonts w:ascii="Times New Roman" w:hAnsi="Times New Roman" w:cs="Times New Roman"/>
                <w:sz w:val="28"/>
                <w:szCs w:val="28"/>
              </w:rPr>
              <w:t>образовательные порталы</w:t>
            </w:r>
          </w:p>
          <w:p w:rsidR="00140032" w:rsidRPr="00FC2453" w:rsidRDefault="00140032" w:rsidP="00140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14003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педагогов, преподающих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рофиль</w:t>
            </w:r>
            <w:r w:rsidRPr="00140032">
              <w:rPr>
                <w:rFonts w:ascii="Times New Roman" w:hAnsi="Times New Roman" w:cs="Times New Roman"/>
                <w:sz w:val="28"/>
                <w:szCs w:val="28"/>
              </w:rPr>
              <w:t>ные предметы</w:t>
            </w:r>
          </w:p>
        </w:tc>
        <w:tc>
          <w:tcPr>
            <w:tcW w:w="1548" w:type="dxa"/>
          </w:tcPr>
          <w:p w:rsidR="00140032" w:rsidRPr="00FC2453" w:rsidRDefault="00140032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0032" w:rsidRPr="00FC2453" w:rsidTr="00140032">
        <w:trPr>
          <w:trHeight w:val="1987"/>
        </w:trPr>
        <w:tc>
          <w:tcPr>
            <w:tcW w:w="616" w:type="dxa"/>
          </w:tcPr>
          <w:p w:rsidR="00140032" w:rsidRPr="00FC2453" w:rsidRDefault="00140032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4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06" w:type="dxa"/>
          </w:tcPr>
          <w:p w:rsidR="00140032" w:rsidRDefault="00140032" w:rsidP="00140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 профессионального ма</w:t>
            </w:r>
            <w:r w:rsidRPr="00140032">
              <w:rPr>
                <w:rFonts w:ascii="Times New Roman" w:hAnsi="Times New Roman" w:cs="Times New Roman"/>
                <w:sz w:val="28"/>
                <w:szCs w:val="28"/>
              </w:rPr>
              <w:t>стерства работников образовательных организаций. Проведение конкурсов «Педагог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мастерства». Участие в региональ</w:t>
            </w:r>
            <w:r w:rsidRPr="0014003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этапах </w:t>
            </w:r>
            <w:r w:rsidRPr="0014003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«Педагогического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48" w:type="dxa"/>
          </w:tcPr>
          <w:p w:rsidR="00140032" w:rsidRDefault="00140032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744ABB" w:rsidRPr="00FC2453" w:rsidTr="00744ABB">
        <w:tc>
          <w:tcPr>
            <w:tcW w:w="616" w:type="dxa"/>
          </w:tcPr>
          <w:p w:rsidR="00744ABB" w:rsidRPr="00FC2453" w:rsidRDefault="00504AE7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06" w:type="dxa"/>
          </w:tcPr>
          <w:p w:rsidR="00504AE7" w:rsidRPr="00504AE7" w:rsidRDefault="00504AE7" w:rsidP="00504A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4AE7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4AE7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региональном тестировании учителей (преподавателей) математики, физики общеобразовательных организаций </w:t>
            </w:r>
          </w:p>
          <w:p w:rsidR="00744ABB" w:rsidRPr="00FC2453" w:rsidRDefault="00504AE7" w:rsidP="00504A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E7">
              <w:rPr>
                <w:rFonts w:ascii="Times New Roman" w:hAnsi="Times New Roman" w:cs="Times New Roman"/>
                <w:sz w:val="28"/>
                <w:szCs w:val="28"/>
              </w:rPr>
              <w:t>Ямало-Ненецкого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8" w:type="dxa"/>
          </w:tcPr>
          <w:p w:rsidR="00744ABB" w:rsidRPr="00FC2453" w:rsidRDefault="00504AE7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4ABB" w:rsidRPr="00FC2453" w:rsidTr="00744ABB">
        <w:tc>
          <w:tcPr>
            <w:tcW w:w="616" w:type="dxa"/>
          </w:tcPr>
          <w:p w:rsidR="00744ABB" w:rsidRPr="00FC2453" w:rsidRDefault="00504AE7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06" w:type="dxa"/>
          </w:tcPr>
          <w:p w:rsidR="00744ABB" w:rsidRDefault="009E4E0C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Повышение престижа и привлекательности профессии учителя;</w:t>
            </w:r>
          </w:p>
          <w:p w:rsidR="009E4E0C" w:rsidRPr="00FC2453" w:rsidRDefault="009E4E0C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Обеспечение высокого качества преподавания в общеобразовательных организациях, расположенных в сельской местности, совершенствование методов обучения и воспитания.</w:t>
            </w:r>
          </w:p>
        </w:tc>
        <w:tc>
          <w:tcPr>
            <w:tcW w:w="1548" w:type="dxa"/>
          </w:tcPr>
          <w:p w:rsidR="00744ABB" w:rsidRPr="00FC2453" w:rsidRDefault="00744ABB" w:rsidP="00FC2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ABB" w:rsidRPr="00FC2453" w:rsidRDefault="00744ABB" w:rsidP="00FC245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ABB" w:rsidRPr="00FC2453" w:rsidRDefault="00744ABB" w:rsidP="00FC245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453">
        <w:rPr>
          <w:rFonts w:ascii="Times New Roman" w:hAnsi="Times New Roman" w:cs="Times New Roman"/>
          <w:b/>
          <w:sz w:val="28"/>
          <w:szCs w:val="28"/>
        </w:rPr>
        <w:t>Методы сбора и анализа информации</w:t>
      </w:r>
    </w:p>
    <w:p w:rsidR="00C00C90" w:rsidRDefault="00744ABB" w:rsidP="00622B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453">
        <w:rPr>
          <w:rFonts w:ascii="Times New Roman" w:hAnsi="Times New Roman" w:cs="Times New Roman"/>
          <w:sz w:val="28"/>
          <w:szCs w:val="28"/>
        </w:rPr>
        <w:t xml:space="preserve">В качестве методов сбора информации выступают: </w:t>
      </w:r>
      <w:r w:rsidR="00622B7D">
        <w:rPr>
          <w:rFonts w:ascii="Times New Roman" w:hAnsi="Times New Roman" w:cs="Times New Roman"/>
          <w:sz w:val="28"/>
          <w:szCs w:val="28"/>
        </w:rPr>
        <w:t xml:space="preserve">сбор, обработка, анализ </w:t>
      </w:r>
      <w:r w:rsidR="00622B7D" w:rsidRPr="00622B7D">
        <w:rPr>
          <w:rFonts w:ascii="Times New Roman" w:hAnsi="Times New Roman" w:cs="Times New Roman"/>
          <w:sz w:val="28"/>
          <w:szCs w:val="28"/>
        </w:rPr>
        <w:t>информации развития системы</w:t>
      </w:r>
      <w:r w:rsidR="00622B7D" w:rsidRPr="00622B7D">
        <w:rPr>
          <w:rFonts w:ascii="Times New Roman" w:hAnsi="Times New Roman" w:cs="Times New Roman"/>
          <w:sz w:val="28"/>
          <w:szCs w:val="28"/>
        </w:rPr>
        <w:t xml:space="preserve"> образования:</w:t>
      </w:r>
      <w:r w:rsidR="00622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7D" w:rsidRPr="00622B7D" w:rsidRDefault="00C00C90" w:rsidP="00C00C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кадровом обеспечении </w:t>
      </w:r>
      <w:r w:rsidR="00622B7D" w:rsidRPr="00622B7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B7D" w:rsidRPr="00622B7D" w:rsidRDefault="00C00C90" w:rsidP="00C00C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инновационной </w:t>
      </w:r>
      <w:r w:rsidR="00622B7D" w:rsidRPr="00622B7D">
        <w:rPr>
          <w:rFonts w:ascii="Times New Roman" w:hAnsi="Times New Roman" w:cs="Times New Roman"/>
          <w:sz w:val="28"/>
          <w:szCs w:val="28"/>
        </w:rPr>
        <w:t>экспериментальной деятельности</w:t>
      </w:r>
    </w:p>
    <w:p w:rsidR="00622B7D" w:rsidRPr="00622B7D" w:rsidRDefault="00C00C90" w:rsidP="00C00C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программном и научно-методическом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 w:rsidR="00622B7D" w:rsidRPr="00622B7D">
        <w:rPr>
          <w:rFonts w:ascii="Times New Roman" w:hAnsi="Times New Roman" w:cs="Times New Roman"/>
          <w:sz w:val="28"/>
          <w:szCs w:val="28"/>
        </w:rPr>
        <w:t>потребностях кадров</w:t>
      </w:r>
    </w:p>
    <w:p w:rsidR="00622B7D" w:rsidRPr="00622B7D" w:rsidRDefault="00C00C90" w:rsidP="00C00C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B7D" w:rsidRPr="00622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B7D" w:rsidRPr="00622B7D">
        <w:rPr>
          <w:rFonts w:ascii="Times New Roman" w:hAnsi="Times New Roman" w:cs="Times New Roman"/>
          <w:sz w:val="28"/>
          <w:szCs w:val="28"/>
        </w:rPr>
        <w:t>затруднениях</w:t>
      </w:r>
      <w:proofErr w:type="gramEnd"/>
      <w:r w:rsidR="00622B7D" w:rsidRPr="00622B7D">
        <w:rPr>
          <w:rFonts w:ascii="Times New Roman" w:hAnsi="Times New Roman" w:cs="Times New Roman"/>
          <w:sz w:val="28"/>
          <w:szCs w:val="28"/>
        </w:rPr>
        <w:t xml:space="preserve"> в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B7D" w:rsidRPr="00622B7D">
        <w:rPr>
          <w:rFonts w:ascii="Times New Roman" w:hAnsi="Times New Roman" w:cs="Times New Roman"/>
          <w:sz w:val="28"/>
          <w:szCs w:val="28"/>
        </w:rPr>
        <w:t>инновационных технологий</w:t>
      </w:r>
    </w:p>
    <w:p w:rsidR="00622B7D" w:rsidRPr="00622B7D" w:rsidRDefault="00C00C90" w:rsidP="00C00C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22B7D" w:rsidRPr="00622B7D">
        <w:rPr>
          <w:rFonts w:ascii="Times New Roman" w:hAnsi="Times New Roman" w:cs="Times New Roman"/>
          <w:sz w:val="28"/>
          <w:szCs w:val="28"/>
        </w:rPr>
        <w:t>затруднениях</w:t>
      </w:r>
      <w:proofErr w:type="gramEnd"/>
      <w:r w:rsidR="00622B7D" w:rsidRPr="00622B7D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профильного </w:t>
      </w:r>
      <w:r w:rsidR="00622B7D" w:rsidRPr="00622B7D">
        <w:rPr>
          <w:rFonts w:ascii="Times New Roman" w:hAnsi="Times New Roman" w:cs="Times New Roman"/>
          <w:sz w:val="28"/>
          <w:szCs w:val="28"/>
        </w:rPr>
        <w:t>обучения</w:t>
      </w:r>
    </w:p>
    <w:p w:rsidR="00622B7D" w:rsidRPr="00622B7D" w:rsidRDefault="00C00C90" w:rsidP="00622B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B7D" w:rsidRPr="00622B7D">
        <w:rPr>
          <w:rFonts w:ascii="Times New Roman" w:hAnsi="Times New Roman" w:cs="Times New Roman"/>
          <w:sz w:val="28"/>
          <w:szCs w:val="28"/>
        </w:rPr>
        <w:t xml:space="preserve"> при подготовке к ЕГЭ</w:t>
      </w:r>
    </w:p>
    <w:p w:rsidR="00622B7D" w:rsidRPr="00622B7D" w:rsidRDefault="00C00C90" w:rsidP="00C00C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диагностических карт эффективности методической </w:t>
      </w:r>
      <w:r w:rsidR="00622B7D" w:rsidRPr="00622B7D">
        <w:rPr>
          <w:rFonts w:ascii="Times New Roman" w:hAnsi="Times New Roman" w:cs="Times New Roman"/>
          <w:sz w:val="28"/>
          <w:szCs w:val="28"/>
        </w:rPr>
        <w:t>работы по окончании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B7D" w:rsidRPr="00622B7D" w:rsidRDefault="00C00C90" w:rsidP="00C00C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новых диагностиче</w:t>
      </w:r>
      <w:r w:rsidR="00622B7D" w:rsidRPr="00622B7D">
        <w:rPr>
          <w:rFonts w:ascii="Times New Roman" w:hAnsi="Times New Roman" w:cs="Times New Roman"/>
          <w:sz w:val="28"/>
          <w:szCs w:val="28"/>
        </w:rPr>
        <w:t>ских приемов:</w:t>
      </w:r>
    </w:p>
    <w:p w:rsidR="00622B7D" w:rsidRPr="00622B7D" w:rsidRDefault="00C00C90" w:rsidP="00C00C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B7D" w:rsidRPr="00622B7D">
        <w:rPr>
          <w:rFonts w:ascii="Times New Roman" w:hAnsi="Times New Roman" w:cs="Times New Roman"/>
          <w:sz w:val="28"/>
          <w:szCs w:val="28"/>
        </w:rPr>
        <w:t xml:space="preserve"> анкеты по итогам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(полезность, актуальность, удовлетворённость содержанием, собственным </w:t>
      </w:r>
      <w:r w:rsidR="00622B7D" w:rsidRPr="00622B7D">
        <w:rPr>
          <w:rFonts w:ascii="Times New Roman" w:hAnsi="Times New Roman" w:cs="Times New Roman"/>
          <w:sz w:val="28"/>
          <w:szCs w:val="28"/>
        </w:rPr>
        <w:t>участием)</w:t>
      </w:r>
    </w:p>
    <w:p w:rsidR="00622B7D" w:rsidRDefault="00C00C90" w:rsidP="00622B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B7D" w:rsidRPr="00622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B7D" w:rsidRPr="00622B7D">
        <w:rPr>
          <w:rFonts w:ascii="Times New Roman" w:hAnsi="Times New Roman" w:cs="Times New Roman"/>
          <w:sz w:val="28"/>
          <w:szCs w:val="28"/>
        </w:rPr>
        <w:t>взаимодиагностика</w:t>
      </w:r>
      <w:proofErr w:type="spellEnd"/>
    </w:p>
    <w:p w:rsidR="00FC2453" w:rsidRDefault="00FC2453" w:rsidP="00C165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51B" w:rsidRDefault="00EF5D04" w:rsidP="00C16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1651B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C1651B" w:rsidRPr="00D20929">
        <w:rPr>
          <w:rFonts w:ascii="Times New Roman" w:eastAsia="Times New Roman" w:hAnsi="Times New Roman" w:cs="Times New Roman"/>
          <w:b/>
          <w:bCs/>
          <w:sz w:val="28"/>
          <w:szCs w:val="28"/>
        </w:rPr>
        <w:t>елевые показатели (индикаторы</w:t>
      </w:r>
      <w:r w:rsidR="00C1651B" w:rsidRPr="00D20929">
        <w:rPr>
          <w:rFonts w:ascii="Times New Roman" w:hAnsi="Times New Roman" w:cs="Times New Roman"/>
          <w:b/>
          <w:sz w:val="28"/>
          <w:szCs w:val="28"/>
        </w:rPr>
        <w:t>)</w:t>
      </w:r>
      <w:r w:rsidR="00C1651B">
        <w:rPr>
          <w:rFonts w:ascii="Times New Roman" w:hAnsi="Times New Roman" w:cs="Times New Roman"/>
          <w:b/>
          <w:sz w:val="28"/>
          <w:szCs w:val="28"/>
        </w:rPr>
        <w:t xml:space="preserve"> эффективности Программы</w:t>
      </w:r>
    </w:p>
    <w:p w:rsidR="00C1651B" w:rsidRDefault="00C1651B" w:rsidP="00C1651B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92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20929">
        <w:rPr>
          <w:rFonts w:ascii="Times New Roman" w:eastAsia="Times New Roman" w:hAnsi="Times New Roman" w:cs="Times New Roman"/>
          <w:sz w:val="28"/>
          <w:szCs w:val="28"/>
        </w:rPr>
        <w:t>По итогам реализации Программы планируется достижение следующих целевых показателей (индикаторов):</w:t>
      </w:r>
    </w:p>
    <w:p w:rsidR="00622B7D" w:rsidRPr="00D20929" w:rsidRDefault="00622B7D" w:rsidP="00C1651B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51B" w:rsidRPr="00C1651B" w:rsidRDefault="009E4E0C" w:rsidP="009E4E0C">
      <w:pPr>
        <w:pStyle w:val="a8"/>
        <w:numPr>
          <w:ilvl w:val="0"/>
          <w:numId w:val="16"/>
        </w:numPr>
        <w:spacing w:line="28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E0C">
        <w:rPr>
          <w:rFonts w:ascii="Times New Roman" w:eastAsia="Times New Roman" w:hAnsi="Times New Roman" w:cs="Times New Roman"/>
          <w:sz w:val="28"/>
          <w:szCs w:val="28"/>
        </w:rPr>
        <w:t>Мониторинг аттестации педагогических работников</w:t>
      </w:r>
      <w:r w:rsidR="00C1651B" w:rsidRPr="00C1651B">
        <w:rPr>
          <w:rFonts w:ascii="Times New Roman" w:eastAsia="Times New Roman" w:hAnsi="Times New Roman" w:cs="Times New Roman"/>
          <w:sz w:val="28"/>
          <w:szCs w:val="28"/>
        </w:rPr>
        <w:t>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041"/>
        <w:gridCol w:w="1144"/>
        <w:gridCol w:w="1144"/>
        <w:gridCol w:w="1144"/>
        <w:gridCol w:w="1144"/>
        <w:gridCol w:w="1136"/>
        <w:gridCol w:w="977"/>
      </w:tblGrid>
      <w:tr w:rsidR="00622B7D" w:rsidTr="00622B7D">
        <w:tc>
          <w:tcPr>
            <w:tcW w:w="1840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041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1144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44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44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44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6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77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622B7D" w:rsidTr="00622B7D">
        <w:tc>
          <w:tcPr>
            <w:tcW w:w="1840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041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44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44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44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44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6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77" w:type="dxa"/>
          </w:tcPr>
          <w:p w:rsidR="00622B7D" w:rsidRDefault="00622B7D" w:rsidP="00ED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C1651B" w:rsidRDefault="00C1651B" w:rsidP="00C1651B">
      <w:pPr>
        <w:rPr>
          <w:rFonts w:ascii="Times New Roman" w:hAnsi="Times New Roman" w:cs="Times New Roman"/>
          <w:sz w:val="28"/>
          <w:szCs w:val="28"/>
        </w:rPr>
      </w:pPr>
    </w:p>
    <w:p w:rsidR="00C1651B" w:rsidRPr="00D20929" w:rsidRDefault="00C1651B" w:rsidP="00C1651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2)</w:t>
      </w:r>
      <w:r w:rsidR="00622B7D" w:rsidRPr="00622B7D">
        <w:t xml:space="preserve"> </w:t>
      </w:r>
      <w:r w:rsidR="00622B7D" w:rsidRPr="00622B7D">
        <w:rPr>
          <w:rFonts w:ascii="Times New Roman" w:hAnsi="Times New Roman" w:cs="Times New Roman"/>
          <w:sz w:val="28"/>
          <w:szCs w:val="28"/>
        </w:rPr>
        <w:t>Организация курсовой подготовки и переподготовки педагогических и управленческих кадров</w:t>
      </w:r>
      <w:r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03"/>
        <w:gridCol w:w="1072"/>
        <w:gridCol w:w="1073"/>
        <w:gridCol w:w="1073"/>
        <w:gridCol w:w="1073"/>
        <w:gridCol w:w="1233"/>
        <w:gridCol w:w="1209"/>
        <w:gridCol w:w="1039"/>
      </w:tblGrid>
      <w:tr w:rsidR="00622B7D" w:rsidTr="00622B7D">
        <w:tc>
          <w:tcPr>
            <w:tcW w:w="1803" w:type="dxa"/>
          </w:tcPr>
          <w:p w:rsidR="00622B7D" w:rsidRPr="00D20929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показателя </w:t>
            </w:r>
          </w:p>
        </w:tc>
        <w:tc>
          <w:tcPr>
            <w:tcW w:w="1072" w:type="dxa"/>
          </w:tcPr>
          <w:p w:rsidR="00622B7D" w:rsidRPr="00D20929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73" w:type="dxa"/>
          </w:tcPr>
          <w:p w:rsidR="00622B7D" w:rsidRPr="00D20929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73" w:type="dxa"/>
          </w:tcPr>
          <w:p w:rsidR="00622B7D" w:rsidRPr="00D20929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73" w:type="dxa"/>
          </w:tcPr>
          <w:p w:rsidR="00622B7D" w:rsidRPr="00D20929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33" w:type="dxa"/>
          </w:tcPr>
          <w:p w:rsidR="00622B7D" w:rsidRPr="00D20929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09" w:type="dxa"/>
          </w:tcPr>
          <w:p w:rsidR="00622B7D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039" w:type="dxa"/>
          </w:tcPr>
          <w:p w:rsidR="00622B7D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622B7D" w:rsidTr="00622B7D">
        <w:tc>
          <w:tcPr>
            <w:tcW w:w="1803" w:type="dxa"/>
          </w:tcPr>
          <w:p w:rsidR="00622B7D" w:rsidRPr="00D20929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072" w:type="dxa"/>
          </w:tcPr>
          <w:p w:rsidR="00622B7D" w:rsidRPr="00D20929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3" w:type="dxa"/>
          </w:tcPr>
          <w:p w:rsidR="00622B7D" w:rsidRPr="00D20929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3" w:type="dxa"/>
          </w:tcPr>
          <w:p w:rsidR="00622B7D" w:rsidRPr="00D20929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3" w:type="dxa"/>
          </w:tcPr>
          <w:p w:rsidR="00622B7D" w:rsidRPr="00D20929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3" w:type="dxa"/>
          </w:tcPr>
          <w:p w:rsidR="00622B7D" w:rsidRPr="00D20929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9" w:type="dxa"/>
          </w:tcPr>
          <w:p w:rsidR="00622B7D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9" w:type="dxa"/>
          </w:tcPr>
          <w:p w:rsidR="00622B7D" w:rsidRDefault="00622B7D" w:rsidP="00ED48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C1651B" w:rsidRPr="00D20929" w:rsidRDefault="00C1651B" w:rsidP="00C1651B">
      <w:pPr>
        <w:pStyle w:val="af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D20929">
        <w:rPr>
          <w:color w:val="000000"/>
        </w:rPr>
        <w:t xml:space="preserve"> </w:t>
      </w:r>
      <w:r w:rsidRPr="00D20929">
        <w:rPr>
          <w:color w:val="000000"/>
          <w:sz w:val="28"/>
          <w:szCs w:val="28"/>
        </w:rPr>
        <w:t xml:space="preserve">Доля </w:t>
      </w:r>
      <w:r w:rsidR="00F406F3" w:rsidRPr="00F406F3">
        <w:rPr>
          <w:color w:val="000000"/>
          <w:sz w:val="28"/>
          <w:szCs w:val="28"/>
        </w:rPr>
        <w:t xml:space="preserve">детей, </w:t>
      </w:r>
      <w:r w:rsidR="00F406F3">
        <w:rPr>
          <w:color w:val="000000"/>
          <w:sz w:val="28"/>
          <w:szCs w:val="28"/>
        </w:rPr>
        <w:t>охваченных образовательными про</w:t>
      </w:r>
      <w:r w:rsidR="00F406F3" w:rsidRPr="00F406F3">
        <w:rPr>
          <w:color w:val="000000"/>
          <w:sz w:val="28"/>
          <w:szCs w:val="28"/>
        </w:rPr>
        <w:t>граммами дополнительного образования детей, в</w:t>
      </w:r>
      <w:r w:rsidR="00F406F3">
        <w:rPr>
          <w:color w:val="000000"/>
          <w:sz w:val="28"/>
          <w:szCs w:val="28"/>
        </w:rPr>
        <w:t xml:space="preserve"> общей числен</w:t>
      </w:r>
      <w:r w:rsidR="00F406F3" w:rsidRPr="00F406F3">
        <w:rPr>
          <w:color w:val="000000"/>
          <w:sz w:val="28"/>
          <w:szCs w:val="28"/>
        </w:rPr>
        <w:t>ности детей и молодежи 5-18 лет</w:t>
      </w:r>
      <w:r w:rsidRPr="00D20929">
        <w:rPr>
          <w:color w:val="000000"/>
          <w:sz w:val="28"/>
          <w:szCs w:val="28"/>
        </w:rPr>
        <w:t xml:space="preserve">, %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1101"/>
        <w:gridCol w:w="1002"/>
        <w:gridCol w:w="994"/>
        <w:gridCol w:w="994"/>
        <w:gridCol w:w="1162"/>
        <w:gridCol w:w="1141"/>
        <w:gridCol w:w="946"/>
      </w:tblGrid>
      <w:tr w:rsidR="00F406F3" w:rsidTr="00F406F3">
        <w:tc>
          <w:tcPr>
            <w:tcW w:w="2230" w:type="dxa"/>
          </w:tcPr>
          <w:p w:rsidR="00F406F3" w:rsidRPr="00D20929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101" w:type="dxa"/>
          </w:tcPr>
          <w:p w:rsidR="00F406F3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02" w:type="dxa"/>
          </w:tcPr>
          <w:p w:rsidR="00F406F3" w:rsidRPr="00D20929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4" w:type="dxa"/>
          </w:tcPr>
          <w:p w:rsidR="00F406F3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4" w:type="dxa"/>
          </w:tcPr>
          <w:p w:rsidR="00F406F3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62" w:type="dxa"/>
          </w:tcPr>
          <w:p w:rsidR="00F406F3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41" w:type="dxa"/>
          </w:tcPr>
          <w:p w:rsidR="00F406F3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46" w:type="dxa"/>
          </w:tcPr>
          <w:p w:rsidR="00F406F3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F406F3" w:rsidTr="00F406F3">
        <w:tc>
          <w:tcPr>
            <w:tcW w:w="2230" w:type="dxa"/>
          </w:tcPr>
          <w:p w:rsidR="00F406F3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101" w:type="dxa"/>
          </w:tcPr>
          <w:p w:rsidR="00F406F3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</w:tcPr>
          <w:p w:rsidR="00F406F3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4" w:type="dxa"/>
          </w:tcPr>
          <w:p w:rsidR="00F406F3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4" w:type="dxa"/>
          </w:tcPr>
          <w:p w:rsidR="00F406F3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62" w:type="dxa"/>
          </w:tcPr>
          <w:p w:rsidR="00F406F3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41" w:type="dxa"/>
          </w:tcPr>
          <w:p w:rsidR="00F406F3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46" w:type="dxa"/>
          </w:tcPr>
          <w:p w:rsidR="00F406F3" w:rsidRDefault="00F406F3" w:rsidP="00E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CF7CB7" w:rsidRDefault="00CF7CB7" w:rsidP="00BE6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B7D" w:rsidRDefault="00622B7D" w:rsidP="00BE6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CB7" w:rsidRDefault="0054323D" w:rsidP="00543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32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2453">
        <w:rPr>
          <w:rFonts w:ascii="Times New Roman" w:hAnsi="Times New Roman" w:cs="Times New Roman"/>
          <w:b/>
          <w:sz w:val="28"/>
          <w:szCs w:val="28"/>
        </w:rPr>
        <w:t>Этапы реализации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20929" w:rsidRDefault="00D20929" w:rsidP="002C35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35"/>
        <w:gridCol w:w="4359"/>
      </w:tblGrid>
      <w:tr w:rsidR="002C35DF" w:rsidTr="002C35DF">
        <w:trPr>
          <w:jc w:val="center"/>
        </w:trPr>
        <w:tc>
          <w:tcPr>
            <w:tcW w:w="2376" w:type="dxa"/>
          </w:tcPr>
          <w:p w:rsidR="002C35DF" w:rsidRDefault="002C35DF" w:rsidP="00D20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835" w:type="dxa"/>
          </w:tcPr>
          <w:p w:rsidR="002C35DF" w:rsidRDefault="002C35DF" w:rsidP="006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359" w:type="dxa"/>
          </w:tcPr>
          <w:p w:rsidR="002C35DF" w:rsidRDefault="002C35DF" w:rsidP="006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деятельности</w:t>
            </w:r>
          </w:p>
        </w:tc>
      </w:tr>
      <w:tr w:rsidR="002C35DF" w:rsidTr="002C35DF">
        <w:trPr>
          <w:jc w:val="center"/>
        </w:trPr>
        <w:tc>
          <w:tcPr>
            <w:tcW w:w="2376" w:type="dxa"/>
          </w:tcPr>
          <w:p w:rsidR="002C35DF" w:rsidRDefault="002C35DF" w:rsidP="00D20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 2020 г.</w:t>
            </w:r>
          </w:p>
        </w:tc>
        <w:tc>
          <w:tcPr>
            <w:tcW w:w="2835" w:type="dxa"/>
          </w:tcPr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режиме развития:</w:t>
            </w:r>
          </w:p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локальных документов по всем направлениям деятельности;</w:t>
            </w:r>
          </w:p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в режиме функционирования;</w:t>
            </w:r>
          </w:p>
          <w:p w:rsidR="002C35DF" w:rsidRDefault="002C35DF" w:rsidP="006112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сайта.</w:t>
            </w:r>
          </w:p>
        </w:tc>
        <w:tc>
          <w:tcPr>
            <w:tcW w:w="4359" w:type="dxa"/>
          </w:tcPr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по направлениям деятельности.</w:t>
            </w:r>
          </w:p>
          <w:p w:rsidR="002C35DF" w:rsidRDefault="002C35DF" w:rsidP="006112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35DF" w:rsidTr="002C35DF">
        <w:trPr>
          <w:jc w:val="center"/>
        </w:trPr>
        <w:tc>
          <w:tcPr>
            <w:tcW w:w="2376" w:type="dxa"/>
          </w:tcPr>
          <w:p w:rsidR="002C35DF" w:rsidRPr="00372003" w:rsidRDefault="002C35DF" w:rsidP="002C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</w:t>
            </w:r>
            <w:r w:rsidRPr="0037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(этап реализации Программы)</w:t>
            </w:r>
          </w:p>
          <w:p w:rsidR="002C35DF" w:rsidRDefault="002C35DF" w:rsidP="002C3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</w:t>
            </w:r>
            <w:r w:rsidRPr="002C3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7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835" w:type="dxa"/>
          </w:tcPr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 режим функционирования:</w:t>
            </w:r>
          </w:p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программ </w:t>
            </w:r>
            <w:proofErr w:type="spellStart"/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метапредмедных</w:t>
            </w:r>
            <w:proofErr w:type="spellEnd"/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предметных модулей и кейсов;</w:t>
            </w:r>
          </w:p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руководящих и педагогических работников  через реализацию программ;</w:t>
            </w:r>
          </w:p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методического сопровождения образовательного процесса;</w:t>
            </w:r>
          </w:p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научно-методическое обеспечение инновационной деятельности;</w:t>
            </w:r>
          </w:p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процедуры независимой оценки качества образования;</w:t>
            </w:r>
          </w:p>
          <w:p w:rsidR="002C35DF" w:rsidRDefault="002C35DF" w:rsidP="006112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комп</w:t>
            </w:r>
            <w:r w:rsidR="0061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етентности методистов через меж</w:t>
            </w: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курсовую подготовку.</w:t>
            </w:r>
          </w:p>
        </w:tc>
        <w:tc>
          <w:tcPr>
            <w:tcW w:w="4359" w:type="dxa"/>
          </w:tcPr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изменение профессиональной позиции педагога в соответствии с профессиональным стандартом педагога;</w:t>
            </w:r>
          </w:p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методической работы по обеспечению качества образования;</w:t>
            </w:r>
          </w:p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результатов работы в виде статей, методических рекомендаций;</w:t>
            </w:r>
          </w:p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муниципальной методической службы  и педагогического сообщества в федеральных, региональных конкурсах;</w:t>
            </w:r>
          </w:p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</w:t>
            </w: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</w:t>
            </w:r>
            <w:proofErr w:type="gramStart"/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</w:t>
            </w:r>
            <w:proofErr w:type="gramEnd"/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качества образования.</w:t>
            </w:r>
          </w:p>
          <w:p w:rsidR="002C35DF" w:rsidRDefault="002C35DF" w:rsidP="006112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35DF" w:rsidTr="002C35DF">
        <w:trPr>
          <w:jc w:val="center"/>
        </w:trPr>
        <w:tc>
          <w:tcPr>
            <w:tcW w:w="2376" w:type="dxa"/>
          </w:tcPr>
          <w:p w:rsidR="002C35DF" w:rsidRDefault="002C35DF" w:rsidP="002C3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Аналитический</w:t>
            </w:r>
            <w:r w:rsidRPr="0037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7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:rsidR="002C35DF" w:rsidRPr="00372003" w:rsidRDefault="002C35DF" w:rsidP="00611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успешности реализации Программы;</w:t>
            </w:r>
          </w:p>
          <w:p w:rsidR="002C35DF" w:rsidRDefault="002C35DF" w:rsidP="006112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Программы развития.</w:t>
            </w:r>
          </w:p>
        </w:tc>
        <w:tc>
          <w:tcPr>
            <w:tcW w:w="4359" w:type="dxa"/>
          </w:tcPr>
          <w:p w:rsidR="002C35DF" w:rsidRDefault="002C35DF" w:rsidP="006112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модернизированной системы методического сопровождения образовательного процесса</w:t>
            </w:r>
          </w:p>
        </w:tc>
      </w:tr>
    </w:tbl>
    <w:p w:rsidR="002C35DF" w:rsidRDefault="002C35DF" w:rsidP="00D209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275" w:rsidRDefault="00C92CCC" w:rsidP="006112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C24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C92CCC">
        <w:rPr>
          <w:rFonts w:ascii="Times New Roman" w:hAnsi="Times New Roman" w:cs="Times New Roman"/>
          <w:b/>
          <w:sz w:val="28"/>
          <w:szCs w:val="28"/>
        </w:rPr>
        <w:t>.</w:t>
      </w:r>
      <w:r w:rsidR="008A2F9A" w:rsidRPr="00F53567">
        <w:rPr>
          <w:rFonts w:ascii="Times New Roman" w:hAnsi="Times New Roman" w:cs="Times New Roman"/>
          <w:sz w:val="28"/>
          <w:szCs w:val="28"/>
        </w:rPr>
        <w:t xml:space="preserve">  </w:t>
      </w:r>
      <w:r w:rsidR="008A2F9A" w:rsidRPr="00F53567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Обобщенная</w:t>
      </w:r>
      <w:proofErr w:type="gramEnd"/>
      <w:r w:rsidR="008A2F9A" w:rsidRPr="00F53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характеристика мероприятий Программы</w:t>
      </w:r>
    </w:p>
    <w:p w:rsidR="00611275" w:rsidRDefault="002C35DF" w:rsidP="006112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5DF">
        <w:rPr>
          <w:rFonts w:ascii="Times New Roman" w:eastAsia="Times New Roman" w:hAnsi="Times New Roman" w:cs="Times New Roman"/>
          <w:sz w:val="28"/>
          <w:szCs w:val="28"/>
        </w:rPr>
        <w:t>Центральным и системообразующим направ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лением, обеспечивающим развитие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муниципальной методической службы, является разв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итие и осуществление личностных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 подходов в повыше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квалификации педагогических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работников. Реализация личностного подхо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связана с оказанием помощи в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общекультурном, социально-нравственн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и профессиональном развитии. </w:t>
      </w:r>
    </w:p>
    <w:p w:rsidR="00611275" w:rsidRDefault="002C35DF" w:rsidP="006112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5DF">
        <w:rPr>
          <w:rFonts w:ascii="Times New Roman" w:eastAsia="Times New Roman" w:hAnsi="Times New Roman" w:cs="Times New Roman"/>
          <w:sz w:val="28"/>
          <w:szCs w:val="28"/>
        </w:rPr>
        <w:t>Технологическими компонентами любой методической помощи,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яемой на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основе личностного и практико-ориентированного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дходов, являются сотрудничество,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диалогичность, деятельно-творческий характ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ер, направленность на поддержку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развития учителя,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полной свободы для принятия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решений, творчества, выбора содержания и способов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чения и поведения, сотворчества учителя и методиста. </w:t>
      </w:r>
    </w:p>
    <w:p w:rsidR="00AF3934" w:rsidRPr="00611275" w:rsidRDefault="002C35DF" w:rsidP="006112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5DF">
        <w:rPr>
          <w:rFonts w:ascii="Times New Roman" w:eastAsia="Times New Roman" w:hAnsi="Times New Roman" w:cs="Times New Roman"/>
          <w:sz w:val="28"/>
          <w:szCs w:val="28"/>
        </w:rPr>
        <w:t>Результатом методической помощи, осуществляемой на основе личностного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практико-ориентированного подходов,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переосмысление педагогом своей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деятельности: основой является деятельность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знания; приоритетным становится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самостоятельное приобретение и особенно применени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получаемых знаний; совместные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размышления дискуссии, исследования.</w:t>
      </w:r>
    </w:p>
    <w:p w:rsidR="002C35DF" w:rsidRPr="002C35DF" w:rsidRDefault="002C35DF" w:rsidP="002C35DF">
      <w:pPr>
        <w:tabs>
          <w:tab w:val="left" w:pos="199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5DF">
        <w:rPr>
          <w:rFonts w:ascii="Times New Roman" w:eastAsia="Times New Roman" w:hAnsi="Times New Roman" w:cs="Times New Roman"/>
          <w:sz w:val="28"/>
          <w:szCs w:val="28"/>
        </w:rPr>
        <w:t>Задачи по реализации личностного практико-ориентированного подхода:</w:t>
      </w:r>
    </w:p>
    <w:p w:rsidR="002C35DF" w:rsidRPr="002C35DF" w:rsidRDefault="002C35DF" w:rsidP="002C35DF">
      <w:pPr>
        <w:tabs>
          <w:tab w:val="left" w:pos="199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35DF">
        <w:rPr>
          <w:rFonts w:ascii="Times New Roman" w:eastAsia="Times New Roman" w:hAnsi="Times New Roman" w:cs="Times New Roman"/>
          <w:b/>
          <w:sz w:val="28"/>
          <w:szCs w:val="28"/>
        </w:rPr>
        <w:t>диагностические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 xml:space="preserve"> – изучение профессионально–педагогической подготовленности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педагогов и методистов к инновационной образовательной деятельности;</w:t>
      </w:r>
      <w:proofErr w:type="gramEnd"/>
    </w:p>
    <w:p w:rsidR="002C35DF" w:rsidRPr="002C35DF" w:rsidRDefault="002C35DF" w:rsidP="002C35DF">
      <w:pPr>
        <w:tabs>
          <w:tab w:val="left" w:pos="199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5DF">
        <w:rPr>
          <w:rFonts w:ascii="Times New Roman" w:eastAsia="Times New Roman" w:hAnsi="Times New Roman" w:cs="Times New Roman"/>
          <w:b/>
          <w:sz w:val="28"/>
          <w:szCs w:val="28"/>
        </w:rPr>
        <w:t>проектировочные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 xml:space="preserve"> – разработка индивидуальных планов-программ 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квалификации, организации и контроля самостоятельной работы;</w:t>
      </w:r>
    </w:p>
    <w:p w:rsidR="002C35DF" w:rsidRPr="002C35DF" w:rsidRDefault="002C35DF" w:rsidP="002C35DF">
      <w:pPr>
        <w:tabs>
          <w:tab w:val="left" w:pos="199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5DF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 xml:space="preserve"> –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педагогически целесообразных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взаимоотношений специалистов и 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ических работников, подчинённых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цели развития профессиональной компетентности;</w:t>
      </w:r>
    </w:p>
    <w:p w:rsidR="002C35DF" w:rsidRDefault="002C35DF" w:rsidP="002C35DF">
      <w:pPr>
        <w:tabs>
          <w:tab w:val="left" w:pos="199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35DF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 xml:space="preserve"> – отбор и применение форм и методов 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5DF">
        <w:rPr>
          <w:rFonts w:ascii="Times New Roman" w:eastAsia="Times New Roman" w:hAnsi="Times New Roman" w:cs="Times New Roman"/>
          <w:sz w:val="28"/>
          <w:szCs w:val="28"/>
        </w:rPr>
        <w:t>подготовки, стимулирующих самодеятельность педагогов.</w:t>
      </w:r>
      <w:proofErr w:type="gramEnd"/>
    </w:p>
    <w:p w:rsidR="002C35DF" w:rsidRDefault="002C35DF" w:rsidP="002C35DF">
      <w:pPr>
        <w:tabs>
          <w:tab w:val="left" w:pos="199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E0C" w:rsidRDefault="00C92CCC" w:rsidP="002C35D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C92CC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Основные мероприятия по реализации Программы</w:t>
      </w:r>
      <w:r w:rsidR="009E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0C" w:rsidRPr="009E4E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развития</w:t>
      </w:r>
      <w:r w:rsidR="009E4E0C" w:rsidRPr="00F406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9E4E0C" w:rsidRDefault="009E4E0C" w:rsidP="002C35D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406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</w:t>
      </w:r>
      <w:r w:rsidR="00F406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2020-2026 г</w:t>
      </w:r>
      <w:r w:rsidRPr="009E4E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 </w:t>
      </w:r>
    </w:p>
    <w:p w:rsidR="00611275" w:rsidRPr="009E4E0C" w:rsidRDefault="00611275" w:rsidP="002C35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4006"/>
        <w:gridCol w:w="2374"/>
      </w:tblGrid>
      <w:tr w:rsidR="00611275" w:rsidTr="00611275">
        <w:trPr>
          <w:jc w:val="center"/>
        </w:trPr>
        <w:tc>
          <w:tcPr>
            <w:tcW w:w="3190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06" w:type="dxa"/>
          </w:tcPr>
          <w:p w:rsidR="00611275" w:rsidRPr="00611275" w:rsidRDefault="00611275" w:rsidP="0061127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 </w:t>
            </w:r>
          </w:p>
        </w:tc>
        <w:tc>
          <w:tcPr>
            <w:tcW w:w="2374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1275" w:rsidTr="00611275">
        <w:trPr>
          <w:jc w:val="center"/>
        </w:trPr>
        <w:tc>
          <w:tcPr>
            <w:tcW w:w="9570" w:type="dxa"/>
            <w:gridSpan w:val="3"/>
          </w:tcPr>
          <w:p w:rsidR="00611275" w:rsidRPr="00611275" w:rsidRDefault="00611275" w:rsidP="00611275">
            <w:pPr>
              <w:spacing w:line="36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9E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 (2020г.)</w:t>
            </w:r>
          </w:p>
        </w:tc>
      </w:tr>
      <w:tr w:rsidR="00611275" w:rsidTr="00611275">
        <w:trPr>
          <w:jc w:val="center"/>
        </w:trPr>
        <w:tc>
          <w:tcPr>
            <w:tcW w:w="3190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документов по направлениям деятельности</w:t>
            </w:r>
          </w:p>
        </w:tc>
        <w:tc>
          <w:tcPr>
            <w:tcW w:w="4006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деятельности</w:t>
            </w:r>
          </w:p>
        </w:tc>
        <w:tc>
          <w:tcPr>
            <w:tcW w:w="2374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и МО</w:t>
            </w:r>
          </w:p>
        </w:tc>
      </w:tr>
      <w:tr w:rsidR="00611275" w:rsidTr="00611275">
        <w:trPr>
          <w:jc w:val="center"/>
        </w:trPr>
        <w:tc>
          <w:tcPr>
            <w:tcW w:w="3190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в режиме функционирования.</w:t>
            </w:r>
          </w:p>
        </w:tc>
        <w:tc>
          <w:tcPr>
            <w:tcW w:w="4006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повышения квалификации педагогов, программы методического сопровождения</w:t>
            </w:r>
          </w:p>
        </w:tc>
        <w:tc>
          <w:tcPr>
            <w:tcW w:w="2374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и МО</w:t>
            </w:r>
          </w:p>
        </w:tc>
      </w:tr>
      <w:tr w:rsidR="00611275" w:rsidTr="00611275">
        <w:trPr>
          <w:jc w:val="center"/>
        </w:trPr>
        <w:tc>
          <w:tcPr>
            <w:tcW w:w="3190" w:type="dxa"/>
          </w:tcPr>
          <w:p w:rsidR="00611275" w:rsidRDefault="00611275" w:rsidP="00611275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методического, психолого-педагогического сопровождения введения ФГОС СОО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6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методического, психолого-педагогического сопровождения введения ФГОС СОО</w:t>
            </w:r>
          </w:p>
        </w:tc>
        <w:tc>
          <w:tcPr>
            <w:tcW w:w="2374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и МО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611275" w:rsidTr="00611275">
        <w:trPr>
          <w:jc w:val="center"/>
        </w:trPr>
        <w:tc>
          <w:tcPr>
            <w:tcW w:w="3190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независимой оценки качества работы муниципальных образовательных организаций, осуществляющих образовательную деятельность</w:t>
            </w:r>
          </w:p>
        </w:tc>
        <w:tc>
          <w:tcPr>
            <w:tcW w:w="4006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создание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группы</w:t>
            </w:r>
          </w:p>
        </w:tc>
        <w:tc>
          <w:tcPr>
            <w:tcW w:w="2374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и МО</w:t>
            </w:r>
          </w:p>
        </w:tc>
      </w:tr>
      <w:tr w:rsidR="00611275" w:rsidTr="00611275">
        <w:trPr>
          <w:jc w:val="center"/>
        </w:trPr>
        <w:tc>
          <w:tcPr>
            <w:tcW w:w="3190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сайта отдела образования</w:t>
            </w:r>
          </w:p>
        </w:tc>
        <w:tc>
          <w:tcPr>
            <w:tcW w:w="4006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обновленного сайта</w:t>
            </w:r>
          </w:p>
        </w:tc>
        <w:tc>
          <w:tcPr>
            <w:tcW w:w="2374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F4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и МО</w:t>
            </w:r>
          </w:p>
        </w:tc>
      </w:tr>
      <w:tr w:rsidR="00611275" w:rsidTr="00611275">
        <w:trPr>
          <w:jc w:val="center"/>
        </w:trPr>
        <w:tc>
          <w:tcPr>
            <w:tcW w:w="9570" w:type="dxa"/>
            <w:gridSpan w:val="3"/>
          </w:tcPr>
          <w:p w:rsidR="00611275" w:rsidRPr="00611275" w:rsidRDefault="00611275" w:rsidP="006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этап(2020-202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E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гг.)</w:t>
            </w:r>
          </w:p>
        </w:tc>
      </w:tr>
      <w:tr w:rsidR="00611275" w:rsidTr="00611275">
        <w:trPr>
          <w:jc w:val="center"/>
        </w:trPr>
        <w:tc>
          <w:tcPr>
            <w:tcW w:w="3190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</w:t>
            </w:r>
            <w:proofErr w:type="spellStart"/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метапредмедных</w:t>
            </w:r>
            <w:proofErr w:type="spellEnd"/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предметных модулей и кейсов в рамках требований Профессионального стандарта педагога</w:t>
            </w:r>
          </w:p>
        </w:tc>
        <w:tc>
          <w:tcPr>
            <w:tcW w:w="4006" w:type="dxa"/>
          </w:tcPr>
          <w:p w:rsidR="00611275" w:rsidRDefault="00611275" w:rsidP="00611275">
            <w:pPr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 </w:t>
            </w:r>
            <w:proofErr w:type="spellStart"/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метапредмедных</w:t>
            </w:r>
            <w:proofErr w:type="spellEnd"/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предметных модулей и кейсов</w:t>
            </w:r>
          </w:p>
        </w:tc>
        <w:tc>
          <w:tcPr>
            <w:tcW w:w="2374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F4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и МО</w:t>
            </w:r>
          </w:p>
        </w:tc>
      </w:tr>
      <w:tr w:rsidR="00611275" w:rsidTr="00611275">
        <w:trPr>
          <w:jc w:val="center"/>
        </w:trPr>
        <w:tc>
          <w:tcPr>
            <w:tcW w:w="3190" w:type="dxa"/>
          </w:tcPr>
          <w:p w:rsidR="00611275" w:rsidRPr="009E4E0C" w:rsidRDefault="00611275" w:rsidP="00611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</w:t>
            </w:r>
          </w:p>
          <w:p w:rsidR="00611275" w:rsidRDefault="00611275" w:rsidP="00611275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методического, психолого-педагогического сопровождения введения ФГОС СОО</w:t>
            </w:r>
          </w:p>
        </w:tc>
        <w:tc>
          <w:tcPr>
            <w:tcW w:w="4006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методического, психолого-педагогического сопровождения введения ФГОС СОО</w:t>
            </w:r>
          </w:p>
        </w:tc>
        <w:tc>
          <w:tcPr>
            <w:tcW w:w="2374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и МО</w:t>
            </w:r>
          </w:p>
        </w:tc>
      </w:tr>
      <w:tr w:rsidR="00611275" w:rsidTr="00611275">
        <w:trPr>
          <w:jc w:val="center"/>
        </w:trPr>
        <w:tc>
          <w:tcPr>
            <w:tcW w:w="3190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 инновационной деятельности</w:t>
            </w:r>
          </w:p>
        </w:tc>
        <w:tc>
          <w:tcPr>
            <w:tcW w:w="4006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инновационных продуктов, ведущего к увеличению процента педагогов, занимающихся инновационной деятельностью</w:t>
            </w:r>
          </w:p>
        </w:tc>
        <w:tc>
          <w:tcPr>
            <w:tcW w:w="2374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и МО, руководители ОУ</w:t>
            </w:r>
          </w:p>
        </w:tc>
      </w:tr>
      <w:tr w:rsidR="00611275" w:rsidTr="00611275">
        <w:trPr>
          <w:jc w:val="center"/>
        </w:trPr>
        <w:tc>
          <w:tcPr>
            <w:tcW w:w="3190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методистов через межкурсовую 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подготовку</w:t>
            </w:r>
          </w:p>
        </w:tc>
        <w:tc>
          <w:tcPr>
            <w:tcW w:w="4006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профессиональной компетентности методистов</w:t>
            </w:r>
          </w:p>
        </w:tc>
        <w:tc>
          <w:tcPr>
            <w:tcW w:w="2374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и МО</w:t>
            </w:r>
          </w:p>
        </w:tc>
      </w:tr>
      <w:tr w:rsidR="00611275" w:rsidTr="00611275">
        <w:trPr>
          <w:jc w:val="center"/>
        </w:trPr>
        <w:tc>
          <w:tcPr>
            <w:tcW w:w="3190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независимой оценке качества работы муниципальных образовательных организаций, осуществляющих образовательную деятельность</w:t>
            </w:r>
          </w:p>
        </w:tc>
        <w:tc>
          <w:tcPr>
            <w:tcW w:w="4006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независимой оценки качества работы муниципальных образовательных организаций, осуществляющих образовательную деятельность</w:t>
            </w:r>
          </w:p>
        </w:tc>
        <w:tc>
          <w:tcPr>
            <w:tcW w:w="2374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и МО</w:t>
            </w:r>
          </w:p>
        </w:tc>
      </w:tr>
      <w:tr w:rsidR="00611275" w:rsidTr="00611275">
        <w:trPr>
          <w:jc w:val="center"/>
        </w:trPr>
        <w:tc>
          <w:tcPr>
            <w:tcW w:w="9570" w:type="dxa"/>
            <w:gridSpan w:val="3"/>
          </w:tcPr>
          <w:p w:rsidR="00611275" w:rsidRPr="00611275" w:rsidRDefault="00611275" w:rsidP="00611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3.Аналитический этап(202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E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г.)</w:t>
            </w:r>
          </w:p>
        </w:tc>
      </w:tr>
      <w:tr w:rsidR="00611275" w:rsidTr="00611275">
        <w:trPr>
          <w:jc w:val="center"/>
        </w:trPr>
        <w:tc>
          <w:tcPr>
            <w:tcW w:w="3190" w:type="dxa"/>
          </w:tcPr>
          <w:p w:rsidR="00611275" w:rsidRPr="009E4E0C" w:rsidRDefault="00611275" w:rsidP="009E4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успешности реализации Программы</w:t>
            </w:r>
          </w:p>
        </w:tc>
        <w:tc>
          <w:tcPr>
            <w:tcW w:w="4006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несоответствий</w:t>
            </w:r>
          </w:p>
        </w:tc>
        <w:tc>
          <w:tcPr>
            <w:tcW w:w="2374" w:type="dxa"/>
          </w:tcPr>
          <w:p w:rsidR="00611275" w:rsidRDefault="00611275" w:rsidP="009E4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и МО</w:t>
            </w:r>
          </w:p>
        </w:tc>
      </w:tr>
    </w:tbl>
    <w:p w:rsidR="009E4E0C" w:rsidRDefault="009E4E0C" w:rsidP="009E4E0C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shd w:val="clear" w:color="auto" w:fill="FDFDFD"/>
          <w:lang w:eastAsia="ru-RU"/>
        </w:rPr>
      </w:pPr>
      <w:r w:rsidRPr="009E4E0C">
        <w:rPr>
          <w:rFonts w:ascii="Times New Roman" w:eastAsia="Times New Roman" w:hAnsi="Times New Roman" w:cs="Times New Roman"/>
          <w:color w:val="3B4256"/>
          <w:sz w:val="28"/>
          <w:szCs w:val="28"/>
          <w:shd w:val="clear" w:color="auto" w:fill="FDFDFD"/>
          <w:lang w:eastAsia="ru-RU"/>
        </w:rPr>
        <w:t>  </w:t>
      </w:r>
    </w:p>
    <w:p w:rsidR="00611275" w:rsidRPr="009E4E0C" w:rsidRDefault="00611275" w:rsidP="009E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CCC" w:rsidRPr="0017369F" w:rsidRDefault="00C92CCC" w:rsidP="00611275">
      <w:pPr>
        <w:rPr>
          <w:rFonts w:ascii="Times New Roman" w:hAnsi="Times New Roman" w:cs="Times New Roman"/>
          <w:b/>
          <w:sz w:val="28"/>
          <w:szCs w:val="28"/>
        </w:rPr>
      </w:pPr>
    </w:p>
    <w:sectPr w:rsidR="00C92CCC" w:rsidRPr="0017369F" w:rsidSect="00FC2453">
      <w:foot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EC" w:rsidRDefault="001E46EC" w:rsidP="001F3AFA">
      <w:pPr>
        <w:spacing w:after="0" w:line="240" w:lineRule="auto"/>
      </w:pPr>
      <w:r>
        <w:separator/>
      </w:r>
    </w:p>
  </w:endnote>
  <w:endnote w:type="continuationSeparator" w:id="0">
    <w:p w:rsidR="001E46EC" w:rsidRDefault="001E46EC" w:rsidP="001F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707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A75D1" w:rsidRPr="002C35DF" w:rsidRDefault="007A75D1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2C35DF">
          <w:rPr>
            <w:rFonts w:ascii="Times New Roman" w:hAnsi="Times New Roman" w:cs="Times New Roman"/>
            <w:sz w:val="24"/>
          </w:rPr>
          <w:fldChar w:fldCharType="begin"/>
        </w:r>
        <w:r w:rsidRPr="002C35DF">
          <w:rPr>
            <w:rFonts w:ascii="Times New Roman" w:hAnsi="Times New Roman" w:cs="Times New Roman"/>
            <w:sz w:val="24"/>
          </w:rPr>
          <w:instrText>PAGE   \* MERGEFORMAT</w:instrText>
        </w:r>
        <w:r w:rsidRPr="002C35DF">
          <w:rPr>
            <w:rFonts w:ascii="Times New Roman" w:hAnsi="Times New Roman" w:cs="Times New Roman"/>
            <w:sz w:val="24"/>
          </w:rPr>
          <w:fldChar w:fldCharType="separate"/>
        </w:r>
        <w:r w:rsidR="00611275">
          <w:rPr>
            <w:rFonts w:ascii="Times New Roman" w:hAnsi="Times New Roman" w:cs="Times New Roman"/>
            <w:noProof/>
            <w:sz w:val="24"/>
          </w:rPr>
          <w:t>2</w:t>
        </w:r>
        <w:r w:rsidRPr="002C35D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75D1" w:rsidRDefault="007A75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EC" w:rsidRDefault="001E46EC" w:rsidP="001F3AFA">
      <w:pPr>
        <w:spacing w:after="0" w:line="240" w:lineRule="auto"/>
      </w:pPr>
      <w:r>
        <w:separator/>
      </w:r>
    </w:p>
  </w:footnote>
  <w:footnote w:type="continuationSeparator" w:id="0">
    <w:p w:rsidR="001E46EC" w:rsidRDefault="001E46EC" w:rsidP="001F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1C9CF4E2"/>
    <w:lvl w:ilvl="0" w:tplc="0B9A9222">
      <w:start w:val="1"/>
      <w:numFmt w:val="bullet"/>
      <w:lvlText w:val="с"/>
      <w:lvlJc w:val="left"/>
    </w:lvl>
    <w:lvl w:ilvl="1" w:tplc="BF884F7E">
      <w:start w:val="4"/>
      <w:numFmt w:val="decimal"/>
      <w:lvlText w:val="%2)"/>
      <w:lvlJc w:val="left"/>
    </w:lvl>
    <w:lvl w:ilvl="2" w:tplc="1AF46D3E">
      <w:numFmt w:val="decimal"/>
      <w:lvlText w:val=""/>
      <w:lvlJc w:val="left"/>
    </w:lvl>
    <w:lvl w:ilvl="3" w:tplc="5B343272">
      <w:numFmt w:val="decimal"/>
      <w:lvlText w:val=""/>
      <w:lvlJc w:val="left"/>
    </w:lvl>
    <w:lvl w:ilvl="4" w:tplc="98A8E2B2">
      <w:numFmt w:val="decimal"/>
      <w:lvlText w:val=""/>
      <w:lvlJc w:val="left"/>
    </w:lvl>
    <w:lvl w:ilvl="5" w:tplc="8AC4F4C6">
      <w:numFmt w:val="decimal"/>
      <w:lvlText w:val=""/>
      <w:lvlJc w:val="left"/>
    </w:lvl>
    <w:lvl w:ilvl="6" w:tplc="05B2F5B8">
      <w:numFmt w:val="decimal"/>
      <w:lvlText w:val=""/>
      <w:lvlJc w:val="left"/>
    </w:lvl>
    <w:lvl w:ilvl="7" w:tplc="3E247922">
      <w:numFmt w:val="decimal"/>
      <w:lvlText w:val=""/>
      <w:lvlJc w:val="left"/>
    </w:lvl>
    <w:lvl w:ilvl="8" w:tplc="730E528A">
      <w:numFmt w:val="decimal"/>
      <w:lvlText w:val=""/>
      <w:lvlJc w:val="left"/>
    </w:lvl>
  </w:abstractNum>
  <w:abstractNum w:abstractNumId="1">
    <w:nsid w:val="00001AD4"/>
    <w:multiLevelType w:val="hybridMultilevel"/>
    <w:tmpl w:val="87D68026"/>
    <w:lvl w:ilvl="0" w:tplc="A7C0EA56">
      <w:start w:val="1"/>
      <w:numFmt w:val="bullet"/>
      <w:lvlText w:val="в"/>
      <w:lvlJc w:val="left"/>
    </w:lvl>
    <w:lvl w:ilvl="1" w:tplc="98D82430">
      <w:start w:val="3"/>
      <w:numFmt w:val="decimal"/>
      <w:lvlText w:val="%2)"/>
      <w:lvlJc w:val="left"/>
    </w:lvl>
    <w:lvl w:ilvl="2" w:tplc="988A7638">
      <w:numFmt w:val="decimal"/>
      <w:lvlText w:val=""/>
      <w:lvlJc w:val="left"/>
    </w:lvl>
    <w:lvl w:ilvl="3" w:tplc="A4169224">
      <w:numFmt w:val="decimal"/>
      <w:lvlText w:val=""/>
      <w:lvlJc w:val="left"/>
    </w:lvl>
    <w:lvl w:ilvl="4" w:tplc="F4C496CE">
      <w:numFmt w:val="decimal"/>
      <w:lvlText w:val=""/>
      <w:lvlJc w:val="left"/>
    </w:lvl>
    <w:lvl w:ilvl="5" w:tplc="ECB45580">
      <w:numFmt w:val="decimal"/>
      <w:lvlText w:val=""/>
      <w:lvlJc w:val="left"/>
    </w:lvl>
    <w:lvl w:ilvl="6" w:tplc="6F2C82AE">
      <w:numFmt w:val="decimal"/>
      <w:lvlText w:val=""/>
      <w:lvlJc w:val="left"/>
    </w:lvl>
    <w:lvl w:ilvl="7" w:tplc="DB409F90">
      <w:numFmt w:val="decimal"/>
      <w:lvlText w:val=""/>
      <w:lvlJc w:val="left"/>
    </w:lvl>
    <w:lvl w:ilvl="8" w:tplc="CA98DBE2">
      <w:numFmt w:val="decimal"/>
      <w:lvlText w:val=""/>
      <w:lvlJc w:val="left"/>
    </w:lvl>
  </w:abstractNum>
  <w:abstractNum w:abstractNumId="2">
    <w:nsid w:val="00001E1F"/>
    <w:multiLevelType w:val="hybridMultilevel"/>
    <w:tmpl w:val="9CC811AE"/>
    <w:lvl w:ilvl="0" w:tplc="B7C0BB68">
      <w:start w:val="1"/>
      <w:numFmt w:val="bullet"/>
      <w:lvlText w:val="с"/>
      <w:lvlJc w:val="left"/>
    </w:lvl>
    <w:lvl w:ilvl="1" w:tplc="1B74BA34">
      <w:start w:val="1"/>
      <w:numFmt w:val="decimal"/>
      <w:lvlText w:val="%2)"/>
      <w:lvlJc w:val="left"/>
    </w:lvl>
    <w:lvl w:ilvl="2" w:tplc="0D3C14B0">
      <w:numFmt w:val="decimal"/>
      <w:lvlText w:val=""/>
      <w:lvlJc w:val="left"/>
    </w:lvl>
    <w:lvl w:ilvl="3" w:tplc="0F48A6BA">
      <w:numFmt w:val="decimal"/>
      <w:lvlText w:val=""/>
      <w:lvlJc w:val="left"/>
    </w:lvl>
    <w:lvl w:ilvl="4" w:tplc="BD921EC2">
      <w:numFmt w:val="decimal"/>
      <w:lvlText w:val=""/>
      <w:lvlJc w:val="left"/>
    </w:lvl>
    <w:lvl w:ilvl="5" w:tplc="5B2AF66C">
      <w:numFmt w:val="decimal"/>
      <w:lvlText w:val=""/>
      <w:lvlJc w:val="left"/>
    </w:lvl>
    <w:lvl w:ilvl="6" w:tplc="57E68B3E">
      <w:numFmt w:val="decimal"/>
      <w:lvlText w:val=""/>
      <w:lvlJc w:val="left"/>
    </w:lvl>
    <w:lvl w:ilvl="7" w:tplc="5CAEE436">
      <w:numFmt w:val="decimal"/>
      <w:lvlText w:val=""/>
      <w:lvlJc w:val="left"/>
    </w:lvl>
    <w:lvl w:ilvl="8" w:tplc="9CA86AFC">
      <w:numFmt w:val="decimal"/>
      <w:lvlText w:val=""/>
      <w:lvlJc w:val="left"/>
    </w:lvl>
  </w:abstractNum>
  <w:abstractNum w:abstractNumId="3">
    <w:nsid w:val="00002213"/>
    <w:multiLevelType w:val="hybridMultilevel"/>
    <w:tmpl w:val="085863CC"/>
    <w:lvl w:ilvl="0" w:tplc="FADED522">
      <w:start w:val="1"/>
      <w:numFmt w:val="decimal"/>
      <w:lvlText w:val="%1"/>
      <w:lvlJc w:val="left"/>
    </w:lvl>
    <w:lvl w:ilvl="1" w:tplc="F9D4E266">
      <w:start w:val="38"/>
      <w:numFmt w:val="decimal"/>
      <w:lvlText w:val="%2."/>
      <w:lvlJc w:val="left"/>
    </w:lvl>
    <w:lvl w:ilvl="2" w:tplc="FE26BC52">
      <w:numFmt w:val="decimal"/>
      <w:lvlText w:val=""/>
      <w:lvlJc w:val="left"/>
    </w:lvl>
    <w:lvl w:ilvl="3" w:tplc="1626214A">
      <w:numFmt w:val="decimal"/>
      <w:lvlText w:val=""/>
      <w:lvlJc w:val="left"/>
    </w:lvl>
    <w:lvl w:ilvl="4" w:tplc="58AC4A46">
      <w:numFmt w:val="decimal"/>
      <w:lvlText w:val=""/>
      <w:lvlJc w:val="left"/>
    </w:lvl>
    <w:lvl w:ilvl="5" w:tplc="E728675C">
      <w:numFmt w:val="decimal"/>
      <w:lvlText w:val=""/>
      <w:lvlJc w:val="left"/>
    </w:lvl>
    <w:lvl w:ilvl="6" w:tplc="A7E817FE">
      <w:numFmt w:val="decimal"/>
      <w:lvlText w:val=""/>
      <w:lvlJc w:val="left"/>
    </w:lvl>
    <w:lvl w:ilvl="7" w:tplc="D26C24F4">
      <w:numFmt w:val="decimal"/>
      <w:lvlText w:val=""/>
      <w:lvlJc w:val="left"/>
    </w:lvl>
    <w:lvl w:ilvl="8" w:tplc="0E041D2A">
      <w:numFmt w:val="decimal"/>
      <w:lvlText w:val=""/>
      <w:lvlJc w:val="left"/>
    </w:lvl>
  </w:abstractNum>
  <w:abstractNum w:abstractNumId="4">
    <w:nsid w:val="00003B25"/>
    <w:multiLevelType w:val="hybridMultilevel"/>
    <w:tmpl w:val="F290020C"/>
    <w:lvl w:ilvl="0" w:tplc="CAC2FD1E">
      <w:start w:val="1"/>
      <w:numFmt w:val="bullet"/>
      <w:lvlText w:val="с"/>
      <w:lvlJc w:val="left"/>
    </w:lvl>
    <w:lvl w:ilvl="1" w:tplc="1F3CAF46">
      <w:start w:val="1"/>
      <w:numFmt w:val="decimal"/>
      <w:lvlText w:val="%2)"/>
      <w:lvlJc w:val="left"/>
    </w:lvl>
    <w:lvl w:ilvl="2" w:tplc="97786D58">
      <w:numFmt w:val="decimal"/>
      <w:lvlText w:val=""/>
      <w:lvlJc w:val="left"/>
    </w:lvl>
    <w:lvl w:ilvl="3" w:tplc="4BF43368">
      <w:numFmt w:val="decimal"/>
      <w:lvlText w:val=""/>
      <w:lvlJc w:val="left"/>
    </w:lvl>
    <w:lvl w:ilvl="4" w:tplc="87DEBD9E">
      <w:numFmt w:val="decimal"/>
      <w:lvlText w:val=""/>
      <w:lvlJc w:val="left"/>
    </w:lvl>
    <w:lvl w:ilvl="5" w:tplc="DB922BBE">
      <w:numFmt w:val="decimal"/>
      <w:lvlText w:val=""/>
      <w:lvlJc w:val="left"/>
    </w:lvl>
    <w:lvl w:ilvl="6" w:tplc="95C2B6BC">
      <w:numFmt w:val="decimal"/>
      <w:lvlText w:val=""/>
      <w:lvlJc w:val="left"/>
    </w:lvl>
    <w:lvl w:ilvl="7" w:tplc="CB46DBE8">
      <w:numFmt w:val="decimal"/>
      <w:lvlText w:val=""/>
      <w:lvlJc w:val="left"/>
    </w:lvl>
    <w:lvl w:ilvl="8" w:tplc="13B8CEB6">
      <w:numFmt w:val="decimal"/>
      <w:lvlText w:val=""/>
      <w:lvlJc w:val="left"/>
    </w:lvl>
  </w:abstractNum>
  <w:abstractNum w:abstractNumId="5">
    <w:nsid w:val="00004509"/>
    <w:multiLevelType w:val="hybridMultilevel"/>
    <w:tmpl w:val="561A95F2"/>
    <w:lvl w:ilvl="0" w:tplc="FB5A6072">
      <w:start w:val="27"/>
      <w:numFmt w:val="decimal"/>
      <w:lvlText w:val="%1."/>
      <w:lvlJc w:val="left"/>
    </w:lvl>
    <w:lvl w:ilvl="1" w:tplc="531021E6">
      <w:numFmt w:val="decimal"/>
      <w:lvlText w:val=""/>
      <w:lvlJc w:val="left"/>
    </w:lvl>
    <w:lvl w:ilvl="2" w:tplc="BCE640BA">
      <w:numFmt w:val="decimal"/>
      <w:lvlText w:val=""/>
      <w:lvlJc w:val="left"/>
    </w:lvl>
    <w:lvl w:ilvl="3" w:tplc="6DD61F5A">
      <w:numFmt w:val="decimal"/>
      <w:lvlText w:val=""/>
      <w:lvlJc w:val="left"/>
    </w:lvl>
    <w:lvl w:ilvl="4" w:tplc="3EEA25AC">
      <w:numFmt w:val="decimal"/>
      <w:lvlText w:val=""/>
      <w:lvlJc w:val="left"/>
    </w:lvl>
    <w:lvl w:ilvl="5" w:tplc="BCA0F530">
      <w:numFmt w:val="decimal"/>
      <w:lvlText w:val=""/>
      <w:lvlJc w:val="left"/>
    </w:lvl>
    <w:lvl w:ilvl="6" w:tplc="EE90AAD8">
      <w:numFmt w:val="decimal"/>
      <w:lvlText w:val=""/>
      <w:lvlJc w:val="left"/>
    </w:lvl>
    <w:lvl w:ilvl="7" w:tplc="B7F00378">
      <w:numFmt w:val="decimal"/>
      <w:lvlText w:val=""/>
      <w:lvlJc w:val="left"/>
    </w:lvl>
    <w:lvl w:ilvl="8" w:tplc="94087604">
      <w:numFmt w:val="decimal"/>
      <w:lvlText w:val=""/>
      <w:lvlJc w:val="left"/>
    </w:lvl>
  </w:abstractNum>
  <w:abstractNum w:abstractNumId="6">
    <w:nsid w:val="000063CB"/>
    <w:multiLevelType w:val="hybridMultilevel"/>
    <w:tmpl w:val="2CA082B0"/>
    <w:lvl w:ilvl="0" w:tplc="3C3EA022">
      <w:start w:val="1"/>
      <w:numFmt w:val="decimal"/>
      <w:lvlText w:val="%1)"/>
      <w:lvlJc w:val="left"/>
    </w:lvl>
    <w:lvl w:ilvl="1" w:tplc="ADAC3788">
      <w:numFmt w:val="decimal"/>
      <w:lvlText w:val=""/>
      <w:lvlJc w:val="left"/>
    </w:lvl>
    <w:lvl w:ilvl="2" w:tplc="BB32E7DC">
      <w:numFmt w:val="decimal"/>
      <w:lvlText w:val=""/>
      <w:lvlJc w:val="left"/>
    </w:lvl>
    <w:lvl w:ilvl="3" w:tplc="9C4A52D2">
      <w:numFmt w:val="decimal"/>
      <w:lvlText w:val=""/>
      <w:lvlJc w:val="left"/>
    </w:lvl>
    <w:lvl w:ilvl="4" w:tplc="B5449CA8">
      <w:numFmt w:val="decimal"/>
      <w:lvlText w:val=""/>
      <w:lvlJc w:val="left"/>
    </w:lvl>
    <w:lvl w:ilvl="5" w:tplc="67A240F2">
      <w:numFmt w:val="decimal"/>
      <w:lvlText w:val=""/>
      <w:lvlJc w:val="left"/>
    </w:lvl>
    <w:lvl w:ilvl="6" w:tplc="D98A0CEE">
      <w:numFmt w:val="decimal"/>
      <w:lvlText w:val=""/>
      <w:lvlJc w:val="left"/>
    </w:lvl>
    <w:lvl w:ilvl="7" w:tplc="8682B49E">
      <w:numFmt w:val="decimal"/>
      <w:lvlText w:val=""/>
      <w:lvlJc w:val="left"/>
    </w:lvl>
    <w:lvl w:ilvl="8" w:tplc="B2C842E6">
      <w:numFmt w:val="decimal"/>
      <w:lvlText w:val=""/>
      <w:lvlJc w:val="left"/>
    </w:lvl>
  </w:abstractNum>
  <w:abstractNum w:abstractNumId="7">
    <w:nsid w:val="00006BFC"/>
    <w:multiLevelType w:val="hybridMultilevel"/>
    <w:tmpl w:val="E96EC160"/>
    <w:lvl w:ilvl="0" w:tplc="F4A032EA">
      <w:start w:val="1"/>
      <w:numFmt w:val="decimal"/>
      <w:lvlText w:val="%1)"/>
      <w:lvlJc w:val="left"/>
    </w:lvl>
    <w:lvl w:ilvl="1" w:tplc="8278CE32">
      <w:numFmt w:val="decimal"/>
      <w:lvlText w:val=""/>
      <w:lvlJc w:val="left"/>
    </w:lvl>
    <w:lvl w:ilvl="2" w:tplc="FC365296">
      <w:numFmt w:val="decimal"/>
      <w:lvlText w:val=""/>
      <w:lvlJc w:val="left"/>
    </w:lvl>
    <w:lvl w:ilvl="3" w:tplc="DAA6A4BA">
      <w:numFmt w:val="decimal"/>
      <w:lvlText w:val=""/>
      <w:lvlJc w:val="left"/>
    </w:lvl>
    <w:lvl w:ilvl="4" w:tplc="03B489AE">
      <w:numFmt w:val="decimal"/>
      <w:lvlText w:val=""/>
      <w:lvlJc w:val="left"/>
    </w:lvl>
    <w:lvl w:ilvl="5" w:tplc="6CC66ED2">
      <w:numFmt w:val="decimal"/>
      <w:lvlText w:val=""/>
      <w:lvlJc w:val="left"/>
    </w:lvl>
    <w:lvl w:ilvl="6" w:tplc="FAC29956">
      <w:numFmt w:val="decimal"/>
      <w:lvlText w:val=""/>
      <w:lvlJc w:val="left"/>
    </w:lvl>
    <w:lvl w:ilvl="7" w:tplc="FBACB978">
      <w:numFmt w:val="decimal"/>
      <w:lvlText w:val=""/>
      <w:lvlJc w:val="left"/>
    </w:lvl>
    <w:lvl w:ilvl="8" w:tplc="C81429CA">
      <w:numFmt w:val="decimal"/>
      <w:lvlText w:val=""/>
      <w:lvlJc w:val="left"/>
    </w:lvl>
  </w:abstractNum>
  <w:abstractNum w:abstractNumId="8">
    <w:nsid w:val="00006E5D"/>
    <w:multiLevelType w:val="hybridMultilevel"/>
    <w:tmpl w:val="E7C078EC"/>
    <w:lvl w:ilvl="0" w:tplc="5A3AC9E4">
      <w:start w:val="1"/>
      <w:numFmt w:val="bullet"/>
      <w:lvlText w:val="в"/>
      <w:lvlJc w:val="left"/>
    </w:lvl>
    <w:lvl w:ilvl="1" w:tplc="B6FC92FA">
      <w:start w:val="2"/>
      <w:numFmt w:val="decimal"/>
      <w:lvlText w:val="%2)"/>
      <w:lvlJc w:val="left"/>
    </w:lvl>
    <w:lvl w:ilvl="2" w:tplc="FAF89D36">
      <w:numFmt w:val="decimal"/>
      <w:lvlText w:val=""/>
      <w:lvlJc w:val="left"/>
    </w:lvl>
    <w:lvl w:ilvl="3" w:tplc="93082BDA">
      <w:numFmt w:val="decimal"/>
      <w:lvlText w:val=""/>
      <w:lvlJc w:val="left"/>
    </w:lvl>
    <w:lvl w:ilvl="4" w:tplc="AF501CCC">
      <w:numFmt w:val="decimal"/>
      <w:lvlText w:val=""/>
      <w:lvlJc w:val="left"/>
    </w:lvl>
    <w:lvl w:ilvl="5" w:tplc="FDBA9528">
      <w:numFmt w:val="decimal"/>
      <w:lvlText w:val=""/>
      <w:lvlJc w:val="left"/>
    </w:lvl>
    <w:lvl w:ilvl="6" w:tplc="B2DC395C">
      <w:numFmt w:val="decimal"/>
      <w:lvlText w:val=""/>
      <w:lvlJc w:val="left"/>
    </w:lvl>
    <w:lvl w:ilvl="7" w:tplc="0A884348">
      <w:numFmt w:val="decimal"/>
      <w:lvlText w:val=""/>
      <w:lvlJc w:val="left"/>
    </w:lvl>
    <w:lvl w:ilvl="8" w:tplc="89EED5B8">
      <w:numFmt w:val="decimal"/>
      <w:lvlText w:val=""/>
      <w:lvlJc w:val="left"/>
    </w:lvl>
  </w:abstractNum>
  <w:abstractNum w:abstractNumId="9">
    <w:nsid w:val="0000767D"/>
    <w:multiLevelType w:val="hybridMultilevel"/>
    <w:tmpl w:val="BA2E0692"/>
    <w:lvl w:ilvl="0" w:tplc="62FCDEEC">
      <w:start w:val="25"/>
      <w:numFmt w:val="decimal"/>
      <w:lvlText w:val="%1."/>
      <w:lvlJc w:val="left"/>
    </w:lvl>
    <w:lvl w:ilvl="1" w:tplc="99249746">
      <w:numFmt w:val="decimal"/>
      <w:lvlText w:val=""/>
      <w:lvlJc w:val="left"/>
    </w:lvl>
    <w:lvl w:ilvl="2" w:tplc="D1D0B762">
      <w:numFmt w:val="decimal"/>
      <w:lvlText w:val=""/>
      <w:lvlJc w:val="left"/>
    </w:lvl>
    <w:lvl w:ilvl="3" w:tplc="B5E25808">
      <w:numFmt w:val="decimal"/>
      <w:lvlText w:val=""/>
      <w:lvlJc w:val="left"/>
    </w:lvl>
    <w:lvl w:ilvl="4" w:tplc="AF167BCC">
      <w:numFmt w:val="decimal"/>
      <w:lvlText w:val=""/>
      <w:lvlJc w:val="left"/>
    </w:lvl>
    <w:lvl w:ilvl="5" w:tplc="DD42B9FA">
      <w:numFmt w:val="decimal"/>
      <w:lvlText w:val=""/>
      <w:lvlJc w:val="left"/>
    </w:lvl>
    <w:lvl w:ilvl="6" w:tplc="34F05DFC">
      <w:numFmt w:val="decimal"/>
      <w:lvlText w:val=""/>
      <w:lvlJc w:val="left"/>
    </w:lvl>
    <w:lvl w:ilvl="7" w:tplc="E6085E40">
      <w:numFmt w:val="decimal"/>
      <w:lvlText w:val=""/>
      <w:lvlJc w:val="left"/>
    </w:lvl>
    <w:lvl w:ilvl="8" w:tplc="40A4675A">
      <w:numFmt w:val="decimal"/>
      <w:lvlText w:val=""/>
      <w:lvlJc w:val="left"/>
    </w:lvl>
  </w:abstractNum>
  <w:abstractNum w:abstractNumId="10">
    <w:nsid w:val="00007F96"/>
    <w:multiLevelType w:val="hybridMultilevel"/>
    <w:tmpl w:val="A29CE8C2"/>
    <w:lvl w:ilvl="0" w:tplc="F752A1BA">
      <w:start w:val="34"/>
      <w:numFmt w:val="decimal"/>
      <w:lvlText w:val="%1."/>
      <w:lvlJc w:val="left"/>
    </w:lvl>
    <w:lvl w:ilvl="1" w:tplc="CB146CA4">
      <w:numFmt w:val="decimal"/>
      <w:lvlText w:val=""/>
      <w:lvlJc w:val="left"/>
    </w:lvl>
    <w:lvl w:ilvl="2" w:tplc="635ACAFE">
      <w:numFmt w:val="decimal"/>
      <w:lvlText w:val=""/>
      <w:lvlJc w:val="left"/>
    </w:lvl>
    <w:lvl w:ilvl="3" w:tplc="EFE263DE">
      <w:numFmt w:val="decimal"/>
      <w:lvlText w:val=""/>
      <w:lvlJc w:val="left"/>
    </w:lvl>
    <w:lvl w:ilvl="4" w:tplc="D36E98FA">
      <w:numFmt w:val="decimal"/>
      <w:lvlText w:val=""/>
      <w:lvlJc w:val="left"/>
    </w:lvl>
    <w:lvl w:ilvl="5" w:tplc="4914FCE0">
      <w:numFmt w:val="decimal"/>
      <w:lvlText w:val=""/>
      <w:lvlJc w:val="left"/>
    </w:lvl>
    <w:lvl w:ilvl="6" w:tplc="E1E834DC">
      <w:numFmt w:val="decimal"/>
      <w:lvlText w:val=""/>
      <w:lvlJc w:val="left"/>
    </w:lvl>
    <w:lvl w:ilvl="7" w:tplc="5896FA4A">
      <w:numFmt w:val="decimal"/>
      <w:lvlText w:val=""/>
      <w:lvlJc w:val="left"/>
    </w:lvl>
    <w:lvl w:ilvl="8" w:tplc="856CFF3E">
      <w:numFmt w:val="decimal"/>
      <w:lvlText w:val=""/>
      <w:lvlJc w:val="left"/>
    </w:lvl>
  </w:abstractNum>
  <w:abstractNum w:abstractNumId="11">
    <w:nsid w:val="020C43ED"/>
    <w:multiLevelType w:val="multilevel"/>
    <w:tmpl w:val="1D00F8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09FA6811"/>
    <w:multiLevelType w:val="hybridMultilevel"/>
    <w:tmpl w:val="F5DE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B14CD"/>
    <w:multiLevelType w:val="hybridMultilevel"/>
    <w:tmpl w:val="CB42406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8E4639"/>
    <w:multiLevelType w:val="hybridMultilevel"/>
    <w:tmpl w:val="CBFE6252"/>
    <w:lvl w:ilvl="0" w:tplc="597C5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23BD4"/>
    <w:multiLevelType w:val="hybridMultilevel"/>
    <w:tmpl w:val="235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76187"/>
    <w:multiLevelType w:val="hybridMultilevel"/>
    <w:tmpl w:val="43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32C"/>
    <w:rsid w:val="000060CE"/>
    <w:rsid w:val="00052BA6"/>
    <w:rsid w:val="000559C4"/>
    <w:rsid w:val="00067902"/>
    <w:rsid w:val="000845D7"/>
    <w:rsid w:val="00097513"/>
    <w:rsid w:val="000C7F6C"/>
    <w:rsid w:val="000E37D9"/>
    <w:rsid w:val="00114480"/>
    <w:rsid w:val="00140032"/>
    <w:rsid w:val="0014068E"/>
    <w:rsid w:val="00163310"/>
    <w:rsid w:val="0017369F"/>
    <w:rsid w:val="00182E7E"/>
    <w:rsid w:val="001A67FC"/>
    <w:rsid w:val="001A7A35"/>
    <w:rsid w:val="001B1C22"/>
    <w:rsid w:val="001E46EC"/>
    <w:rsid w:val="001E79C5"/>
    <w:rsid w:val="001F3AFA"/>
    <w:rsid w:val="001F41E8"/>
    <w:rsid w:val="00243112"/>
    <w:rsid w:val="00254C48"/>
    <w:rsid w:val="00263F66"/>
    <w:rsid w:val="00273392"/>
    <w:rsid w:val="00285E39"/>
    <w:rsid w:val="002A34B8"/>
    <w:rsid w:val="002C35DF"/>
    <w:rsid w:val="002E125F"/>
    <w:rsid w:val="002E132F"/>
    <w:rsid w:val="002F0704"/>
    <w:rsid w:val="002F134D"/>
    <w:rsid w:val="00316B0D"/>
    <w:rsid w:val="00322993"/>
    <w:rsid w:val="00361078"/>
    <w:rsid w:val="00372003"/>
    <w:rsid w:val="0039127E"/>
    <w:rsid w:val="003C5D78"/>
    <w:rsid w:val="003D4BFA"/>
    <w:rsid w:val="003E6A89"/>
    <w:rsid w:val="00405387"/>
    <w:rsid w:val="004076EF"/>
    <w:rsid w:val="004152A5"/>
    <w:rsid w:val="00434585"/>
    <w:rsid w:val="00464D60"/>
    <w:rsid w:val="004A24D4"/>
    <w:rsid w:val="004A2CF5"/>
    <w:rsid w:val="004A60CB"/>
    <w:rsid w:val="004B0B10"/>
    <w:rsid w:val="004B6544"/>
    <w:rsid w:val="004D72FF"/>
    <w:rsid w:val="00504AE7"/>
    <w:rsid w:val="005134C0"/>
    <w:rsid w:val="00522B96"/>
    <w:rsid w:val="00535BDC"/>
    <w:rsid w:val="0054323D"/>
    <w:rsid w:val="0055032A"/>
    <w:rsid w:val="00560D7C"/>
    <w:rsid w:val="0056306D"/>
    <w:rsid w:val="005B1319"/>
    <w:rsid w:val="005B1AC4"/>
    <w:rsid w:val="00600370"/>
    <w:rsid w:val="00611275"/>
    <w:rsid w:val="00617E48"/>
    <w:rsid w:val="00622B7D"/>
    <w:rsid w:val="00661D65"/>
    <w:rsid w:val="00667B38"/>
    <w:rsid w:val="006751CC"/>
    <w:rsid w:val="006754C8"/>
    <w:rsid w:val="0067757D"/>
    <w:rsid w:val="00686CE1"/>
    <w:rsid w:val="006B555A"/>
    <w:rsid w:val="006C58E2"/>
    <w:rsid w:val="006F08FA"/>
    <w:rsid w:val="00701B1A"/>
    <w:rsid w:val="00706B53"/>
    <w:rsid w:val="00727B46"/>
    <w:rsid w:val="00744ABB"/>
    <w:rsid w:val="00764B21"/>
    <w:rsid w:val="00765EA3"/>
    <w:rsid w:val="007724E8"/>
    <w:rsid w:val="00783CFA"/>
    <w:rsid w:val="007A75D1"/>
    <w:rsid w:val="007B1BE6"/>
    <w:rsid w:val="007B751F"/>
    <w:rsid w:val="0080137F"/>
    <w:rsid w:val="008017E4"/>
    <w:rsid w:val="00812431"/>
    <w:rsid w:val="0081745F"/>
    <w:rsid w:val="00834A12"/>
    <w:rsid w:val="00856F19"/>
    <w:rsid w:val="00857652"/>
    <w:rsid w:val="008927BC"/>
    <w:rsid w:val="008950D3"/>
    <w:rsid w:val="008A2F9A"/>
    <w:rsid w:val="008A536B"/>
    <w:rsid w:val="008C0D20"/>
    <w:rsid w:val="008C7723"/>
    <w:rsid w:val="008D22F0"/>
    <w:rsid w:val="008D6053"/>
    <w:rsid w:val="008F41B8"/>
    <w:rsid w:val="00941E20"/>
    <w:rsid w:val="00944571"/>
    <w:rsid w:val="0094732C"/>
    <w:rsid w:val="00972483"/>
    <w:rsid w:val="0098436C"/>
    <w:rsid w:val="009B049A"/>
    <w:rsid w:val="009B1CFE"/>
    <w:rsid w:val="009B6B9B"/>
    <w:rsid w:val="009C6DD6"/>
    <w:rsid w:val="009D09F1"/>
    <w:rsid w:val="009D19C3"/>
    <w:rsid w:val="009D23DB"/>
    <w:rsid w:val="009D483C"/>
    <w:rsid w:val="009E4E0C"/>
    <w:rsid w:val="009F66CF"/>
    <w:rsid w:val="00A01774"/>
    <w:rsid w:val="00A154C1"/>
    <w:rsid w:val="00A33964"/>
    <w:rsid w:val="00A6408B"/>
    <w:rsid w:val="00A6537F"/>
    <w:rsid w:val="00A80A00"/>
    <w:rsid w:val="00A84335"/>
    <w:rsid w:val="00A864B7"/>
    <w:rsid w:val="00A9009D"/>
    <w:rsid w:val="00A914F4"/>
    <w:rsid w:val="00A94D39"/>
    <w:rsid w:val="00A975C8"/>
    <w:rsid w:val="00AB0F8E"/>
    <w:rsid w:val="00AE3EC6"/>
    <w:rsid w:val="00AF3934"/>
    <w:rsid w:val="00AF3B38"/>
    <w:rsid w:val="00AF7BD0"/>
    <w:rsid w:val="00B0498B"/>
    <w:rsid w:val="00B151D7"/>
    <w:rsid w:val="00B27185"/>
    <w:rsid w:val="00B43F6C"/>
    <w:rsid w:val="00B83F76"/>
    <w:rsid w:val="00B851A7"/>
    <w:rsid w:val="00BA0FFB"/>
    <w:rsid w:val="00BC759E"/>
    <w:rsid w:val="00BD1687"/>
    <w:rsid w:val="00BE3C36"/>
    <w:rsid w:val="00BE3FA1"/>
    <w:rsid w:val="00BE6AB3"/>
    <w:rsid w:val="00BF5429"/>
    <w:rsid w:val="00C00C90"/>
    <w:rsid w:val="00C1651B"/>
    <w:rsid w:val="00C1789D"/>
    <w:rsid w:val="00C228C4"/>
    <w:rsid w:val="00C25823"/>
    <w:rsid w:val="00C75A63"/>
    <w:rsid w:val="00C84154"/>
    <w:rsid w:val="00C91923"/>
    <w:rsid w:val="00C92CCC"/>
    <w:rsid w:val="00C96C2C"/>
    <w:rsid w:val="00CB53FD"/>
    <w:rsid w:val="00CC6E3B"/>
    <w:rsid w:val="00CD1DB6"/>
    <w:rsid w:val="00CF1CB1"/>
    <w:rsid w:val="00CF2A00"/>
    <w:rsid w:val="00CF535E"/>
    <w:rsid w:val="00CF7CB7"/>
    <w:rsid w:val="00D14651"/>
    <w:rsid w:val="00D20929"/>
    <w:rsid w:val="00D322F2"/>
    <w:rsid w:val="00D35DBE"/>
    <w:rsid w:val="00D47793"/>
    <w:rsid w:val="00D57960"/>
    <w:rsid w:val="00D67F18"/>
    <w:rsid w:val="00D8368B"/>
    <w:rsid w:val="00D87A21"/>
    <w:rsid w:val="00D94A33"/>
    <w:rsid w:val="00DC1554"/>
    <w:rsid w:val="00DE2229"/>
    <w:rsid w:val="00E04231"/>
    <w:rsid w:val="00E04337"/>
    <w:rsid w:val="00E0678C"/>
    <w:rsid w:val="00E10DB0"/>
    <w:rsid w:val="00E340EB"/>
    <w:rsid w:val="00E37BC0"/>
    <w:rsid w:val="00E52EC6"/>
    <w:rsid w:val="00E63F3B"/>
    <w:rsid w:val="00E94070"/>
    <w:rsid w:val="00EB23FC"/>
    <w:rsid w:val="00EC555B"/>
    <w:rsid w:val="00EC5A39"/>
    <w:rsid w:val="00ED48CD"/>
    <w:rsid w:val="00ED535B"/>
    <w:rsid w:val="00ED6802"/>
    <w:rsid w:val="00EE40AD"/>
    <w:rsid w:val="00EE4CFC"/>
    <w:rsid w:val="00EE5D86"/>
    <w:rsid w:val="00EF5D04"/>
    <w:rsid w:val="00F005D2"/>
    <w:rsid w:val="00F02D10"/>
    <w:rsid w:val="00F177C4"/>
    <w:rsid w:val="00F26D44"/>
    <w:rsid w:val="00F406F3"/>
    <w:rsid w:val="00F46D94"/>
    <w:rsid w:val="00F53567"/>
    <w:rsid w:val="00F74D04"/>
    <w:rsid w:val="00F8683C"/>
    <w:rsid w:val="00F902E2"/>
    <w:rsid w:val="00F9315C"/>
    <w:rsid w:val="00F9527B"/>
    <w:rsid w:val="00FA42C2"/>
    <w:rsid w:val="00FB39C8"/>
    <w:rsid w:val="00FC2453"/>
    <w:rsid w:val="00FD76EA"/>
    <w:rsid w:val="00FE230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AFA"/>
  </w:style>
  <w:style w:type="paragraph" w:styleId="a6">
    <w:name w:val="footer"/>
    <w:basedOn w:val="a"/>
    <w:link w:val="a7"/>
    <w:uiPriority w:val="99"/>
    <w:unhideWhenUsed/>
    <w:rsid w:val="001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AFA"/>
  </w:style>
  <w:style w:type="paragraph" w:styleId="a8">
    <w:name w:val="List Paragraph"/>
    <w:basedOn w:val="a"/>
    <w:uiPriority w:val="34"/>
    <w:qFormat/>
    <w:rsid w:val="009724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96C2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6C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6C2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6C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6C2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9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96C2C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D2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F53567"/>
  </w:style>
  <w:style w:type="character" w:customStyle="1" w:styleId="2">
    <w:name w:val="Заголовок №2"/>
    <w:rsid w:val="00ED48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ED4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Абзац списка1"/>
    <w:basedOn w:val="a"/>
    <w:rsid w:val="00ED48CD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CC2A-CC09-4400-A495-307FF5FA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11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2021-07-14T09:05:00Z</cp:lastPrinted>
  <dcterms:created xsi:type="dcterms:W3CDTF">2019-07-03T06:21:00Z</dcterms:created>
  <dcterms:modified xsi:type="dcterms:W3CDTF">2021-07-19T04:57:00Z</dcterms:modified>
</cp:coreProperties>
</file>