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62" w:rsidRPr="003A2E62" w:rsidRDefault="003A2E62" w:rsidP="003A2E62">
      <w:pPr>
        <w:jc w:val="center"/>
        <w:rPr>
          <w:b/>
          <w:bCs/>
        </w:rPr>
      </w:pPr>
      <w:r>
        <w:rPr>
          <w:b/>
          <w:bCs/>
        </w:rPr>
        <w:t xml:space="preserve">План Управления образования Администрации Красноселькупского района </w:t>
      </w:r>
      <w:bookmarkStart w:id="0" w:name="_GoBack"/>
      <w:bookmarkEnd w:id="0"/>
      <w:r>
        <w:rPr>
          <w:b/>
          <w:bCs/>
        </w:rPr>
        <w:t>по рассмотрению</w:t>
      </w:r>
      <w:r>
        <w:rPr>
          <w:rFonts w:ascii="Arial" w:hAnsi="Arial" w:cs="Arial"/>
          <w:shd w:val="clear" w:color="auto" w:fill="FFFFFF"/>
        </w:rPr>
        <w:t xml:space="preserve"> </w:t>
      </w:r>
      <w:r w:rsidRPr="003A2E62">
        <w:rPr>
          <w:b/>
          <w:shd w:val="clear" w:color="auto" w:fill="FFFFFF"/>
        </w:rPr>
        <w:t>актуальны</w:t>
      </w:r>
      <w:r>
        <w:rPr>
          <w:b/>
          <w:shd w:val="clear" w:color="auto" w:fill="FFFFFF"/>
        </w:rPr>
        <w:t>х вопросов по</w:t>
      </w:r>
      <w:r w:rsidRPr="003A2E62">
        <w:rPr>
          <w:b/>
          <w:shd w:val="clear" w:color="auto" w:fill="FFFFFF"/>
        </w:rPr>
        <w:t xml:space="preserve"> введени</w:t>
      </w:r>
      <w:r>
        <w:rPr>
          <w:b/>
          <w:shd w:val="clear" w:color="auto" w:fill="FFFFFF"/>
        </w:rPr>
        <w:t>ю</w:t>
      </w:r>
      <w:r w:rsidRPr="003A2E62">
        <w:rPr>
          <w:b/>
          <w:shd w:val="clear" w:color="auto" w:fill="FFFFFF"/>
        </w:rPr>
        <w:t xml:space="preserve"> обновленных ФГОС НОО и ФГОС ООО</w:t>
      </w:r>
      <w:r>
        <w:rPr>
          <w:b/>
          <w:shd w:val="clear" w:color="auto" w:fill="FFFFFF"/>
        </w:rPr>
        <w:t xml:space="preserve"> на 2022 год</w:t>
      </w:r>
    </w:p>
    <w:p w:rsidR="003A2E62" w:rsidRDefault="003A2E62" w:rsidP="003A2E62">
      <w:pPr>
        <w:jc w:val="center"/>
        <w:rPr>
          <w:b/>
          <w:bCs/>
        </w:rPr>
      </w:pPr>
    </w:p>
    <w:p w:rsidR="003A2E62" w:rsidRPr="003A2E62" w:rsidRDefault="003A2E62" w:rsidP="003A2E6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A2E62">
        <w:rPr>
          <w:rFonts w:ascii="Times New Roman" w:hAnsi="Times New Roman" w:cs="Times New Roman"/>
          <w:b/>
          <w:bCs/>
        </w:rPr>
        <w:t>Совет Управления образования</w:t>
      </w:r>
    </w:p>
    <w:p w:rsidR="003A2E62" w:rsidRPr="00082F27" w:rsidRDefault="003A2E62" w:rsidP="003A2E62">
      <w:pPr>
        <w:jc w:val="center"/>
        <w:rPr>
          <w:b/>
          <w:bCs/>
        </w:rPr>
      </w:pPr>
    </w:p>
    <w:tbl>
      <w:tblPr>
        <w:tblW w:w="10623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640"/>
        <w:gridCol w:w="6202"/>
        <w:gridCol w:w="1781"/>
        <w:gridCol w:w="2000"/>
      </w:tblGrid>
      <w:tr w:rsidR="003A2E62" w:rsidRPr="00082F27" w:rsidTr="00A73A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/>
                <w:bCs/>
              </w:rPr>
            </w:pPr>
            <w:r w:rsidRPr="00082F27">
              <w:rPr>
                <w:b/>
                <w:bCs/>
              </w:rPr>
              <w:t>№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/>
                <w:bCs/>
              </w:rPr>
            </w:pPr>
            <w:r w:rsidRPr="00082F27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/>
                <w:bCs/>
              </w:rPr>
            </w:pPr>
            <w:r w:rsidRPr="00082F27">
              <w:rPr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2" w:rsidRPr="00082F27" w:rsidRDefault="003A2E62" w:rsidP="00A73A77">
            <w:pPr>
              <w:jc w:val="center"/>
              <w:rPr>
                <w:b/>
                <w:bCs/>
              </w:rPr>
            </w:pPr>
            <w:r w:rsidRPr="00082F27">
              <w:rPr>
                <w:b/>
                <w:bCs/>
              </w:rPr>
              <w:t>Ответственный</w:t>
            </w:r>
          </w:p>
        </w:tc>
      </w:tr>
      <w:tr w:rsidR="003A2E62" w:rsidRPr="00082F27" w:rsidTr="00A73A7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.1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BC3EF5" w:rsidRDefault="003A2E62" w:rsidP="00A73A77">
            <w:pPr>
              <w:pStyle w:val="a3"/>
              <w:spacing w:after="0" w:line="240" w:lineRule="auto"/>
              <w:ind w:left="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F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развития муниципальной системы образования</w:t>
            </w:r>
          </w:p>
          <w:p w:rsidR="003A2E6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переходе на новые ФГОС-21: управленческие и методические решения.</w:t>
            </w:r>
          </w:p>
          <w:p w:rsidR="003A2E6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BC3EF5">
              <w:rPr>
                <w:rFonts w:ascii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развитии</w:t>
            </w:r>
            <w:r w:rsidRPr="00BC3EF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6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управлении организацией воспитательной работы, оценке эффективности воспитательной деятельности, в том числе классных руководителей.</w:t>
            </w:r>
          </w:p>
          <w:p w:rsidR="003A2E6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профильном обучении как  факторе обеспечения доступного образования.</w:t>
            </w:r>
          </w:p>
          <w:p w:rsidR="003A2E6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профессиональных проб и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62" w:rsidRPr="00687FA2" w:rsidRDefault="003A2E62" w:rsidP="003A2E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новой</w:t>
            </w:r>
            <w:r w:rsidRPr="00687FA2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7FA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и её  учёт в муниципальной системе управления кадрами.</w:t>
            </w:r>
          </w:p>
          <w:p w:rsidR="003A2E62" w:rsidRPr="00BC3EF5" w:rsidRDefault="003A2E62" w:rsidP="00A73A77">
            <w:pPr>
              <w:pStyle w:val="a3"/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21BFE" w:rsidRDefault="003A2E62" w:rsidP="00A73A77">
            <w:pPr>
              <w:jc w:val="center"/>
              <w:rPr>
                <w:bCs/>
              </w:rPr>
            </w:pPr>
            <w:r w:rsidRPr="00021BFE">
              <w:rPr>
                <w:bCs/>
              </w:rPr>
              <w:t>апрель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2" w:rsidRPr="00021BFE" w:rsidRDefault="003A2E62" w:rsidP="00A73A77">
            <w:pPr>
              <w:jc w:val="center"/>
              <w:rPr>
                <w:bCs/>
              </w:rPr>
            </w:pPr>
            <w:r w:rsidRPr="00021BFE">
              <w:rPr>
                <w:bCs/>
              </w:rPr>
              <w:t>Мельник Н.Г.</w:t>
            </w:r>
            <w:r>
              <w:rPr>
                <w:bCs/>
              </w:rPr>
              <w:t>, специалисты отдела дошкольного и общего образования, руководители ОО</w:t>
            </w:r>
          </w:p>
        </w:tc>
      </w:tr>
      <w:tr w:rsidR="003A2E62" w:rsidRPr="00082F27" w:rsidTr="00A73A7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687FA2" w:rsidRDefault="003A2E62" w:rsidP="00A73A77">
            <w:pPr>
              <w:pStyle w:val="a3"/>
              <w:ind w:left="-2"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7FA2">
              <w:rPr>
                <w:rFonts w:ascii="Times New Roman" w:hAnsi="Times New Roman" w:cs="Times New Roman"/>
                <w:b/>
              </w:rPr>
              <w:t>Повышение качества образования на основе непрерывности профессионального развития педагогов</w:t>
            </w:r>
          </w:p>
          <w:p w:rsidR="003A2E62" w:rsidRDefault="003A2E62" w:rsidP="003A2E62">
            <w:pPr>
              <w:pStyle w:val="a3"/>
              <w:numPr>
                <w:ilvl w:val="0"/>
                <w:numId w:val="2"/>
              </w:numPr>
              <w:ind w:left="-2" w:firstLine="36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</w:t>
            </w:r>
            <w:r w:rsidRPr="00687FA2">
              <w:rPr>
                <w:rFonts w:ascii="Times New Roman" w:hAnsi="Times New Roman" w:cs="Times New Roman"/>
              </w:rPr>
              <w:t>иагностик</w:t>
            </w:r>
            <w:r>
              <w:rPr>
                <w:rFonts w:ascii="Times New Roman" w:hAnsi="Times New Roman" w:cs="Times New Roman"/>
              </w:rPr>
              <w:t>е</w:t>
            </w:r>
            <w:r w:rsidRPr="00687FA2">
              <w:rPr>
                <w:rFonts w:ascii="Times New Roman" w:hAnsi="Times New Roman" w:cs="Times New Roman"/>
              </w:rPr>
              <w:t xml:space="preserve"> профессиональных дефицитов</w:t>
            </w:r>
            <w:r>
              <w:rPr>
                <w:rFonts w:ascii="Times New Roman" w:hAnsi="Times New Roman" w:cs="Times New Roman"/>
              </w:rPr>
              <w:t xml:space="preserve"> педагогов</w:t>
            </w:r>
          </w:p>
          <w:p w:rsidR="003A2E62" w:rsidRDefault="003A2E62" w:rsidP="003A2E62">
            <w:pPr>
              <w:pStyle w:val="a3"/>
              <w:numPr>
                <w:ilvl w:val="0"/>
                <w:numId w:val="2"/>
              </w:numPr>
              <w:ind w:left="-2" w:firstLine="36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персонифицированных образовательных маршрутах педагогов.</w:t>
            </w:r>
          </w:p>
          <w:p w:rsidR="003A2E62" w:rsidRDefault="003A2E62" w:rsidP="003A2E62">
            <w:pPr>
              <w:pStyle w:val="a3"/>
              <w:numPr>
                <w:ilvl w:val="0"/>
                <w:numId w:val="2"/>
              </w:numPr>
              <w:ind w:left="-2" w:firstLine="36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курсовой подготовки, направленной на работу с одарёнными и высокомотивированными детьми</w:t>
            </w:r>
          </w:p>
          <w:p w:rsidR="003A2E62" w:rsidRDefault="003A2E62" w:rsidP="003A2E62">
            <w:pPr>
              <w:pStyle w:val="a3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новых ФГОС НОО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как источнике содержания методической работы с педагогами</w:t>
            </w:r>
          </w:p>
          <w:p w:rsidR="003A2E62" w:rsidRPr="00687FA2" w:rsidRDefault="003A2E62" w:rsidP="003A2E62">
            <w:pPr>
              <w:pStyle w:val="a3"/>
              <w:numPr>
                <w:ilvl w:val="0"/>
                <w:numId w:val="2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совершенствовании цифровых компетенций педагогов, цифрового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2" w:rsidRPr="00082F27" w:rsidRDefault="003A2E62" w:rsidP="00A73A77">
            <w:pPr>
              <w:rPr>
                <w:rFonts w:eastAsia="Calibri"/>
                <w:color w:val="FF0000"/>
              </w:rPr>
            </w:pPr>
            <w:r w:rsidRPr="00021BFE">
              <w:rPr>
                <w:bCs/>
              </w:rPr>
              <w:t>Мельник Н.Г.</w:t>
            </w:r>
            <w:r>
              <w:rPr>
                <w:bCs/>
              </w:rPr>
              <w:t>, руководители ОО</w:t>
            </w:r>
          </w:p>
        </w:tc>
      </w:tr>
    </w:tbl>
    <w:p w:rsidR="00467553" w:rsidRDefault="00467553"/>
    <w:p w:rsidR="003A2E62" w:rsidRDefault="003A2E62"/>
    <w:p w:rsidR="003A2E62" w:rsidRDefault="003A2E62" w:rsidP="003A2E62">
      <w:pPr>
        <w:pStyle w:val="a3"/>
      </w:pPr>
    </w:p>
    <w:tbl>
      <w:tblPr>
        <w:tblW w:w="10623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640"/>
        <w:gridCol w:w="6202"/>
        <w:gridCol w:w="1781"/>
        <w:gridCol w:w="2000"/>
      </w:tblGrid>
      <w:tr w:rsidR="003A2E62" w:rsidRPr="00082F27" w:rsidTr="00A73A7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Default="003A2E62" w:rsidP="003A2E62">
            <w:pPr>
              <w:pStyle w:val="a3"/>
              <w:ind w:left="-2"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E62">
              <w:rPr>
                <w:b/>
              </w:rPr>
              <w:t xml:space="preserve">Координационный совет по введению </w:t>
            </w:r>
            <w:proofErr w:type="gramStart"/>
            <w:r w:rsidRPr="003A2E62">
              <w:rPr>
                <w:b/>
              </w:rPr>
              <w:t>обновленных</w:t>
            </w:r>
            <w:proofErr w:type="gramEnd"/>
            <w:r w:rsidRPr="003A2E62">
              <w:rPr>
                <w:b/>
              </w:rPr>
              <w:t xml:space="preserve"> ФГОС</w:t>
            </w:r>
            <w:r w:rsidRPr="00687F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2E62" w:rsidRPr="003A2E62" w:rsidRDefault="003A2E62" w:rsidP="003A2E62">
            <w:pPr>
              <w:contextualSpacing/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2E62" w:rsidRPr="00082F27" w:rsidRDefault="003A2E62" w:rsidP="00A73A77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Октябрь, декабрь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62" w:rsidRPr="00082F27" w:rsidRDefault="003A2E62" w:rsidP="00A73A77">
            <w:pPr>
              <w:rPr>
                <w:rFonts w:eastAsia="Calibri"/>
                <w:color w:val="FF0000"/>
              </w:rPr>
            </w:pPr>
            <w:r>
              <w:rPr>
                <w:bCs/>
              </w:rPr>
              <w:t>Ермакова Т.А.</w:t>
            </w:r>
          </w:p>
        </w:tc>
      </w:tr>
    </w:tbl>
    <w:p w:rsidR="003A2E62" w:rsidRDefault="003A2E62" w:rsidP="003A2E62">
      <w:pPr>
        <w:pStyle w:val="a3"/>
      </w:pPr>
    </w:p>
    <w:sectPr w:rsidR="003A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7393"/>
    <w:multiLevelType w:val="hybridMultilevel"/>
    <w:tmpl w:val="CE60CD2C"/>
    <w:lvl w:ilvl="0" w:tplc="754A3DB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339B7982"/>
    <w:multiLevelType w:val="hybridMultilevel"/>
    <w:tmpl w:val="5176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1B12"/>
    <w:multiLevelType w:val="hybridMultilevel"/>
    <w:tmpl w:val="AC6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2"/>
    <w:rsid w:val="003A2E62"/>
    <w:rsid w:val="00467553"/>
    <w:rsid w:val="0053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2E6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2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A2E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Эконом11</dc:creator>
  <cp:lastModifiedBy>Эконом11</cp:lastModifiedBy>
  <cp:revision>2</cp:revision>
  <dcterms:created xsi:type="dcterms:W3CDTF">2022-06-08T03:37:00Z</dcterms:created>
  <dcterms:modified xsi:type="dcterms:W3CDTF">2022-06-08T03:37:00Z</dcterms:modified>
</cp:coreProperties>
</file>